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1968"/>
        <w:gridCol w:w="2240"/>
        <w:gridCol w:w="2259"/>
      </w:tblGrid>
      <w:tr w:rsidR="00210BC4" w14:paraId="262003C8" w14:textId="77777777" w:rsidTr="00210BC4">
        <w:tc>
          <w:tcPr>
            <w:tcW w:w="2549" w:type="dxa"/>
          </w:tcPr>
          <w:p w14:paraId="7A43ECFC" w14:textId="77777777" w:rsidR="00210BC4" w:rsidRDefault="00210BC4"/>
        </w:tc>
        <w:tc>
          <w:tcPr>
            <w:tcW w:w="1968" w:type="dxa"/>
          </w:tcPr>
          <w:p w14:paraId="5A904555" w14:textId="75F3AF13" w:rsidR="00210BC4" w:rsidRDefault="00210BC4">
            <w:r>
              <w:t>Data format</w:t>
            </w:r>
          </w:p>
        </w:tc>
        <w:tc>
          <w:tcPr>
            <w:tcW w:w="2240" w:type="dxa"/>
          </w:tcPr>
          <w:p w14:paraId="1AE78718" w14:textId="1477FF77" w:rsidR="00210BC4" w:rsidRDefault="00210BC4">
            <w:r>
              <w:t>Allow random</w:t>
            </w:r>
          </w:p>
        </w:tc>
        <w:tc>
          <w:tcPr>
            <w:tcW w:w="2259" w:type="dxa"/>
          </w:tcPr>
          <w:p w14:paraId="3F366DD3" w14:textId="00B366A2" w:rsidR="00210BC4" w:rsidRDefault="00210BC4">
            <w:r>
              <w:t>Allow multiple</w:t>
            </w:r>
          </w:p>
        </w:tc>
      </w:tr>
      <w:tr w:rsidR="00210BC4" w14:paraId="2952540A" w14:textId="77777777" w:rsidTr="00210BC4">
        <w:tc>
          <w:tcPr>
            <w:tcW w:w="2549" w:type="dxa"/>
          </w:tcPr>
          <w:p w14:paraId="353DD81D" w14:textId="27CB56CE" w:rsidR="00210BC4" w:rsidRDefault="00210BC4">
            <w:proofErr w:type="spellStart"/>
            <w:r>
              <w:t>Plot_spatial</w:t>
            </w:r>
            <w:proofErr w:type="spellEnd"/>
          </w:p>
        </w:tc>
        <w:tc>
          <w:tcPr>
            <w:tcW w:w="1968" w:type="dxa"/>
          </w:tcPr>
          <w:p w14:paraId="5867F598" w14:textId="63C15C16" w:rsidR="00210BC4" w:rsidRDefault="00210BC4">
            <w:r>
              <w:t>R F S</w:t>
            </w:r>
          </w:p>
        </w:tc>
        <w:tc>
          <w:tcPr>
            <w:tcW w:w="2240" w:type="dxa"/>
          </w:tcPr>
          <w:p w14:paraId="20989CD0" w14:textId="07ACED7C" w:rsidR="00210BC4" w:rsidRDefault="00210BC4">
            <w:r>
              <w:t>N</w:t>
            </w:r>
          </w:p>
        </w:tc>
        <w:tc>
          <w:tcPr>
            <w:tcW w:w="2259" w:type="dxa"/>
          </w:tcPr>
          <w:p w14:paraId="19C4ADF5" w14:textId="101F5B9B" w:rsidR="00210BC4" w:rsidRDefault="00210BC4">
            <w:r>
              <w:t>Y</w:t>
            </w:r>
          </w:p>
        </w:tc>
      </w:tr>
      <w:tr w:rsidR="00210BC4" w14:paraId="635DCFBD" w14:textId="77777777" w:rsidTr="00210BC4">
        <w:tc>
          <w:tcPr>
            <w:tcW w:w="2549" w:type="dxa"/>
          </w:tcPr>
          <w:p w14:paraId="566EDAC6" w14:textId="371CDF13" w:rsidR="00210BC4" w:rsidRDefault="00210BC4">
            <w:proofErr w:type="spellStart"/>
            <w:r>
              <w:t>Plot_seq</w:t>
            </w:r>
            <w:proofErr w:type="spellEnd"/>
          </w:p>
        </w:tc>
        <w:tc>
          <w:tcPr>
            <w:tcW w:w="1968" w:type="dxa"/>
          </w:tcPr>
          <w:p w14:paraId="35A06889" w14:textId="0BF6B593" w:rsidR="00210BC4" w:rsidRDefault="00210BC4">
            <w:r>
              <w:t>R</w:t>
            </w:r>
          </w:p>
        </w:tc>
        <w:tc>
          <w:tcPr>
            <w:tcW w:w="2240" w:type="dxa"/>
          </w:tcPr>
          <w:p w14:paraId="75CBC148" w14:textId="4FE01333" w:rsidR="00210BC4" w:rsidRDefault="00210BC4">
            <w:r>
              <w:t>Y</w:t>
            </w:r>
          </w:p>
        </w:tc>
        <w:tc>
          <w:tcPr>
            <w:tcW w:w="2259" w:type="dxa"/>
          </w:tcPr>
          <w:p w14:paraId="24C2E1D1" w14:textId="38C99A6D" w:rsidR="00210BC4" w:rsidRDefault="00210BC4">
            <w:r>
              <w:t>N</w:t>
            </w:r>
          </w:p>
        </w:tc>
      </w:tr>
      <w:tr w:rsidR="00210BC4" w14:paraId="3D4D3578" w14:textId="77777777" w:rsidTr="00210BC4">
        <w:tc>
          <w:tcPr>
            <w:tcW w:w="2549" w:type="dxa"/>
          </w:tcPr>
          <w:p w14:paraId="20F76412" w14:textId="027D2212" w:rsidR="00210BC4" w:rsidRDefault="00210BC4">
            <w:proofErr w:type="spellStart"/>
            <w:r>
              <w:t>Plot_heatmap</w:t>
            </w:r>
            <w:proofErr w:type="spellEnd"/>
          </w:p>
        </w:tc>
        <w:tc>
          <w:tcPr>
            <w:tcW w:w="1968" w:type="dxa"/>
          </w:tcPr>
          <w:p w14:paraId="097861F4" w14:textId="12A08C5E" w:rsidR="00210BC4" w:rsidRDefault="00210BC4">
            <w:r>
              <w:t>R</w:t>
            </w:r>
          </w:p>
        </w:tc>
        <w:tc>
          <w:tcPr>
            <w:tcW w:w="2240" w:type="dxa"/>
          </w:tcPr>
          <w:p w14:paraId="4DC6DB48" w14:textId="1D7F6DEC" w:rsidR="00210BC4" w:rsidRDefault="00210BC4">
            <w:r>
              <w:t>N</w:t>
            </w:r>
          </w:p>
        </w:tc>
        <w:tc>
          <w:tcPr>
            <w:tcW w:w="2259" w:type="dxa"/>
          </w:tcPr>
          <w:p w14:paraId="60D743B4" w14:textId="293626E8" w:rsidR="00210BC4" w:rsidRDefault="00210BC4">
            <w:r>
              <w:t>Y</w:t>
            </w:r>
          </w:p>
        </w:tc>
      </w:tr>
      <w:tr w:rsidR="00210BC4" w14:paraId="076FB738" w14:textId="77777777" w:rsidTr="00210BC4">
        <w:tc>
          <w:tcPr>
            <w:tcW w:w="2549" w:type="dxa"/>
          </w:tcPr>
          <w:p w14:paraId="560917B5" w14:textId="7D7B9F04" w:rsidR="00210BC4" w:rsidRDefault="00210BC4">
            <w:proofErr w:type="spellStart"/>
            <w:r>
              <w:t>Plot_AOI_growth</w:t>
            </w:r>
            <w:proofErr w:type="spellEnd"/>
          </w:p>
        </w:tc>
        <w:tc>
          <w:tcPr>
            <w:tcW w:w="1968" w:type="dxa"/>
          </w:tcPr>
          <w:p w14:paraId="79053B04" w14:textId="34359BF6" w:rsidR="00210BC4" w:rsidRDefault="00210BC4">
            <w:r>
              <w:t>R</w:t>
            </w:r>
          </w:p>
        </w:tc>
        <w:tc>
          <w:tcPr>
            <w:tcW w:w="2240" w:type="dxa"/>
          </w:tcPr>
          <w:p w14:paraId="35DF4FCC" w14:textId="624D60F2" w:rsidR="00210BC4" w:rsidRDefault="00210BC4">
            <w:r>
              <w:t>Y</w:t>
            </w:r>
          </w:p>
        </w:tc>
        <w:tc>
          <w:tcPr>
            <w:tcW w:w="2259" w:type="dxa"/>
          </w:tcPr>
          <w:p w14:paraId="5305252B" w14:textId="4D8D1774" w:rsidR="00210BC4" w:rsidRDefault="00210BC4">
            <w:r>
              <w:t>N</w:t>
            </w:r>
          </w:p>
        </w:tc>
      </w:tr>
    </w:tbl>
    <w:p w14:paraId="7AF89E77" w14:textId="77777777" w:rsidR="00CD2DD4" w:rsidRDefault="00CD2DD4"/>
    <w:sectPr w:rsidR="00CD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C4"/>
    <w:rsid w:val="00210BC4"/>
    <w:rsid w:val="00413E74"/>
    <w:rsid w:val="00506561"/>
    <w:rsid w:val="00726C38"/>
    <w:rsid w:val="00CC107E"/>
    <w:rsid w:val="00CD2DD4"/>
    <w:rsid w:val="00D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3868"/>
  <w15:chartTrackingRefBased/>
  <w15:docId w15:val="{FFC1DC06-2144-4F04-B11E-DED443E0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Beesley</dc:creator>
  <cp:keywords/>
  <dc:description/>
  <cp:lastModifiedBy>Tom Beesley</cp:lastModifiedBy>
  <cp:revision>1</cp:revision>
  <dcterms:created xsi:type="dcterms:W3CDTF">2025-03-10T19:52:00Z</dcterms:created>
  <dcterms:modified xsi:type="dcterms:W3CDTF">2025-03-11T08:42:00Z</dcterms:modified>
</cp:coreProperties>
</file>