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F1AD" w14:textId="77777777" w:rsidR="00935F4E" w:rsidRDefault="003D2073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Spring 2019, 2D Design</w:t>
      </w:r>
    </w:p>
    <w:p w14:paraId="7C423F3A" w14:textId="77777777" w:rsidR="00935F4E" w:rsidRDefault="003D20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Project #5 - Painting with Color Schemes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</w:rPr>
        <w:t>Due: Thursday 5/23 - Critique</w:t>
      </w:r>
    </w:p>
    <w:p w14:paraId="14809BEB" w14:textId="77777777" w:rsidR="00935F4E" w:rsidRDefault="00935F4E">
      <w:pPr>
        <w:rPr>
          <w:rFonts w:ascii="Times New Roman" w:eastAsia="Times New Roman" w:hAnsi="Times New Roman" w:cs="Times New Roman"/>
          <w:b/>
        </w:rPr>
      </w:pPr>
    </w:p>
    <w:p w14:paraId="24EA45FD" w14:textId="77777777" w:rsidR="00935F4E" w:rsidRDefault="003D20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</w:t>
      </w:r>
      <w:proofErr w:type="gramStart"/>
      <w:r>
        <w:rPr>
          <w:rFonts w:ascii="Times New Roman" w:eastAsia="Times New Roman" w:hAnsi="Times New Roman" w:cs="Times New Roman"/>
          <w:b/>
        </w:rPr>
        <w:t>5  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PAINTING WITH COLOR SCHEMES</w:t>
      </w:r>
    </w:p>
    <w:p w14:paraId="4A8BB68E" w14:textId="77777777" w:rsidR="00935F4E" w:rsidRDefault="00935F4E">
      <w:pPr>
        <w:rPr>
          <w:rFonts w:ascii="Times New Roman" w:eastAsia="Times New Roman" w:hAnsi="Times New Roman" w:cs="Times New Roman"/>
          <w:b/>
        </w:rPr>
      </w:pPr>
    </w:p>
    <w:p w14:paraId="6CE72F8A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PROJECT REQUIREMENTS: </w:t>
      </w:r>
    </w:p>
    <w:p w14:paraId="7C17A5AF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critique you will complete two (2) paintings. Each painting must be approximately 9 x 12,” and each must utilize a specific color scheme. Do not repeat the same color scheme in both paintings. Color must be used and explored; you may not choose to do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achromatic (B/W) painting. On the back of each painting or on a separate sheet of paper, write a paragraph for each painting that explains the color scheme you chose and how you applied it. All work must be your original artwork, no copying / no fan art </w:t>
      </w:r>
      <w:r>
        <w:rPr>
          <w:rFonts w:ascii="Times New Roman" w:eastAsia="Times New Roman" w:hAnsi="Times New Roman" w:cs="Times New Roman"/>
          <w:sz w:val="20"/>
          <w:szCs w:val="20"/>
        </w:rPr>
        <w:t>or celebrity portraits please. Explore original ideas &amp; inspiration.</w:t>
      </w:r>
    </w:p>
    <w:p w14:paraId="323C21C9" w14:textId="77777777" w:rsidR="00935F4E" w:rsidRDefault="00935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E8F58F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MATERIALS:</w:t>
      </w:r>
    </w:p>
    <w:p w14:paraId="4F214B1C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Two sheets of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9 x 12”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Bristol, watercolor paper, or canvas. </w:t>
      </w:r>
    </w:p>
    <w:p w14:paraId="4B4B5B0C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Gouache or acrylic paint, brushes, palette &amp; water</w:t>
      </w:r>
    </w:p>
    <w:p w14:paraId="24F0A817" w14:textId="77777777" w:rsidR="00935F4E" w:rsidRDefault="00935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D2DD5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TECHNIQUE:</w:t>
      </w:r>
    </w:p>
    <w:p w14:paraId="5A84160D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 subject matter, process and technique. Open el</w:t>
      </w:r>
      <w:r>
        <w:rPr>
          <w:rFonts w:ascii="Times New Roman" w:eastAsia="Times New Roman" w:hAnsi="Times New Roman" w:cs="Times New Roman"/>
          <w:sz w:val="20"/>
          <w:szCs w:val="20"/>
        </w:rPr>
        <w:t>ements and principles, with the dominant element being color. Here is a list of color schemes we reviewed in class. Please see slides on Canvas.</w:t>
      </w:r>
    </w:p>
    <w:p w14:paraId="184ECA1D" w14:textId="77777777" w:rsidR="00935F4E" w:rsidRDefault="003D20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Monochromatic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one hue plus shades and tints</w:t>
      </w:r>
    </w:p>
    <w:p w14:paraId="21AC88C3" w14:textId="77777777" w:rsidR="00935F4E" w:rsidRDefault="003D20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Analogous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several hues that sit next to each other on the color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wheel</w:t>
      </w:r>
    </w:p>
    <w:p w14:paraId="73076C97" w14:textId="77777777" w:rsidR="00935F4E" w:rsidRDefault="003D20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Complementary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Opposite colors on the color wheel</w:t>
      </w:r>
    </w:p>
    <w:p w14:paraId="7EDDCF31" w14:textId="77777777" w:rsidR="00935F4E" w:rsidRDefault="003D20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Split Complementary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Two colors adjacent to the complement</w:t>
      </w:r>
    </w:p>
    <w:p w14:paraId="1E629233" w14:textId="77777777" w:rsidR="00935F4E" w:rsidRDefault="003D20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Triadic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Three colors, evenly spaced around the color wheel </w:t>
      </w:r>
    </w:p>
    <w:p w14:paraId="468F6AB2" w14:textId="77777777" w:rsidR="00935F4E" w:rsidRDefault="00935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D030A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RECOMMENDATIONS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36A37FA" w14:textId="77777777" w:rsidR="00935F4E" w:rsidRDefault="003D20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 black and white strategically...don’t overuse </w:t>
      </w:r>
    </w:p>
    <w:p w14:paraId="0CF24525" w14:textId="77777777" w:rsidR="00935F4E" w:rsidRDefault="003D20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your chosen scheme, mix a handful of colors (up to 5) and stick with those. Practice getting good at mixing your chosen group. </w:t>
      </w:r>
    </w:p>
    <w:p w14:paraId="45534F51" w14:textId="77777777" w:rsidR="00935F4E" w:rsidRDefault="003D20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some highly saturated colors along with some neutral colors. I don’t recommend that all colors be the highest saturation (di</w:t>
      </w:r>
      <w:r>
        <w:rPr>
          <w:rFonts w:ascii="Times New Roman" w:eastAsia="Times New Roman" w:hAnsi="Times New Roman" w:cs="Times New Roman"/>
          <w:sz w:val="20"/>
          <w:szCs w:val="20"/>
        </w:rPr>
        <w:t>rectly out of the tube…)</w:t>
      </w:r>
    </w:p>
    <w:p w14:paraId="2816BD14" w14:textId="77777777" w:rsidR="00935F4E" w:rsidRDefault="003D20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process/technique - think about previous assignments, and/or explore your own interests. The final two paintings must be original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works, 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can be related. Think about incorporating abstract elements and/or using an online ima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 editor to manipulate your source imagery. </w:t>
      </w:r>
    </w:p>
    <w:p w14:paraId="0B607C44" w14:textId="77777777" w:rsidR="00935F4E" w:rsidRDefault="003D2073">
      <w:r>
        <w:rPr>
          <w:noProof/>
        </w:rPr>
        <w:drawing>
          <wp:anchor distT="0" distB="0" distL="0" distR="0" simplePos="0" relativeHeight="251658240" behindDoc="0" locked="0" layoutInCell="1" hidden="0" allowOverlap="1" wp14:anchorId="04595F9B" wp14:editId="73B56E4F">
            <wp:simplePos x="0" y="0"/>
            <wp:positionH relativeFrom="column">
              <wp:posOffset>-466724</wp:posOffset>
            </wp:positionH>
            <wp:positionV relativeFrom="paragraph">
              <wp:posOffset>257175</wp:posOffset>
            </wp:positionV>
            <wp:extent cx="2133600" cy="2143125"/>
            <wp:effectExtent l="0" t="0" r="0" b="0"/>
            <wp:wrapTopAndBottom distT="0" dist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8BE192" w14:textId="77777777" w:rsidR="00935F4E" w:rsidRDefault="003D207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Andy Warhol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David Hockney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Ed Ruscha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255C4F6" wp14:editId="7F71D95F">
            <wp:simplePos x="0" y="0"/>
            <wp:positionH relativeFrom="column">
              <wp:posOffset>2019300</wp:posOffset>
            </wp:positionH>
            <wp:positionV relativeFrom="paragraph">
              <wp:posOffset>276225</wp:posOffset>
            </wp:positionV>
            <wp:extent cx="1592356" cy="1933575"/>
            <wp:effectExtent l="0" t="0" r="0" b="0"/>
            <wp:wrapTopAndBottom distT="0" dist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356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4DAD00B4" wp14:editId="0100E883">
            <wp:simplePos x="0" y="0"/>
            <wp:positionH relativeFrom="column">
              <wp:posOffset>3838575</wp:posOffset>
            </wp:positionH>
            <wp:positionV relativeFrom="paragraph">
              <wp:posOffset>381000</wp:posOffset>
            </wp:positionV>
            <wp:extent cx="2852630" cy="1824038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630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35F4E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25BF7"/>
    <w:multiLevelType w:val="multilevel"/>
    <w:tmpl w:val="CAFA9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353AA1"/>
    <w:multiLevelType w:val="multilevel"/>
    <w:tmpl w:val="D2BAA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F4E"/>
    <w:rsid w:val="003D2073"/>
    <w:rsid w:val="0093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6E26"/>
  <w15:docId w15:val="{90894A23-AFD5-4AD8-8727-31B515F6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enkaczkowski</dc:creator>
  <cp:lastModifiedBy>Erin Kaczkowski</cp:lastModifiedBy>
  <cp:revision>2</cp:revision>
  <dcterms:created xsi:type="dcterms:W3CDTF">2019-06-05T02:20:00Z</dcterms:created>
  <dcterms:modified xsi:type="dcterms:W3CDTF">2019-06-05T02:20:00Z</dcterms:modified>
</cp:coreProperties>
</file>