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b w:val="1"/>
          <w:sz w:val="28"/>
          <w:szCs w:val="28"/>
          <w:rtl w:val="0"/>
        </w:rPr>
        <w:t xml:space="preserve">ART C111 50 - 2D DESIGN</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rtl w:val="0"/>
        </w:rPr>
        <w:t xml:space="preserve">EXERCISE – EAR PAINTING</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40" w:lineRule="auto"/>
        <w:ind w:left="0" w:right="0" w:firstLine="0"/>
        <w:rPr>
          <w:b w:val="1"/>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ind w:left="0" w:righ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266700</wp:posOffset>
            </wp:positionV>
            <wp:extent cx="2188921" cy="25384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88921" cy="2538413"/>
                    </a:xfrm>
                    <a:prstGeom prst="rect"/>
                    <a:ln/>
                  </pic:spPr>
                </pic:pic>
              </a:graphicData>
            </a:graphic>
          </wp:anchor>
        </w:drawing>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ind w:left="0" w:right="0" w:firstLine="0"/>
        <w:rPr>
          <w:b w:val="1"/>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ind w:left="0" w:right="0" w:firstLine="0"/>
        <w:rPr>
          <w:b w:val="1"/>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ind w:left="0" w:right="0" w:firstLine="0"/>
        <w:rPr>
          <w:b w:val="1"/>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ind w:left="0" w:right="0" w:firstLine="0"/>
        <w:rPr>
          <w:b w:val="1"/>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ind w:left="0" w:right="0" w:firstLine="0"/>
        <w:rPr>
          <w:b w:val="1"/>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ind w:left="0" w:right="0" w:firstLine="0"/>
        <w:rPr>
          <w:b w:val="1"/>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ind w:left="0" w:right="0" w:firstLine="0"/>
        <w:rPr>
          <w:b w:val="1"/>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ind w:left="0" w:right="0" w:firstLine="0"/>
        <w:rPr>
          <w:b w:val="1"/>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ind w:left="0" w:right="0" w:firstLine="0"/>
        <w:rPr>
          <w:b w:val="1"/>
        </w:rPr>
      </w:pPr>
      <w:r w:rsidDel="00000000" w:rsidR="00000000" w:rsidRPr="00000000">
        <w:rPr>
          <w:b w:val="1"/>
          <w:rtl w:val="0"/>
        </w:rPr>
        <w:t xml:space="preserve">EAR PAINTING:</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rtl w:val="0"/>
        </w:rPr>
        <w:t xml:space="preserve">(a large painting of an ear)</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ind w:left="0" w:right="0" w:firstLine="0"/>
        <w:jc w:val="both"/>
        <w:rPr>
          <w:sz w:val="20"/>
          <w:szCs w:val="20"/>
        </w:rPr>
      </w:pPr>
      <w:r w:rsidDel="00000000" w:rsidR="00000000" w:rsidRPr="00000000">
        <w:rPr>
          <w:sz w:val="20"/>
          <w:szCs w:val="20"/>
          <w:rtl w:val="0"/>
        </w:rPr>
        <w:t xml:space="preserve">The human ear is one of the strangest and most overlooked body parts. Its size and structure vary drastically from person to person and its anatomy is not as mechanical as many other structures on and in the body. You will focus on the ear of one of your peers and attempt to make the most accurate and detailed painting / drawing possible.</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ind w:left="0" w:right="0" w:firstLine="0"/>
        <w:jc w:val="both"/>
        <w:rPr>
          <w:b w:val="1"/>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ind w:left="0" w:right="0" w:firstLine="0"/>
        <w:jc w:val="both"/>
        <w:rPr>
          <w:sz w:val="20"/>
          <w:szCs w:val="20"/>
        </w:rPr>
      </w:pPr>
      <w:r w:rsidDel="00000000" w:rsidR="00000000" w:rsidRPr="00000000">
        <w:rPr>
          <w:b w:val="1"/>
          <w:rtl w:val="0"/>
        </w:rPr>
        <w:t xml:space="preserve">REQUIREMENTS:</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76" w:lineRule="auto"/>
        <w:ind w:left="0" w:right="0" w:firstLine="0"/>
        <w:jc w:val="both"/>
        <w:rPr>
          <w:sz w:val="20"/>
          <w:szCs w:val="20"/>
        </w:rPr>
      </w:pPr>
      <w:r w:rsidDel="00000000" w:rsidR="00000000" w:rsidRPr="00000000">
        <w:rPr>
          <w:sz w:val="20"/>
          <w:szCs w:val="20"/>
          <w:rtl w:val="0"/>
        </w:rPr>
        <w:t xml:space="preserve">1) Work on a paper or canvas 12” x 17” size or larger.</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76" w:lineRule="auto"/>
        <w:ind w:left="0" w:right="0" w:firstLine="0"/>
        <w:jc w:val="both"/>
        <w:rPr>
          <w:sz w:val="20"/>
          <w:szCs w:val="20"/>
        </w:rPr>
      </w:pPr>
      <w:r w:rsidDel="00000000" w:rsidR="00000000" w:rsidRPr="00000000">
        <w:rPr>
          <w:sz w:val="20"/>
          <w:szCs w:val="20"/>
          <w:rtl w:val="0"/>
        </w:rPr>
        <w:t xml:space="preserve">2) </w:t>
      </w:r>
      <w:r w:rsidDel="00000000" w:rsidR="00000000" w:rsidRPr="00000000">
        <w:rPr>
          <w:sz w:val="20"/>
          <w:szCs w:val="20"/>
          <w:u w:val="single"/>
          <w:rtl w:val="0"/>
        </w:rPr>
        <w:t xml:space="preserve">Fill the entire page</w:t>
      </w:r>
      <w:r w:rsidDel="00000000" w:rsidR="00000000" w:rsidRPr="00000000">
        <w:rPr>
          <w:sz w:val="20"/>
          <w:szCs w:val="20"/>
          <w:rtl w:val="0"/>
        </w:rPr>
        <w:t xml:space="preserve">.</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76" w:lineRule="auto"/>
        <w:ind w:left="0" w:right="0" w:firstLine="0"/>
        <w:jc w:val="both"/>
        <w:rPr>
          <w:sz w:val="20"/>
          <w:szCs w:val="20"/>
        </w:rPr>
      </w:pPr>
      <w:r w:rsidDel="00000000" w:rsidR="00000000" w:rsidRPr="00000000">
        <w:rPr>
          <w:sz w:val="20"/>
          <w:szCs w:val="20"/>
          <w:rtl w:val="0"/>
        </w:rPr>
        <w:t xml:space="preserve">3) Draw the ear from </w:t>
      </w:r>
      <w:r w:rsidDel="00000000" w:rsidR="00000000" w:rsidRPr="00000000">
        <w:rPr>
          <w:sz w:val="20"/>
          <w:szCs w:val="20"/>
          <w:u w:val="single"/>
          <w:rtl w:val="0"/>
        </w:rPr>
        <w:t xml:space="preserve">the side</w:t>
      </w:r>
      <w:r w:rsidDel="00000000" w:rsidR="00000000" w:rsidRPr="00000000">
        <w:rPr>
          <w:sz w:val="20"/>
          <w:szCs w:val="20"/>
          <w:rtl w:val="0"/>
        </w:rPr>
        <w:t xml:space="preserve">, as in the example above.</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76" w:lineRule="auto"/>
        <w:ind w:left="0" w:right="0" w:firstLine="0"/>
        <w:jc w:val="both"/>
        <w:rPr>
          <w:sz w:val="20"/>
          <w:szCs w:val="20"/>
        </w:rPr>
      </w:pPr>
      <w:r w:rsidDel="00000000" w:rsidR="00000000" w:rsidRPr="00000000">
        <w:rPr>
          <w:sz w:val="20"/>
          <w:szCs w:val="20"/>
          <w:rtl w:val="0"/>
        </w:rPr>
        <w:t xml:space="preserve">4) Make a preliminary </w:t>
      </w:r>
      <w:r w:rsidDel="00000000" w:rsidR="00000000" w:rsidRPr="00000000">
        <w:rPr>
          <w:sz w:val="20"/>
          <w:szCs w:val="20"/>
          <w:u w:val="single"/>
          <w:rtl w:val="0"/>
        </w:rPr>
        <w:t xml:space="preserve">pencil sketch</w:t>
      </w:r>
      <w:r w:rsidDel="00000000" w:rsidR="00000000" w:rsidRPr="00000000">
        <w:rPr>
          <w:sz w:val="20"/>
          <w:szCs w:val="20"/>
          <w:rtl w:val="0"/>
        </w:rPr>
        <w:t xml:space="preserve"> before starting.</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76" w:lineRule="auto"/>
        <w:ind w:left="0" w:right="0" w:firstLine="0"/>
        <w:jc w:val="both"/>
        <w:rPr>
          <w:sz w:val="20"/>
          <w:szCs w:val="20"/>
        </w:rPr>
      </w:pPr>
      <w:r w:rsidDel="00000000" w:rsidR="00000000" w:rsidRPr="00000000">
        <w:rPr>
          <w:sz w:val="20"/>
          <w:szCs w:val="20"/>
          <w:rtl w:val="0"/>
        </w:rPr>
        <w:t xml:space="preserve">5) Your ear must be at least </w:t>
      </w:r>
      <w:r w:rsidDel="00000000" w:rsidR="00000000" w:rsidRPr="00000000">
        <w:rPr>
          <w:sz w:val="20"/>
          <w:szCs w:val="20"/>
          <w:u w:val="single"/>
          <w:rtl w:val="0"/>
        </w:rPr>
        <w:t xml:space="preserve">10 inches</w:t>
      </w:r>
      <w:r w:rsidDel="00000000" w:rsidR="00000000" w:rsidRPr="00000000">
        <w:rPr>
          <w:sz w:val="20"/>
          <w:szCs w:val="20"/>
          <w:rtl w:val="0"/>
        </w:rPr>
        <w:t xml:space="preserve"> wide on your paper.</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76" w:lineRule="auto"/>
        <w:ind w:left="0" w:right="0" w:firstLine="0"/>
        <w:jc w:val="both"/>
        <w:rPr>
          <w:sz w:val="20"/>
          <w:szCs w:val="20"/>
        </w:rPr>
      </w:pPr>
      <w:r w:rsidDel="00000000" w:rsidR="00000000" w:rsidRPr="00000000">
        <w:rPr>
          <w:sz w:val="20"/>
          <w:szCs w:val="20"/>
          <w:rtl w:val="0"/>
        </w:rPr>
        <w:t xml:space="preserve">6) You must fill the rest of the paper with hair or skin, </w:t>
      </w:r>
      <w:r w:rsidDel="00000000" w:rsidR="00000000" w:rsidRPr="00000000">
        <w:rPr>
          <w:sz w:val="20"/>
          <w:szCs w:val="20"/>
          <w:u w:val="single"/>
          <w:rtl w:val="0"/>
        </w:rPr>
        <w:t xml:space="preserve">no empty space.</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76" w:lineRule="auto"/>
        <w:ind w:left="0" w:right="0" w:firstLine="0"/>
        <w:jc w:val="both"/>
        <w:rPr>
          <w:sz w:val="20"/>
          <w:szCs w:val="20"/>
        </w:rPr>
      </w:pPr>
      <w:r w:rsidDel="00000000" w:rsidR="00000000" w:rsidRPr="00000000">
        <w:rPr>
          <w:sz w:val="20"/>
          <w:szCs w:val="20"/>
          <w:rtl w:val="0"/>
        </w:rPr>
        <w:t xml:space="preserve">7</w:t>
      </w:r>
      <w:r w:rsidDel="00000000" w:rsidR="00000000" w:rsidRPr="00000000">
        <w:rPr>
          <w:sz w:val="20"/>
          <w:szCs w:val="20"/>
          <w:rtl w:val="0"/>
        </w:rPr>
        <w:t xml:space="preserve">) Use a </w:t>
      </w:r>
      <w:r w:rsidDel="00000000" w:rsidR="00000000" w:rsidRPr="00000000">
        <w:rPr>
          <w:sz w:val="20"/>
          <w:szCs w:val="20"/>
          <w:u w:val="single"/>
          <w:rtl w:val="0"/>
        </w:rPr>
        <w:t xml:space="preserve">full value range</w:t>
      </w:r>
      <w:r w:rsidDel="00000000" w:rsidR="00000000" w:rsidRPr="00000000">
        <w:rPr>
          <w:sz w:val="20"/>
          <w:szCs w:val="20"/>
          <w:rtl w:val="0"/>
        </w:rPr>
        <w:t xml:space="preserve">.</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76" w:lineRule="auto"/>
        <w:ind w:left="0" w:right="0" w:firstLine="0"/>
        <w:jc w:val="both"/>
        <w:rPr>
          <w:sz w:val="20"/>
          <w:szCs w:val="20"/>
        </w:rPr>
      </w:pPr>
      <w:r w:rsidDel="00000000" w:rsidR="00000000" w:rsidRPr="00000000">
        <w:rPr>
          <w:b w:val="1"/>
          <w:rtl w:val="0"/>
        </w:rPr>
        <w:t xml:space="preserve">MATERIALS: </w:t>
      </w:r>
      <w:r w:rsidDel="00000000" w:rsidR="00000000" w:rsidRPr="00000000">
        <w:rPr>
          <w:sz w:val="20"/>
          <w:szCs w:val="20"/>
          <w:rtl w:val="0"/>
        </w:rPr>
        <w:t xml:space="preserve">You may choose to work in one of the following:</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A) </w:t>
      </w:r>
      <w:r w:rsidDel="00000000" w:rsidR="00000000" w:rsidRPr="00000000">
        <w:rPr>
          <w:b w:val="1"/>
          <w:sz w:val="20"/>
          <w:szCs w:val="20"/>
          <w:u w:val="single"/>
          <w:rtl w:val="0"/>
        </w:rPr>
        <w:t xml:space="preserve">Charcoal Drawing</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76" w:lineRule="auto"/>
        <w:ind w:left="1350" w:firstLine="90"/>
        <w:jc w:val="both"/>
        <w:rPr>
          <w:sz w:val="20"/>
          <w:szCs w:val="20"/>
        </w:rPr>
      </w:pPr>
      <w:r w:rsidDel="00000000" w:rsidR="00000000" w:rsidRPr="00000000">
        <w:rPr>
          <w:sz w:val="20"/>
          <w:szCs w:val="20"/>
          <w:rtl w:val="0"/>
        </w:rPr>
        <w:t xml:space="preserve">- </w:t>
      </w:r>
      <w:r w:rsidDel="00000000" w:rsidR="00000000" w:rsidRPr="00000000">
        <w:rPr>
          <w:sz w:val="20"/>
          <w:szCs w:val="20"/>
          <w:u w:val="single"/>
          <w:rtl w:val="0"/>
        </w:rPr>
        <w:t xml:space="preserve">Compressed</w:t>
      </w:r>
      <w:r w:rsidDel="00000000" w:rsidR="00000000" w:rsidRPr="00000000">
        <w:rPr>
          <w:sz w:val="20"/>
          <w:szCs w:val="20"/>
          <w:rtl w:val="0"/>
        </w:rPr>
        <w:t xml:space="preserve"> charcoal</w:t>
        <w:tab/>
        <w:tab/>
        <w:t xml:space="preserve">- Solid &amp; kneaded erasers</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ab/>
        <w:tab/>
        <w:t xml:space="preserve">- Vine charcoal</w:t>
        <w:tab/>
        <w:tab/>
        <w:tab/>
        <w:t xml:space="preserve">- Blending tool (tissues, fingers or blending stick)</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ab/>
        <w:tab/>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B) </w:t>
      </w:r>
      <w:r w:rsidDel="00000000" w:rsidR="00000000" w:rsidRPr="00000000">
        <w:rPr>
          <w:b w:val="1"/>
          <w:sz w:val="20"/>
          <w:szCs w:val="20"/>
          <w:u w:val="single"/>
          <w:rtl w:val="0"/>
        </w:rPr>
        <w:t xml:space="preserve">Full Color Painting</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76" w:lineRule="auto"/>
        <w:ind w:left="1350" w:firstLine="90"/>
        <w:jc w:val="both"/>
        <w:rPr>
          <w:sz w:val="20"/>
          <w:szCs w:val="20"/>
        </w:rPr>
      </w:pPr>
      <w:r w:rsidDel="00000000" w:rsidR="00000000" w:rsidRPr="00000000">
        <w:rPr>
          <w:sz w:val="20"/>
          <w:szCs w:val="20"/>
          <w:rtl w:val="0"/>
        </w:rPr>
        <w:t xml:space="preserve">- Use any and all colors necessary.</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ab/>
        <w:tab/>
        <w:t xml:space="preserve">- Shade your colors using a </w:t>
      </w:r>
      <w:r w:rsidDel="00000000" w:rsidR="00000000" w:rsidRPr="00000000">
        <w:rPr>
          <w:sz w:val="20"/>
          <w:szCs w:val="20"/>
          <w:u w:val="single"/>
          <w:rtl w:val="0"/>
        </w:rPr>
        <w:t xml:space="preserve">Mixed Black</w:t>
      </w:r>
      <w:r w:rsidDel="00000000" w:rsidR="00000000" w:rsidRPr="00000000">
        <w:rPr>
          <w:sz w:val="20"/>
          <w:szCs w:val="20"/>
          <w:rtl w:val="0"/>
        </w:rPr>
        <w:t xml:space="preserve"> (Not straight black out of the tube).</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76" w:lineRule="auto"/>
        <w:ind w:left="1440" w:firstLine="0"/>
        <w:jc w:val="both"/>
        <w:rPr>
          <w:sz w:val="20"/>
          <w:szCs w:val="20"/>
        </w:rPr>
      </w:pPr>
      <w:r w:rsidDel="00000000" w:rsidR="00000000" w:rsidRPr="00000000">
        <w:rPr>
          <w:sz w:val="20"/>
          <w:szCs w:val="20"/>
          <w:rtl w:val="0"/>
        </w:rPr>
        <w:t xml:space="preserve">- For </w:t>
      </w:r>
      <w:r w:rsidDel="00000000" w:rsidR="00000000" w:rsidRPr="00000000">
        <w:rPr>
          <w:sz w:val="20"/>
          <w:szCs w:val="20"/>
          <w:u w:val="single"/>
          <w:rtl w:val="0"/>
        </w:rPr>
        <w:t xml:space="preserve">skin tone</w:t>
      </w:r>
      <w:r w:rsidDel="00000000" w:rsidR="00000000" w:rsidRPr="00000000">
        <w:rPr>
          <w:sz w:val="20"/>
          <w:szCs w:val="20"/>
          <w:rtl w:val="0"/>
        </w:rPr>
        <w:t xml:space="preserve"> mix complementary colors together to achieve a </w:t>
      </w:r>
      <w:r w:rsidDel="00000000" w:rsidR="00000000" w:rsidRPr="00000000">
        <w:rPr>
          <w:sz w:val="20"/>
          <w:szCs w:val="20"/>
          <w:u w:val="single"/>
          <w:rtl w:val="0"/>
        </w:rPr>
        <w:t xml:space="preserve">Mixed Brown </w:t>
      </w:r>
      <w:r w:rsidDel="00000000" w:rsidR="00000000" w:rsidRPr="00000000">
        <w:rPr>
          <w:sz w:val="20"/>
          <w:szCs w:val="20"/>
          <w:rtl w:val="0"/>
        </w:rPr>
        <w:t xml:space="preserve">(not out of the tube)</w:t>
      </w:r>
      <w:r w:rsidDel="00000000" w:rsidR="00000000" w:rsidRPr="00000000">
        <w:rPr>
          <w:sz w:val="20"/>
          <w:szCs w:val="20"/>
          <w:rtl w:val="0"/>
        </w:rPr>
        <w:t xml:space="preserve">, then add white and small amounts red or yellow to experiment and adjust as needed.</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