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FAC" w:rsidRDefault="00232FAC" w:rsidP="00232FAC">
      <w:pPr>
        <w:pStyle w:val="Default"/>
      </w:pPr>
    </w:p>
    <w:p w:rsidR="004708DB" w:rsidRDefault="00254002" w:rsidP="00B53279">
      <w:pPr>
        <w:pStyle w:val="Heading1"/>
      </w:pPr>
      <w:r>
        <w:t>Introduction</w:t>
      </w:r>
    </w:p>
    <w:p w:rsidR="004708DB" w:rsidRDefault="004708DB" w:rsidP="00232FAC">
      <w:r>
        <w:t xml:space="preserve">The following case study is of a share portfolio management software, released in 2004. Currently it is used </w:t>
      </w:r>
      <w:r w:rsidR="00334478">
        <w:t>only in</w:t>
      </w:r>
      <w:r>
        <w:t xml:space="preserve"> New Zealand by 11 companies all belonging to a sole investment management franchise. The large body of code making up the software has deteriorated and does not support mobile platforms with only 3 people to maintain and support it.</w:t>
      </w:r>
    </w:p>
    <w:p w:rsidR="00254002" w:rsidRDefault="00254002" w:rsidP="00232FAC">
      <w:r>
        <w:t>The software is due for redevelopment by an in-house development team of 15 but the franchise group are looking to expand this to 18 by the end of 2017.</w:t>
      </w:r>
    </w:p>
    <w:p w:rsidR="00CF09F4" w:rsidRDefault="00CF09F4" w:rsidP="00232FAC">
      <w:r>
        <w:t>The purpose of this report is to identify and look into</w:t>
      </w:r>
      <w:r w:rsidR="00254002">
        <w:t xml:space="preserve"> any</w:t>
      </w:r>
      <w:r>
        <w:t xml:space="preserve"> beneficial practices/approaches with regard to these five areas: collaboration and communication, requirement engineering, project planning and tracking, managing change and </w:t>
      </w:r>
      <w:r w:rsidR="00064164">
        <w:t xml:space="preserve">lastly </w:t>
      </w:r>
      <w:r>
        <w:t>quality assurance.</w:t>
      </w:r>
    </w:p>
    <w:p w:rsidR="00254002" w:rsidRDefault="00B53279" w:rsidP="00B53279">
      <w:pPr>
        <w:pStyle w:val="Heading1"/>
      </w:pPr>
      <w:r>
        <w:t>Recommended Practices</w:t>
      </w:r>
    </w:p>
    <w:p w:rsidR="00B53279" w:rsidRPr="00B53279" w:rsidRDefault="00B53279" w:rsidP="00B53279">
      <w:bookmarkStart w:id="0" w:name="_GoBack"/>
      <w:bookmarkEnd w:id="0"/>
    </w:p>
    <w:sectPr w:rsidR="00B53279" w:rsidRPr="00B53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7A"/>
    <w:rsid w:val="00064164"/>
    <w:rsid w:val="00232FAC"/>
    <w:rsid w:val="00254002"/>
    <w:rsid w:val="00324017"/>
    <w:rsid w:val="00334478"/>
    <w:rsid w:val="004708DB"/>
    <w:rsid w:val="00960F7A"/>
    <w:rsid w:val="00B53279"/>
    <w:rsid w:val="00CF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746C-676F-483B-89BC-91925FDC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2FA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3279"/>
    <w:rPr>
      <w:rFonts w:asciiTheme="majorHAnsi" w:eastAsiaTheme="majorEastAsia" w:hAnsiTheme="majorHAnsi" w:cstheme="majorBidi"/>
      <w:color w:val="1F3864" w:themeColor="accent5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279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Stanton</dc:creator>
  <cp:keywords/>
  <dc:description/>
  <cp:lastModifiedBy>Stanton</cp:lastModifiedBy>
  <cp:revision>7</cp:revision>
  <dcterms:created xsi:type="dcterms:W3CDTF">2016-05-19T06:42:00Z</dcterms:created>
  <dcterms:modified xsi:type="dcterms:W3CDTF">2016-05-20T06:38:00Z</dcterms:modified>
</cp:coreProperties>
</file>