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Toc430692853"/>
      <w:r>
        <w:rPr>
          <w:rFonts w:hint="eastAsia"/>
        </w:rPr>
        <w:t>工作</w:t>
      </w:r>
      <w:bookmarkEnd w:id="0"/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svn://172.168.1.92:1821/repos/ipay_v2/source/ctp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u: tom.wang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p: kq98BieQ7clZ8HWqq2gn </w:t>
      </w:r>
    </w:p>
    <w:p/>
    <w:p/>
    <w:p>
      <w:r>
        <w:t>W</w:t>
      </w:r>
      <w:r>
        <w:rPr>
          <w:rFonts w:hint="eastAsia"/>
        </w:rPr>
        <w:t>eb</w:t>
      </w:r>
      <w:r>
        <w:t>项目构建</w:t>
      </w:r>
    </w:p>
    <w:p>
      <w:r>
        <w:rPr>
          <w:rFonts w:hint="eastAsia"/>
        </w:rPr>
        <w:t>第一</w:t>
      </w:r>
      <w:r>
        <w:t>使用框架：</w:t>
      </w:r>
    </w:p>
    <w:p>
      <w:r>
        <w:t>Mybatis 3.2.8 spring 4.1.6  springmvc 4.0.6</w:t>
      </w:r>
    </w:p>
    <w:p>
      <w:r>
        <w:fldChar w:fldCharType="begin"/>
      </w:r>
      <w:r>
        <w:instrText xml:space="preserve">HYPERLINK "http://blog.csdn.net/zoutongyuan/article/details/41379851" </w:instrText>
      </w:r>
      <w:r>
        <w:fldChar w:fldCharType="separate"/>
      </w:r>
      <w:r>
        <w:rPr>
          <w:rStyle w:val="17"/>
        </w:rPr>
        <w:t>http://blog.csdn.net/zoutongyuan/article/details/41379851</w:t>
      </w:r>
      <w:r>
        <w:fldChar w:fldCharType="end"/>
      </w:r>
    </w:p>
    <w:p>
      <w:r>
        <w:fldChar w:fldCharType="begin"/>
      </w:r>
      <w:r>
        <w:instrText xml:space="preserve">HYPERLINK "http://blog.csdn.net/tonytfjing/article/details/39203121" </w:instrText>
      </w:r>
      <w:r>
        <w:fldChar w:fldCharType="separate"/>
      </w:r>
      <w:r>
        <w:rPr>
          <w:rStyle w:val="17"/>
        </w:rPr>
        <w:t>http://blog.csdn.net/tonytfjing/article/details/39203121</w:t>
      </w:r>
      <w:r>
        <w:fldChar w:fldCharType="end"/>
      </w:r>
    </w:p>
    <w:p/>
    <w:p/>
    <w:p>
      <w:r>
        <w:rPr>
          <w:rFonts w:hint="eastAsia"/>
        </w:rPr>
        <w:t>使用插件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/>
    <w:p>
      <w:r>
        <w:rPr>
          <w:rFonts w:hint="eastAsia"/>
        </w:rPr>
        <w:t>1.mybatis-generator.xml 配置文件 生成实体，dao,mapping</w:t>
      </w:r>
    </w:p>
    <w:p/>
    <w:p>
      <w:r>
        <w:rPr>
          <w:rFonts w:hint="eastAsia"/>
        </w:rPr>
        <w:t>数据库连接使用 druid</w:t>
      </w:r>
    </w:p>
    <w:p/>
    <w:p>
      <w:r>
        <w:rPr>
          <w:rFonts w:hint="eastAsia"/>
        </w:rPr>
        <w:t>知识点;</w:t>
      </w:r>
    </w:p>
    <w:p>
      <w:r>
        <w:rPr>
          <w:rFonts w:hint="eastAsia"/>
        </w:rPr>
        <w:t xml:space="preserve"> Spring配置文件中关于事务配置总是由三个组成部分，分别是DataSource、TransactionManager和代理机制这三部分，无论哪种配置方式，一般变化的只是代理机制这部分。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>
      <w:pPr>
        <w:rPr>
          <w:color w:val="333333"/>
        </w:rPr>
      </w:pPr>
      <w:r>
        <w:rPr>
          <w:color w:val="333333"/>
        </w:rPr>
        <w:t xml:space="preserve">  Spring提供的事务管理可以分为两类：编程式的和声明式的。</w:t>
      </w:r>
    </w:p>
    <w:p>
      <w:pPr>
        <w:pStyle w:val="20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>
      <w:pPr>
        <w:pStyle w:val="20"/>
        <w:ind w:left="360" w:firstLine="0" w:firstLineChars="0"/>
        <w:rPr>
          <w:color w:val="333333"/>
        </w:rPr>
      </w:pPr>
      <w:r>
        <w:rPr>
          <w:color w:val="333333"/>
        </w:rPr>
        <w:t>Spring声明式事务处理也主要使用了IoC，AOP思想，提供了TransactionInterceptor拦截器和常用的代理类TransactionProxyFactoryBean，可以直接对组件进行事务代理。</w:t>
      </w:r>
    </w:p>
    <w:p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的5种</w:t>
      </w:r>
      <w:r>
        <w:t>方式</w:t>
      </w:r>
      <w:r>
        <w:rPr>
          <w:rFonts w:hint="eastAsia"/>
        </w:rPr>
        <w:t>:</w:t>
      </w:r>
    </w:p>
    <w:p>
      <w:r>
        <w:fldChar w:fldCharType="begin"/>
      </w:r>
      <w:r>
        <w:instrText xml:space="preserve">HYPERLINK "http://www.blogjava.net/robbie/archive/2009/04/05/264003.html" </w:instrText>
      </w:r>
      <w:r>
        <w:fldChar w:fldCharType="separate"/>
      </w:r>
      <w:r>
        <w:rPr>
          <w:rStyle w:val="17"/>
        </w:rPr>
        <w:t>http://www.blogjava.net/robbie/archive/2009/04/05/264003.html</w:t>
      </w:r>
      <w:r>
        <w:fldChar w:fldCharType="end"/>
      </w:r>
    </w:p>
    <w:p/>
    <w:p>
      <w:r>
        <w:rPr>
          <w:rFonts w:hint="eastAsia"/>
        </w:rPr>
        <w:t>Spring(AbstractRoutingDataSource)实现动态数据源切换--转载</w:t>
      </w:r>
    </w:p>
    <w:p>
      <w:r>
        <w:fldChar w:fldCharType="begin"/>
      </w:r>
      <w:r>
        <w:instrText xml:space="preserve">HYPERLINK "http://www.cnblogs.com/davidwang456/p/4318303.html" </w:instrText>
      </w:r>
      <w:r>
        <w:fldChar w:fldCharType="separate"/>
      </w:r>
      <w:r>
        <w:rPr>
          <w:rStyle w:val="17"/>
        </w:rPr>
        <w:t>http://www.cnblogs.com/davidwang456/p/4318303.html</w:t>
      </w:r>
      <w:r>
        <w:fldChar w:fldCharType="end"/>
      </w:r>
    </w:p>
    <w:p/>
    <w:p>
      <w:r>
        <w:t>com.aqa.controller</w:t>
      </w:r>
    </w:p>
    <w:p>
      <w:r>
        <w:t>com.aqa.service</w:t>
      </w:r>
    </w:p>
    <w:p>
      <w:r>
        <w:t>com.aqa.service.impl</w:t>
      </w:r>
    </w:p>
    <w:p>
      <w:r>
        <w:t>com.aqa.dao</w:t>
      </w:r>
    </w:p>
    <w:p>
      <w:r>
        <w:t>com.aqa.dao.impl</w:t>
      </w:r>
    </w:p>
    <w:p>
      <w:r>
        <w:rPr>
          <w:rFonts w:hint="eastAsia"/>
        </w:rPr>
        <w:t>com.aqa.common.utils  日期处理，字符串处理</w:t>
      </w:r>
    </w:p>
    <w:p>
      <w:r>
        <w:t>com.aqa.mapper</w:t>
      </w:r>
    </w:p>
    <w:p/>
    <w:p/>
    <w:p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/>
    <w:p>
      <w:r>
        <w:t xml:space="preserve">Problems ctrl+1 </w:t>
      </w:r>
      <w:r>
        <w:rPr>
          <w:rFonts w:hint="eastAsia"/>
        </w:rPr>
        <w:t>快捷键</w:t>
      </w:r>
    </w:p>
    <w:p/>
    <w:p/>
    <w:p/>
    <w:p/>
    <w:p/>
    <w:p/>
    <w:p/>
    <w:p/>
    <w:p/>
    <w:p/>
    <w:p/>
    <w:p/>
    <w:p/>
    <w:p/>
    <w:p/>
    <w:p/>
    <w:p/>
    <w:p/>
    <w:p>
      <w:pPr>
        <w:pStyle w:val="21"/>
      </w:pPr>
    </w:p>
    <w:p/>
    <w:p/>
    <w:p/>
    <w:p/>
    <w:p/>
    <w:p/>
    <w:p>
      <w:r>
        <w:rPr>
          <w:rFonts w:hint="eastAsia"/>
        </w:rPr>
        <w:t>问题</w:t>
      </w:r>
      <w:r>
        <w:t>记录：</w:t>
      </w:r>
    </w:p>
    <w:p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>
      <w:r>
        <w:fldChar w:fldCharType="begin"/>
      </w:r>
      <w:r>
        <w:instrText xml:space="preserve">HYPERLINK "http://www.cnblogs.com/xdp-gacl/p/4264440.html" </w:instrText>
      </w:r>
      <w:r>
        <w:fldChar w:fldCharType="separate"/>
      </w:r>
      <w:r>
        <w:rPr>
          <w:rStyle w:val="17"/>
        </w:rPr>
        <w:t>http://www.cnblogs.com/xdp-gacl/p/4264440.html</w:t>
      </w:r>
      <w:r>
        <w:fldChar w:fldCharType="end"/>
      </w:r>
    </w:p>
    <w:p/>
    <w:p/>
    <w:p>
      <w:r>
        <w:rPr>
          <w:rFonts w:hint="eastAsia"/>
        </w:rPr>
        <w:t>页面</w:t>
      </w:r>
      <w:r>
        <w:t>显示时间与服务器同步</w:t>
      </w:r>
    </w:p>
    <w:p>
      <w:pPr>
        <w:rPr>
          <w:rStyle w:val="17"/>
        </w:rPr>
      </w:pPr>
      <w:r>
        <w:fldChar w:fldCharType="begin"/>
      </w:r>
      <w:r>
        <w:instrText xml:space="preserve">HYPERLINK "http://developer.51cto.com/art/201509/491588.htm" </w:instrText>
      </w:r>
      <w:r>
        <w:fldChar w:fldCharType="separate"/>
      </w:r>
      <w:r>
        <w:rPr>
          <w:rStyle w:val="17"/>
        </w:rPr>
        <w:t>http://developer.51cto.com/art/201509/491588.htm</w:t>
      </w:r>
      <w:r>
        <w:fldChar w:fldCharType="end"/>
      </w:r>
    </w:p>
    <w:p>
      <w:pPr>
        <w:rPr>
          <w:rStyle w:val="17"/>
        </w:rPr>
      </w:pPr>
    </w:p>
    <w:p>
      <w:pPr>
        <w:rPr>
          <w:rStyle w:val="17"/>
        </w:rPr>
      </w:pPr>
    </w:p>
    <w:p/>
    <w:p>
      <w:pPr>
        <w:pStyle w:val="3"/>
      </w:pPr>
      <w:bookmarkStart w:id="1" w:name="_Jquery"/>
      <w:bookmarkEnd w:id="1"/>
      <w:r>
        <w:rPr>
          <w:rFonts w:hint="eastAsia"/>
        </w:rPr>
        <w:t>Jquery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ajax同步和异步的区别</w:t>
      </w:r>
    </w:p>
    <w:p>
      <w:pPr>
        <w:pStyle w:val="20"/>
        <w:numPr>
          <w:ilvl w:val="0"/>
          <w:numId w:val="2"/>
        </w:numPr>
        <w:ind w:firstLineChars="0"/>
      </w:pPr>
      <w:r>
        <w:t xml:space="preserve">最近的项目用了到AJAX同步。这个同步的意思是当JS代码加载到当前AJAX的时候会把页面里所有的代码停止加载，页面出去假死状态，当这个AJAX执行完毕后才会继续运行其他代码页面假死状态解除。 </w:t>
      </w:r>
      <w:r>
        <w:br/>
      </w:r>
      <w:r>
        <w:t xml:space="preserve">而异步则这个AJAX代码运行中的时候其他代码一样可以运行。 </w:t>
      </w:r>
    </w:p>
    <w:p>
      <w:pPr>
        <w:pStyle w:val="20"/>
        <w:numPr>
          <w:ilvl w:val="0"/>
          <w:numId w:val="2"/>
        </w:numPr>
        <w:ind w:firstLineChars="0"/>
      </w:pPr>
      <w:r>
        <w:t xml:space="preserve">jquery的async:false,这个属性 </w:t>
      </w:r>
      <w:r>
        <w:br/>
      </w:r>
      <w:r>
        <w:t>默认是true：异步，false：同步。</w:t>
      </w:r>
    </w:p>
    <w:p>
      <w:pPr>
        <w:pStyle w:val="20"/>
        <w:numPr>
          <w:ilvl w:val="0"/>
          <w:numId w:val="2"/>
        </w:numPr>
        <w:ind w:firstLineChars="0"/>
      </w:pPr>
      <w:r>
        <w:t>async默认的设置值为true，这种情况为异步方式，就是说当ajax发送请求后，在等待server端返回的这个过程中，前台会继续 执行ajax块后面的脚本，直到server端返回正确的结果才会去执行success，也就是说这时候执行的是两个线程，ajax块发出请求后一个线程 和ajax块后面的脚本（另一个线程）</w:t>
      </w:r>
    </w:p>
    <w:p>
      <w:pPr>
        <w:pStyle w:val="20"/>
        <w:numPr>
          <w:ilvl w:val="0"/>
          <w:numId w:val="2"/>
        </w:numPr>
        <w:ind w:firstLineChars="0"/>
      </w:pPr>
      <w:r>
        <w:fldChar w:fldCharType="begin"/>
      </w:r>
      <w:r>
        <w:instrText xml:space="preserve">HYPERLINK "http://www.cnblogs.com/xmphoenix/archive/2011/11/21/2257651.html" </w:instrText>
      </w:r>
      <w:r>
        <w:fldChar w:fldCharType="separate"/>
      </w:r>
      <w:r>
        <w:rPr>
          <w:rStyle w:val="17"/>
        </w:rPr>
        <w:t>http://www.cnblogs.com/xmphoenix/archive/2011/11/21/2257651.html</w:t>
      </w:r>
      <w:r>
        <w:fldChar w:fldCharType="end"/>
      </w:r>
      <w:r>
        <w:br w:type="page"/>
      </w:r>
    </w:p>
    <w:p/>
    <w:p>
      <w:r>
        <w:rPr>
          <w:rFonts w:hint="eastAsia"/>
        </w:rPr>
        <w:t>apicloud+融云实现即时通讯的心血历程</w:t>
      </w:r>
    </w:p>
    <w:p>
      <w:r>
        <w:fldChar w:fldCharType="begin"/>
      </w:r>
      <w:r>
        <w:instrText xml:space="preserve">HYPERLINK "http://community.apicloud.com/bbs/forum.php?mod=viewthread&amp;tid=14148" </w:instrText>
      </w:r>
      <w:r>
        <w:fldChar w:fldCharType="separate"/>
      </w:r>
      <w:r>
        <w:rPr>
          <w:rStyle w:val="17"/>
        </w:rPr>
        <w:t>http://community.apicloud.com/bbs/forum.php?mod=viewthread&amp;tid=14148</w:t>
      </w:r>
      <w:r>
        <w:fldChar w:fldCharType="end"/>
      </w:r>
    </w:p>
    <w:p/>
    <w:p>
      <w:r>
        <w:rPr>
          <w:rFonts w:hint="eastAsia"/>
        </w:rPr>
        <w:t>git</w:t>
      </w:r>
      <w:r>
        <w:t>hub添加sshkey</w:t>
      </w:r>
    </w:p>
    <w:p>
      <w:r>
        <w:fldChar w:fldCharType="begin"/>
      </w:r>
      <w:r>
        <w:instrText xml:space="preserve">HYPERLINK "http://jingyan.baidu.com/article/a65957f4f0acc624e67f9bc1.html" </w:instrText>
      </w:r>
      <w:r>
        <w:fldChar w:fldCharType="separate"/>
      </w:r>
      <w:r>
        <w:rPr>
          <w:rStyle w:val="17"/>
        </w:rPr>
        <w:t>http://jingyan.baidu.com/article/a65957f4f0acc624e67f9bc1.html</w:t>
      </w:r>
      <w:r>
        <w:fldChar w:fldCharType="end"/>
      </w:r>
    </w:p>
    <w:p/>
    <w:p>
      <w:r>
        <w:fldChar w:fldCharType="begin"/>
      </w:r>
      <w:r>
        <w:instrText xml:space="preserve">HYPERLINK "http://jingyan.baidu.com/article/a65957f4e91ccf24e77f9b11.html" </w:instrText>
      </w:r>
      <w:r>
        <w:fldChar w:fldCharType="separate"/>
      </w:r>
      <w:r>
        <w:rPr>
          <w:rStyle w:val="17"/>
        </w:rPr>
        <w:t>http://jingyan.baidu.com/article/a65957f4e91ccf24e77f9b11.html</w:t>
      </w:r>
      <w:r>
        <w:fldChar w:fldCharType="end"/>
      </w:r>
    </w:p>
    <w:p/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>
      <w:r>
        <w:fldChar w:fldCharType="begin"/>
      </w:r>
      <w:r>
        <w:instrText xml:space="preserve">HYPERLINK "http://www.liaoxuefeng.com/wiki/0013739516305929606dd18361248578c67b8067c8c017b000/001374385852170d9c7adf13c30429b9660d0eb689dd43a000" </w:instrText>
      </w:r>
      <w:r>
        <w:fldChar w:fldCharType="separate"/>
      </w:r>
      <w:r>
        <w:rPr>
          <w:rStyle w:val="17"/>
        </w:rPr>
        <w:t>http://www.liaoxuefeng.com/wiki/0013739516305929606dd18361248578c67b8067c8c017b000/001374385852170d9c7adf13c30429b9660d0eb689dd43a000</w:t>
      </w:r>
      <w:r>
        <w:fldChar w:fldCharType="end"/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GIT视频教程:(</w:t>
      </w:r>
      <w:r>
        <w:fldChar w:fldCharType="begin"/>
      </w:r>
      <w:r>
        <w:instrText xml:space="preserve">HYPERLINK "http://v.youku.com/v_playlist/f5227985o1p0.html" </w:instrText>
      </w:r>
      <w:r>
        <w:fldChar w:fldCharType="separate"/>
      </w:r>
      <w:r>
        <w:rPr>
          <w:rStyle w:val="17"/>
          <w:rFonts w:ascii="Arial" w:hAnsi="Arial" w:cs="Arial"/>
          <w:sz w:val="21"/>
          <w:szCs w:val="21"/>
        </w:rPr>
        <w:t>http://v.youku.com/v_playlist/f5227985o1p0.html</w:t>
      </w:r>
      <w:r>
        <w:fldChar w:fldCharType="end"/>
      </w:r>
      <w:r>
        <w:rPr>
          <w:rFonts w:ascii="Arial" w:hAnsi="Arial" w:cs="Arial"/>
          <w:sz w:val="21"/>
          <w:szCs w:val="21"/>
        </w:rPr>
        <w:t>)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国人写的,这哥们对GIT有两个视频.看一下,对初学者帮助不小.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GIT入门教材:</w:t>
      </w:r>
    </w:p>
    <w:p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Git中文版(</w:t>
      </w:r>
      <w:r>
        <w:fldChar w:fldCharType="begin"/>
      </w:r>
      <w:r>
        <w:instrText xml:space="preserve">HYPERLINK "http://www.open-open.com/doc/view/8174703a87164898a5444abd95fc3e4b" </w:instrText>
      </w:r>
      <w:r>
        <w:fldChar w:fldCharType="separate"/>
      </w:r>
      <w:r>
        <w:rPr>
          <w:rStyle w:val="17"/>
          <w:rFonts w:ascii="Arial" w:hAnsi="Arial" w:cs="Arial"/>
        </w:rPr>
        <w:t>http://www.open-open.com/doc/view/8174703a87164898a5444abd95fc3e4b</w:t>
      </w:r>
      <w:r>
        <w:fldChar w:fldCharType="end"/>
      </w:r>
      <w:r>
        <w:rPr>
          <w:rFonts w:ascii="Arial" w:hAnsi="Arial" w:cs="Arial"/>
        </w:rPr>
        <w:t>)</w:t>
      </w:r>
    </w:p>
    <w:p>
      <w:r>
        <w:fldChar w:fldCharType="begin"/>
      </w:r>
      <w:r>
        <w:instrText xml:space="preserve">HYPERLINK "https://github.com/tomcandid/ssm.git" </w:instrText>
      </w:r>
      <w:r>
        <w:fldChar w:fldCharType="separate"/>
      </w:r>
      <w:r>
        <w:rPr>
          <w:rStyle w:val="17"/>
        </w:rPr>
        <w:t>https://github.com/tomcandid/ssm.git</w:t>
      </w:r>
      <w:r>
        <w:fldChar w:fldCharType="end"/>
      </w:r>
    </w:p>
    <w:p>
      <w:pPr>
        <w:pStyle w:val="3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>
      <w:r>
        <w:fldChar w:fldCharType="begin"/>
      </w:r>
      <w:r>
        <w:instrText xml:space="preserve">HYPERLINK "http://www.zhihu.com/question/31044894" </w:instrText>
      </w:r>
      <w:r>
        <w:fldChar w:fldCharType="separate"/>
      </w:r>
      <w:r>
        <w:rPr>
          <w:rStyle w:val="17"/>
        </w:rPr>
        <w:t>http://www.zhihu.com/question/31044894</w:t>
      </w:r>
      <w:r>
        <w:fldChar w:fldCharType="end"/>
      </w:r>
    </w:p>
    <w:p>
      <w:r>
        <w:t>http://blog.0dong.org/?p=962</w:t>
      </w:r>
    </w:p>
    <w:p>
      <w:r>
        <w:rPr>
          <w:rFonts w:ascii="Helvetica" w:hAnsi="Helvetica" w:cs="Helvetica"/>
          <w:color w:val="222222"/>
          <w:sz w:val="20"/>
          <w:szCs w:val="20"/>
        </w:rPr>
        <w:t>Duolingo－免费学习一门语言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r>
        <w:fldChar w:fldCharType="begin"/>
      </w:r>
      <w:r>
        <w:instrText xml:space="preserve">HYPERLINK "http://www.bbc.com/future"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BBC-Future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——让你每一天都变得更优秀。</w:t>
      </w:r>
    </w:p>
    <w:p>
      <w:r>
        <w:fldChar w:fldCharType="begin"/>
      </w:r>
      <w:r>
        <w:instrText xml:space="preserve">HYPERLINK "http://www.youtube.com/education"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Youtube EDU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——教育类视频，没有躲在盒子里的可爱小猫，但是全是干货，解锁新知识。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DataMonkey 通过简单有趣的方法发展你的分析技巧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fldChar w:fldCharType="begin"/>
      </w:r>
      <w:r>
        <w:instrText xml:space="preserve">HYPERLINK "https://developer.mozilla.org/en-US/"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  <w:u w:val="none"/>
        </w:rPr>
        <w:t>Mozilla Developer Network</w:t>
      </w:r>
      <w:r>
        <w:fldChar w:fldCharType="end"/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——为网络开发人员提供详细的文档和学习资源。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"https://www.youtube.com/user/99Uvideos"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99U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（YouTube）关于效率、组织和领导力等多方面的行动建议，帮助人们把创意想法变为</w:t>
      </w:r>
      <w:r>
        <w:rPr>
          <w:rFonts w:hint="eastAsia" w:ascii="Helvetica" w:hAnsi="Helvetica" w:cs="Helvetica"/>
          <w:color w:val="222222"/>
          <w:sz w:val="20"/>
          <w:szCs w:val="20"/>
        </w:rPr>
        <w:t>现实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"http://www.wikiwand.com/"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WikiWand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——内容源是维基百科，但是干净漂亮的界面让人耳目一新。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"http://www.ted.com/"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TED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——几乎每个领域都覆盖，丰富的演讲视频开阔你的视野，启迪你的灵魂。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r>
        <w:fldChar w:fldCharType="begin"/>
      </w:r>
      <w:r>
        <w:instrText xml:space="preserve">HYPERLINK "http://www.apple.com/education/itunes-u/"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iTunes 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——随时随地学，来自世界顶尖高校的课程。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"https://www.edx.org/"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edX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 — 学习世界上最好的大学的网络课程。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"http://www.investopedia.com/"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Investopedia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 — 在这里了解投资、市场和个人理财方面的所有知识。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"http://digital-photography-school.com/tips"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Digital Photography School</w:t>
      </w:r>
      <w:r>
        <w:fldChar w:fldCharType="end"/>
      </w:r>
      <w:r>
        <w:rPr>
          <w:rStyle w:val="14"/>
          <w:rFonts w:ascii="Helvetica" w:hAnsi="Helvetica" w:cs="Helvetica"/>
          <w:color w:val="222222"/>
          <w:sz w:val="20"/>
          <w:szCs w:val="20"/>
        </w:rPr>
        <w:t>— </w:t>
      </w:r>
      <w:r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"http://www.quora.com/"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Quora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 —你问出一个问题，人们在网络上讨论——与顶尖专家一起，你能想到的任何话题。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Udemy－在线学习世界上真实的技能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Codecademy－免费互动式学习编码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"http://stuk.io/" \t "_blank" </w:instrText>
      </w:r>
      <w:r>
        <w:fldChar w:fldCharType="separate"/>
      </w:r>
      <w:r>
        <w:rPr>
          <w:rStyle w:val="30"/>
          <w:rFonts w:ascii="a" w:hAnsi="a" w:cs="Helvetica"/>
          <w:color w:val="225599"/>
          <w:sz w:val="2"/>
          <w:szCs w:val="2"/>
        </w:rPr>
        <w:t>http://</w:t>
      </w:r>
      <w:r>
        <w:rPr>
          <w:rStyle w:val="31"/>
          <w:rFonts w:ascii="Helvetica" w:hAnsi="Helvetica" w:cs="Helvetica"/>
          <w:color w:val="225599"/>
          <w:sz w:val="20"/>
          <w:szCs w:val="20"/>
        </w:rPr>
        <w:t>Stuk.io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Udacity－获得Nanodegree（国外的一个证书平台）认可的行业领导者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Platzi－直播课程学习设计、市场和编码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Learnable－学习网页开发最好的方法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 School－学习编码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Thinkful－方便对你的事业进行1对1辅导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"http://code.org/" \t "_blank" </w:instrText>
      </w:r>
      <w:r>
        <w:fldChar w:fldCharType="separate"/>
      </w:r>
      <w:r>
        <w:rPr>
          <w:rStyle w:val="30"/>
          <w:rFonts w:ascii="a" w:hAnsi="a" w:cs="Helvetica"/>
          <w:color w:val="225599"/>
          <w:sz w:val="2"/>
          <w:szCs w:val="2"/>
        </w:rPr>
        <w:t>http://</w:t>
      </w:r>
      <w:r>
        <w:rPr>
          <w:rStyle w:val="31"/>
          <w:rFonts w:ascii="Helvetica" w:hAnsi="Helvetica" w:cs="Helvetica"/>
          <w:color w:val="225599"/>
          <w:sz w:val="20"/>
          <w:szCs w:val="20"/>
        </w:rPr>
        <w:t>Code.org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BaseRails－教授Ruby和Rails和其他Web技术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Treehouse－学习HTML、CSS、iPhone App和其他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One month－在一个月内学习编码编写一个Web程序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Dash－学习制作厉害的网页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edx和udacity，</w:t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find、comm、diff、vi/vim、sed、awk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>
      <w:pPr>
        <w:rPr>
          <w:sz w:val="18"/>
          <w:szCs w:val="18"/>
        </w:rPr>
      </w:pPr>
      <w:r>
        <w:rPr>
          <w:rStyle w:val="28"/>
        </w:rPr>
        <w:t xml:space="preserve">Kail </w:t>
      </w:r>
    </w:p>
    <w:p>
      <w:pPr>
        <w:pStyle w:val="3"/>
      </w:pPr>
      <w:bookmarkStart w:id="4" w:name="_Toc430679977"/>
      <w:bookmarkStart w:id="5" w:name="_Toc430692855"/>
      <w:r>
        <w:rPr>
          <w:rStyle w:val="28"/>
        </w:rPr>
        <w:t>BT5系统介绍</w:t>
      </w:r>
      <w:bookmarkEnd w:id="4"/>
      <w:bookmarkEnd w:id="5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90.75pt;width:90.75pt;rotation:0f;" o:button="t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《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eastAsia="宋体" w:cs="宋体"/>
          <w:kern w:val="0"/>
          <w:sz w:val="24"/>
          <w:szCs w:val="24"/>
        </w:rPr>
        <w:t>子讲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eastAsia="宋体" w:cs="宋体"/>
          <w:kern w:val="0"/>
          <w:sz w:val="24"/>
          <w:szCs w:val="24"/>
        </w:rPr>
        <w:t>安全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jQuery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可</w:t>
      </w:r>
      <w:r>
        <w:rPr>
          <w:rFonts w:ascii="宋体" w:hAnsi="宋体" w:eastAsia="宋体" w:cs="宋体"/>
          <w:kern w:val="0"/>
          <w:sz w:val="24"/>
          <w:szCs w:val="24"/>
        </w:rPr>
        <w:t>搜索的下拉框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"http://www.jb51.net/article/36445.htm"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http://www.jb51.net/article/36445.htm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"http://www.open-open.com/lib/view/open1420624048437.html"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http://www.open-open.com/lib/view/open1420624048437.html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异常问题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val值可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实现选中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通过设置value</w:t>
      </w:r>
    </w:p>
    <w:p>
      <w:r>
        <w:rPr>
          <w:rFonts w:hint="eastAsia"/>
        </w:rPr>
        <w:t>$("#edit_couponsType option:selected").val(),//选中的值</w:t>
      </w:r>
    </w:p>
    <w:p>
      <w:r>
        <w:rPr>
          <w:rFonts w:hint="eastAsia"/>
        </w:rPr>
        <w:t xml:space="preserve">和 $("#edit_couponsType ").val(),只能在自身change事件中有用 </w:t>
      </w:r>
    </w:p>
    <w:p/>
    <w:p/>
    <w:p>
      <w:pPr>
        <w:pStyle w:val="2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/>
    <w:p>
      <w:r>
        <w:rPr>
          <w:rFonts w:hint="eastAsia"/>
        </w:rPr>
        <w:t>裤子</w:t>
      </w:r>
    </w:p>
    <w:p>
      <w:r>
        <w:t>Dickies</w:t>
      </w:r>
    </w:p>
    <w:p>
      <w:r>
        <w:rPr>
          <w:rFonts w:hint="eastAsia"/>
        </w:rPr>
        <w:t>衣服</w:t>
      </w:r>
    </w:p>
    <w:p>
      <w:r>
        <w:t>E</w:t>
      </w:r>
      <w:r>
        <w:rPr>
          <w:rFonts w:hint="eastAsia"/>
        </w:rPr>
        <w:t>asy</w:t>
      </w:r>
      <w:r>
        <w:t>fuse</w:t>
      </w:r>
    </w:p>
    <w:p>
      <w:r>
        <w:t>http://www.1626.com/note/4370908.html</w:t>
      </w:r>
    </w:p>
    <w:p/>
    <w:p>
      <w:r>
        <w:rPr>
          <w:rFonts w:hint="eastAsia"/>
        </w:rPr>
        <w:t>快捷</w:t>
      </w:r>
      <w:r>
        <w:t>操作工具</w:t>
      </w:r>
    </w:p>
    <w:p>
      <w:r>
        <w:fldChar w:fldCharType="begin"/>
      </w:r>
      <w:r>
        <w:instrText xml:space="preserve">HYPERLINK "http://www.zhihu.com/question/29167516" </w:instrText>
      </w:r>
      <w:r>
        <w:fldChar w:fldCharType="separate"/>
      </w:r>
      <w:r>
        <w:rPr>
          <w:rStyle w:val="17"/>
        </w:rPr>
        <w:t>http://www.zhihu.com/question/29167516</w:t>
      </w:r>
      <w:r>
        <w:fldChar w:fldCharType="end"/>
      </w:r>
    </w:p>
    <w:p/>
    <w:p>
      <w:r>
        <w:fldChar w:fldCharType="begin"/>
      </w:r>
      <w:r>
        <w:instrText xml:space="preserve">HYPERLINK "http://www.zhihu.com/question/35112627" </w:instrText>
      </w:r>
      <w:r>
        <w:fldChar w:fldCharType="separate"/>
      </w:r>
      <w:r>
        <w:rPr>
          <w:rStyle w:val="17"/>
        </w:rPr>
        <w:t>http://www.zhihu.com/question/35112627</w:t>
      </w:r>
      <w:r>
        <w:fldChar w:fldCharType="end"/>
      </w:r>
    </w:p>
    <w:p/>
    <w:p>
      <w:pPr>
        <w:pStyle w:val="3"/>
      </w:pPr>
      <w:r>
        <w:rPr>
          <w:rFonts w:hint="eastAsia"/>
        </w:rPr>
        <w:t>作息</w:t>
      </w:r>
      <w:r>
        <w:t>时间</w:t>
      </w:r>
    </w:p>
    <w:p>
      <w:r>
        <w:rPr>
          <w:rFonts w:hint="eastAsia"/>
        </w:rPr>
        <w:t>首先稳定</w:t>
      </w:r>
      <w:r>
        <w:t>专业知识基础：</w:t>
      </w:r>
    </w:p>
    <w:p>
      <w:r>
        <w:rPr>
          <w:rFonts w:hint="eastAsia"/>
        </w:rPr>
        <w:t xml:space="preserve">早  6:50 起床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>
      <w:r>
        <w:rPr>
          <w:rFonts w:hint="eastAsia"/>
        </w:rPr>
        <w:t>中  看看</w:t>
      </w:r>
      <w:r>
        <w:t>新闻</w:t>
      </w:r>
      <w:r>
        <w:rPr>
          <w:rFonts w:hint="eastAsia"/>
        </w:rPr>
        <w:t xml:space="preserve"> 阅读</w:t>
      </w:r>
      <w:r>
        <w:t>一篇</w:t>
      </w:r>
      <w:r>
        <w:rPr>
          <w:rFonts w:hint="eastAsia"/>
        </w:rPr>
        <w:t>英文</w:t>
      </w:r>
      <w:r>
        <w:t>短片</w:t>
      </w:r>
    </w:p>
    <w:p>
      <w:r>
        <w:rPr>
          <w:rFonts w:hint="eastAsia"/>
        </w:rPr>
        <w:t xml:space="preserve">晚 </w:t>
      </w:r>
      <w:r>
        <w:t xml:space="preserve"> Linux </w:t>
      </w:r>
      <w:r>
        <w:rPr>
          <w:rFonts w:hint="eastAsia"/>
        </w:rPr>
        <w:t>视频</w:t>
      </w:r>
    </w:p>
    <w:p>
      <w:pPr>
        <w:ind w:firstLine="420"/>
      </w:pPr>
      <w:r>
        <w:rPr>
          <w:rFonts w:hint="eastAsia"/>
        </w:rPr>
        <w:t>工作</w:t>
      </w:r>
      <w:r>
        <w:t>完成情况下</w:t>
      </w:r>
    </w:p>
    <w:p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>:00  看看</w:t>
      </w:r>
      <w:r>
        <w:t>知乎</w:t>
      </w:r>
    </w:p>
    <w:p>
      <w:pPr>
        <w:ind w:firstLine="420"/>
      </w:pPr>
      <w:r>
        <w:rPr>
          <w:rFonts w:hint="eastAsia"/>
        </w:rPr>
        <w:t>学习</w:t>
      </w:r>
      <w:r>
        <w:t>专业知识</w:t>
      </w:r>
    </w:p>
    <w:p>
      <w:pPr>
        <w:ind w:firstLine="420"/>
      </w:pPr>
      <w:r>
        <w:rPr>
          <w:rFonts w:hint="eastAsia"/>
        </w:rPr>
        <w:t>翻译</w:t>
      </w:r>
      <w:r>
        <w:t>一首英文歌曲</w:t>
      </w:r>
    </w:p>
    <w:p/>
    <w:p/>
    <w:p>
      <w:pPr>
        <w:pStyle w:val="2"/>
      </w:pPr>
      <w:bookmarkStart w:id="8" w:name="_Toc430692857"/>
      <w:r>
        <w:rPr>
          <w:rFonts w:hint="eastAsia"/>
        </w:rPr>
        <w:t>BUG</w:t>
      </w:r>
    </w:p>
    <w:p>
      <w:r>
        <w:rPr>
          <w:rFonts w:hint="eastAsia"/>
        </w:rPr>
        <w:t>修改</w:t>
      </w:r>
      <w:r>
        <w:t>对象时有时会报错！</w:t>
      </w:r>
    </w:p>
    <w:p>
      <w:r>
        <w:fldChar w:fldCharType="begin"/>
      </w:r>
      <w:r>
        <w:instrText xml:space="preserve">HYPERLINK "http://blog.sina.com.cn/s/blog_7f865faf0100w22x.html" </w:instrText>
      </w:r>
      <w:r>
        <w:fldChar w:fldCharType="separate"/>
      </w:r>
      <w:r>
        <w:rPr>
          <w:rStyle w:val="17"/>
        </w:rPr>
        <w:t>http://blog.sina.com.cn/s/blog_7f865faf0100w22x.html</w:t>
      </w:r>
      <w:r>
        <w:fldChar w:fldCharType="end"/>
      </w:r>
    </w:p>
    <w:p/>
    <w:p/>
    <w:p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静态方法中不能使用this关键字</w:t>
      </w:r>
    </w:p>
    <w:p>
      <w:r>
        <w:fldChar w:fldCharType="begin"/>
      </w:r>
      <w:r>
        <w:instrText xml:space="preserve">HYPERLINK "http://blog.sina.com.cn/s/blog_87216a000100xiou.html" </w:instrText>
      </w:r>
      <w:r>
        <w:fldChar w:fldCharType="separate"/>
      </w:r>
      <w:r>
        <w:rPr>
          <w:rStyle w:val="17"/>
        </w:rPr>
        <w:t>http://blog.sina.com.cn/s/blog_87216a000100xiou.html</w:t>
      </w:r>
      <w:r>
        <w:fldChar w:fldCharType="end"/>
      </w:r>
    </w:p>
    <w:p>
      <w:r>
        <w:rPr>
          <w:rFonts w:ascii="Times New Roman" w:hAnsi="Times New Roman" w:eastAsia="Calibri" w:cs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hint="eastAsia" w:ascii="Arial" w:hAnsi="Arial" w:cs="Arial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hint="eastAsia" w:ascii="Arial" w:hAnsi="Arial" w:cs="Arial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hint="eastAsia" w:ascii="Arial" w:hAnsi="Arial" w:cs="Arial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hint="eastAsia" w:ascii="Arial" w:hAnsi="Arial" w:cs="Arial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对象还不一定存在</w:t>
      </w:r>
    </w:p>
    <w:p/>
    <w:p/>
    <w:p/>
    <w:p/>
    <w:p/>
    <w:p/>
    <w:p/>
    <w:p/>
    <w:p/>
    <w:p/>
    <w:p/>
    <w:p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"_Toc430692853" </w:instrText>
      </w:r>
      <w:r>
        <w:fldChar w:fldCharType="separate"/>
      </w:r>
      <w:r>
        <w:rPr>
          <w:rStyle w:val="17"/>
          <w:rFonts w:hint="eastAsia"/>
        </w:rPr>
        <w:t>工作</w:t>
      </w:r>
      <w:r>
        <w:tab/>
      </w:r>
      <w:r>
        <w:fldChar w:fldCharType="begin"/>
      </w:r>
      <w:r>
        <w:instrText xml:space="preserve"> PAGEREF _Toc430692853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"_Toc430692854" </w:instrText>
      </w:r>
      <w:r>
        <w:fldChar w:fldCharType="separate"/>
      </w:r>
      <w:r>
        <w:rPr>
          <w:rStyle w:val="17"/>
          <w:rFonts w:hint="eastAsia"/>
        </w:rPr>
        <w:t>自学课程</w:t>
      </w:r>
      <w:r>
        <w:tab/>
      </w:r>
      <w:r>
        <w:fldChar w:fldCharType="begin"/>
      </w:r>
      <w:r>
        <w:instrText xml:space="preserve"> PAGEREF _Toc430692854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"_Toc430692855" </w:instrText>
      </w:r>
      <w:r>
        <w:fldChar w:fldCharType="separate"/>
      </w:r>
      <w:r>
        <w:rPr>
          <w:rStyle w:val="17"/>
        </w:rPr>
        <w:t>BT5</w:t>
      </w:r>
      <w:r>
        <w:rPr>
          <w:rStyle w:val="17"/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_Toc430692855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"_Toc430692856" </w:instrText>
      </w:r>
      <w:r>
        <w:fldChar w:fldCharType="separate"/>
      </w:r>
      <w:r>
        <w:rPr>
          <w:rStyle w:val="17"/>
          <w:rFonts w:hint="eastAsia"/>
        </w:rPr>
        <w:t>生活</w:t>
      </w:r>
      <w:r>
        <w:tab/>
      </w:r>
      <w:r>
        <w:fldChar w:fldCharType="begin"/>
      </w:r>
      <w:r>
        <w:instrText xml:space="preserve"> PAGEREF _Toc430692856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"_Toc430692857" </w:instrText>
      </w:r>
      <w:r>
        <w:fldChar w:fldCharType="separate"/>
      </w:r>
      <w:r>
        <w:rPr>
          <w:rStyle w:val="17"/>
        </w:rPr>
        <w:t>BUG</w:t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"_Toc430692858" </w:instrText>
      </w:r>
      <w:r>
        <w:fldChar w:fldCharType="separate"/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"_Toc430692859" </w:instrText>
      </w:r>
      <w:r>
        <w:fldChar w:fldCharType="separate"/>
      </w:r>
      <w:r>
        <w:rPr>
          <w:rStyle w:val="17"/>
          <w:rFonts w:hint="eastAsia"/>
        </w:rPr>
        <w:t>音乐</w:t>
      </w:r>
      <w:r>
        <w:tab/>
      </w:r>
      <w:r>
        <w:fldChar w:fldCharType="begin"/>
      </w:r>
      <w:r>
        <w:instrText xml:space="preserve"> PAGEREF _Toc430692859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9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eastAsia="宋体" w:cs="宋体"/>
          <w:kern w:val="0"/>
          <w:sz w:val="24"/>
          <w:szCs w:val="24"/>
        </w:rPr>
        <w:t>我着重锻炼的提问能力和逻辑思考能力；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eastAsia="宋体" w:cs="宋体"/>
          <w:kern w:val="0"/>
          <w:sz w:val="24"/>
          <w:szCs w:val="24"/>
        </w:rPr>
        <w:t>我练习快速阅读和主题阅读，学习大V门的读书方法；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eastAsia="宋体" w:cs="宋体"/>
          <w:kern w:val="0"/>
          <w:sz w:val="24"/>
          <w:szCs w:val="24"/>
        </w:rPr>
        <w:t>学习时间管理、精力管理，断舍离，如何做笔记记录；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eastAsia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bookmarkStart w:id="10" w:name="_Toc430692859"/>
      <w:r>
        <w:rPr>
          <w:rFonts w:hint="eastAsia"/>
        </w:rPr>
        <w:t>音乐</w:t>
      </w:r>
      <w:bookmarkEnd w:id="10"/>
    </w:p>
    <w:p>
      <w:r>
        <w:t xml:space="preserve">Conqueror </w:t>
      </w:r>
      <w:r>
        <w:rPr>
          <w:rFonts w:hint="eastAsia"/>
        </w:rPr>
        <w:t>征服者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r>
        <w:rPr>
          <w:rFonts w:hint="eastAsia"/>
        </w:rPr>
        <w:t>每日</w:t>
      </w:r>
      <w:r>
        <w:t>一点</w:t>
      </w:r>
    </w:p>
    <w:p>
      <w:pPr>
        <w:pStyle w:val="4"/>
      </w:pPr>
      <w:r>
        <w:rPr>
          <w:rFonts w:hint="eastAsia"/>
        </w:rPr>
        <w:t>9-22</w:t>
      </w:r>
    </w:p>
    <w:p>
      <w:r>
        <w:rPr>
          <w:rFonts w:hint="eastAsia"/>
        </w:rPr>
        <w:t>工作</w:t>
      </w:r>
      <w:r>
        <w:t>日报</w:t>
      </w:r>
    </w:p>
    <w:p>
      <w:r>
        <w:rPr>
          <w:rFonts w:hint="eastAsia"/>
        </w:rPr>
        <w:t>验证优惠卷规则重复使用情况</w:t>
      </w:r>
    </w:p>
    <w:p>
      <w:r>
        <w:rPr>
          <w:rFonts w:hint="eastAsia"/>
        </w:rPr>
        <w:t>删除优惠卷时判断是否被使用 已使用不能删除</w:t>
      </w:r>
    </w:p>
    <w:p>
      <w:r>
        <w:rPr>
          <w:rFonts w:hint="eastAsia"/>
        </w:rPr>
        <w:t>已生成优惠卷的规则不能删除，不能编辑</w:t>
      </w:r>
    </w:p>
    <w:p>
      <w:r>
        <w:rPr>
          <w:rFonts w:hint="eastAsia"/>
        </w:rPr>
        <w:t>优惠卷已被使用不能删除</w:t>
      </w:r>
    </w:p>
    <w:p>
      <w:r>
        <w:rPr>
          <w:rFonts w:hint="eastAsia"/>
        </w:rPr>
        <w:t>遇到</w:t>
      </w:r>
      <w:r>
        <w:t>问题：</w:t>
      </w:r>
    </w:p>
    <w:p>
      <w:r>
        <w:rPr>
          <w:rFonts w:hint="eastAsia"/>
        </w:rPr>
        <w:t xml:space="preserve"> </w:t>
      </w:r>
      <w:r>
        <w:t>Ajax</w:t>
      </w:r>
      <w:r>
        <w:fldChar w:fldCharType="begin"/>
      </w:r>
      <w:r>
        <w:instrText xml:space="preserve">HYPERLINK  \l "_Jquery" </w:instrText>
      </w:r>
      <w:r>
        <w:fldChar w:fldCharType="separate"/>
      </w:r>
      <w:r>
        <w:rPr>
          <w:rStyle w:val="17"/>
        </w:rPr>
        <w:t>请求时同步和异步请求问题</w:t>
      </w:r>
      <w:r>
        <w:fldChar w:fldCharType="end"/>
      </w:r>
      <w:r>
        <w:t>！</w:t>
      </w:r>
    </w:p>
    <w:p>
      <w:r>
        <w:t xml:space="preserve"> </w:t>
      </w:r>
      <w:r>
        <w:rPr>
          <w:rFonts w:hint="eastAsia"/>
        </w:rPr>
        <w:t>同步</w:t>
      </w:r>
      <w:r>
        <w:t>请求会等待请求响应之后继续执行接下来的js</w:t>
      </w:r>
    </w:p>
    <w:p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HYPERLINK "javascript:void(0);" </w:instrText>
      </w:r>
      <w:r>
        <w:fldChar w:fldCharType="separate"/>
      </w:r>
      <w:r>
        <w:rPr>
          <w:rStyle w:val="17"/>
          <w:rFonts w:ascii="Tahoma" w:hAnsi="Tahoma" w:cs="Tahoma"/>
          <w:color w:val="35A1D4"/>
          <w:sz w:val="18"/>
          <w:szCs w:val="18"/>
        </w:rPr>
        <w:t>conqueror</w:t>
      </w:r>
      <w:r>
        <w:fldChar w:fldCharType="end"/>
      </w:r>
      <w:r>
        <w:t xml:space="preserve"> </w:t>
      </w:r>
      <w:r>
        <w:rPr>
          <w:rFonts w:hint="eastAsia"/>
        </w:rPr>
        <w:t>征服者</w:t>
      </w:r>
    </w:p>
    <w:p>
      <w:r>
        <w:rPr>
          <w:rFonts w:hint="eastAsia"/>
        </w:rPr>
        <w:t xml:space="preserve">Estelle –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远见</w:t>
      </w:r>
    </w:p>
    <w:bookmarkEnd w:id="12"/>
    <w:bookmarkEnd w:id="13"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>
      <w:pPr>
        <w:autoSpaceDE w:val="0"/>
        <w:autoSpaceDN w:val="0"/>
        <w:adjustRightInd w:val="0"/>
        <w:ind w:firstLine="140" w:firstLineChars="5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hint="eastAsia" w:ascii="Consolas" w:hAnsi="Consolas" w:cs="Consolas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hint="eastAsia" w:ascii="Consolas" w:hAnsi="Consolas" w:cs="Consolas"/>
          <w:kern w:val="0"/>
          <w:sz w:val="28"/>
          <w:szCs w:val="28"/>
        </w:rPr>
        <w:t>生存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Style w:val="29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 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Style w:val="29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并且 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就是 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>
      <w:r>
        <w:rPr>
          <w:rFonts w:hint="eastAsia"/>
        </w:rPr>
        <w:t xml:space="preserve">  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/>
    <w:p/>
    <w:p/>
    <w:p/>
    <w:p/>
    <w:p/>
    <w:p/>
    <w:p/>
    <w:p>
      <w:pPr>
        <w:pStyle w:val="4"/>
      </w:pPr>
      <w:r>
        <w:rPr>
          <w:rFonts w:hint="eastAsia"/>
        </w:rPr>
        <w:t>9</w:t>
      </w:r>
      <w:r>
        <w:t>-23</w:t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Fonts w:ascii="Verdana" w:hAnsi="Verdana"/>
          <w:b/>
          <w:bCs/>
          <w:color w:val="000000"/>
        </w:rPr>
        <w:t>hibernate -- HQL语句总结</w:t>
      </w:r>
      <w:r>
        <w:fldChar w:fldCharType="end"/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Style w:val="17"/>
        </w:rPr>
        <w:t>http://www.cnblogs.com/focusChen/articles/2401892.html</w:t>
      </w:r>
      <w:r>
        <w:fldChar w:fldCharType="end"/>
      </w:r>
    </w:p>
    <w:p/>
    <w:p>
      <w:r>
        <w:rPr>
          <w:rFonts w:hint="eastAsia"/>
        </w:rPr>
        <w:t>不能</w:t>
      </w:r>
      <w:r>
        <w:t>想当然的觉得那个应该是对的</w:t>
      </w:r>
    </w:p>
    <w:p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%确定上一步正确在向下一步找问题</w:t>
      </w:r>
    </w:p>
    <w:p/>
    <w:p>
      <w:r>
        <w:rPr>
          <w:rFonts w:hint="eastAsia"/>
        </w:rPr>
        <w:t>用</w:t>
      </w:r>
      <w:r>
        <w:t>的hibernate查询一个对象中</w:t>
      </w:r>
      <w:r>
        <w:rPr>
          <w:rFonts w:hint="eastAsia"/>
        </w:rPr>
        <w:t>几个</w:t>
      </w:r>
      <w:r>
        <w:t>字段的集合，hibernate返回的是对象数组</w:t>
      </w:r>
      <w:r>
        <w:rPr>
          <w:rFonts w:hint="eastAsia"/>
        </w:rPr>
        <w:t>，</w:t>
      </w:r>
    </w:p>
    <w:p>
      <w:r>
        <w:rPr>
          <w:rFonts w:hint="eastAsia"/>
        </w:rPr>
        <w:t>要</w:t>
      </w:r>
      <w:r>
        <w:t>转换成json需要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/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json会出现很多问题</w:t>
      </w:r>
    </w:p>
    <w:p/>
    <w:p>
      <w:r>
        <w:t>O</w:t>
      </w:r>
      <w:r>
        <w:rPr>
          <w:rFonts w:hint="eastAsia"/>
        </w:rPr>
        <w:t>bject【</w:t>
      </w:r>
      <w:r>
        <w:t>】</w:t>
      </w:r>
      <w:r>
        <w:rPr>
          <w:rFonts w:hint="eastAsia"/>
        </w:rPr>
        <w:t xml:space="preserve"> 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231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pStyle w:val="4"/>
      </w:pPr>
      <w:r>
        <w:rPr>
          <w:rFonts w:hint="eastAsia"/>
        </w:rPr>
        <w:t>9-24</w:t>
      </w:r>
    </w:p>
    <w:p/>
    <w:p/>
    <w:p/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修改总是返回成功处理的bug</w:t>
      </w:r>
    </w:p>
    <w:p>
      <w:r>
        <w:rPr>
          <w:rFonts w:hint="eastAsia" w:ascii="Consolas" w:hAnsi="Consolas" w:cs="Consolas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/>
    <w:p>
      <w:r>
        <w:t>easyUI combobox</w:t>
      </w:r>
    </w:p>
    <w:p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>
      <w:r>
        <w:t>C</w:t>
      </w:r>
      <w:r>
        <w:rPr>
          <w:rFonts w:hint="eastAsia"/>
        </w:rPr>
        <w:t>ombobox 查询</w:t>
      </w:r>
      <w:r>
        <w:t>表中所有</w:t>
      </w:r>
      <w:r>
        <w:rPr>
          <w:rFonts w:hint="eastAsia"/>
        </w:rPr>
        <w:t>显示 正常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15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显示value的值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有时</w:t>
      </w:r>
      <w:r>
        <w:t>只显示value值</w:t>
      </w:r>
      <w:r>
        <w:rPr>
          <w:rFonts w:hint="eastAsia"/>
        </w:rPr>
        <w:t xml:space="preserve"> 有时</w:t>
      </w:r>
      <w:r>
        <w:t>又正常显示</w:t>
      </w:r>
    </w:p>
    <w:p/>
    <w:p>
      <w:r>
        <w:rPr>
          <w:rFonts w:hint="eastAsia"/>
        </w:rPr>
        <w:t>查询结果</w:t>
      </w:r>
      <w:r>
        <w:t>添加排序</w:t>
      </w:r>
    </w:p>
    <w:p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>
      <w:r>
        <w:rPr>
          <w:rFonts w:hint="eastAsia"/>
        </w:rPr>
        <w:t>控制</w:t>
      </w:r>
      <w:r>
        <w:t>层返回结果异常处理</w:t>
      </w:r>
    </w:p>
    <w:p/>
    <w:p/>
    <w:p>
      <w:r>
        <w:rPr>
          <w:rFonts w:hint="eastAsia"/>
        </w:rPr>
        <w:t>easyUI</w:t>
      </w:r>
      <w:r>
        <w:t xml:space="preserve"> combobox</w:t>
      </w:r>
    </w:p>
    <w:p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>
      <w:r>
        <w:rPr>
          <w:rFonts w:hint="eastAsia"/>
        </w:rPr>
        <w:t>清空</w:t>
      </w:r>
    </w:p>
    <w:p>
      <w:r>
        <w:t xml:space="preserve">$("#id").combobox('clear');  </w:t>
      </w:r>
    </w:p>
    <w:p>
      <w:r>
        <w:t>N</w:t>
      </w:r>
      <w:r>
        <w:rPr>
          <w:rFonts w:hint="eastAsia"/>
        </w:rPr>
        <w:t>ode.</w:t>
      </w:r>
      <w:r>
        <w:t>js</w:t>
      </w:r>
    </w:p>
    <w:p>
      <w:r>
        <w:fldChar w:fldCharType="begin"/>
      </w:r>
      <w:r>
        <w:instrText xml:space="preserve">HYPERLINK "http://developer.51cto.com/art/201509/492339_1.htm" </w:instrText>
      </w:r>
      <w:r>
        <w:fldChar w:fldCharType="separate"/>
      </w:r>
      <w:r>
        <w:rPr>
          <w:rStyle w:val="17"/>
        </w:rPr>
        <w:t>http://developer.51cto.com/art/201509/492339_1.htm</w:t>
      </w:r>
      <w:r>
        <w:fldChar w:fldCharType="end"/>
      </w:r>
    </w:p>
    <w:p>
      <w:r>
        <w:rPr>
          <w:rFonts w:hint="eastAsia"/>
        </w:rPr>
        <w:t>node.js教程</w:t>
      </w:r>
    </w:p>
    <w:p>
      <w:r>
        <w:fldChar w:fldCharType="begin"/>
      </w:r>
      <w:r>
        <w:instrText xml:space="preserve">HYPERLINK "http://www.runoob.com/nodejs/nodejs-install-setup.html" </w:instrText>
      </w:r>
      <w:r>
        <w:fldChar w:fldCharType="separate"/>
      </w:r>
      <w:r>
        <w:rPr>
          <w:rStyle w:val="17"/>
        </w:rPr>
        <w:t>http://www.runoob.com/nodejs/nodejs-install-setup.html</w:t>
      </w:r>
      <w:r>
        <w:fldChar w:fldCharType="end"/>
      </w:r>
    </w:p>
    <w:p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使用and连接时需要注意留个空格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>
      <w:pPr>
        <w:rPr>
          <w:shd w:val="pct10" w:color="auto" w:fill="FFFFFF"/>
        </w:rPr>
      </w:pPr>
    </w:p>
    <w:p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hint="eastAsia" w:ascii="宋体" w:hAnsi="宋体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>
      <w:pPr>
        <w:rPr>
          <w:shd w:val="pct10" w:color="auto" w:fill="FFFFFF"/>
        </w:rPr>
      </w:pP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>
      <w:r>
        <w:t>添加优惠卷规则输入框js验证</w:t>
      </w:r>
    </w:p>
    <w:p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>
      <w:r>
        <w:rPr>
          <w:rFonts w:hint="eastAsia"/>
        </w:rPr>
        <w:t>js整理</w:t>
      </w:r>
    </w:p>
    <w:p>
      <w:r>
        <w:t>修改开始日期结束日期和有效天数直接的转换</w:t>
      </w:r>
    </w:p>
    <w:p/>
    <w:p>
      <w:r>
        <w:fldChar w:fldCharType="begin"/>
      </w:r>
      <w:r>
        <w:instrText xml:space="preserve">HYPERLINK "http://blog.yn137.com/code/jqueryå¤æ­ä¸¤ä¸ªæ¥æä¹é´ç¸å·®å¤å°å¤©.html" </w:instrText>
      </w:r>
      <w:r>
        <w:fldChar w:fldCharType="separate"/>
      </w:r>
      <w:r>
        <w:rPr>
          <w:rStyle w:val="17"/>
        </w:rPr>
        <w:t>http://blog.yn137.com/code/jquery%E5%88%A4%E6%96%AD%E4%B8%A4%E4%B8%AA%E6%97%A5%E6%9C%9F%E4%B9%8B%E9%97%B4%E7%9B%B8%E5%B7%AE%E5%A4%9A%E5%B0%91%E5%A4%A9.html</w:t>
      </w:r>
      <w:r>
        <w:fldChar w:fldCharType="end"/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0" type="#_x0000_t75" style="height:3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89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Java</w:t>
      </w:r>
      <w:r>
        <w:rPr>
          <w:rFonts w:hint="eastAsia"/>
        </w:rPr>
        <w:t>并发</w:t>
      </w:r>
      <w:r>
        <w:t>文章</w:t>
      </w:r>
    </w:p>
    <w:p>
      <w:r>
        <w:fldChar w:fldCharType="begin"/>
      </w:r>
      <w:r>
        <w:instrText xml:space="preserve">HYPERLINK "http://ifeve.com/java_multi_thread_programming_1_2/" </w:instrText>
      </w:r>
      <w:r>
        <w:fldChar w:fldCharType="separate"/>
      </w:r>
      <w:r>
        <w:rPr>
          <w:rStyle w:val="17"/>
        </w:rPr>
        <w:t>http://ifeve.com/java_multi_thread_programming_1_2/</w:t>
      </w:r>
      <w:r>
        <w:fldChar w:fldCharType="end"/>
      </w:r>
    </w:p>
    <w:p/>
    <w:p/>
    <w:p/>
    <w:p/>
    <w:p>
      <w:pPr>
        <w:pStyle w:val="4"/>
      </w:pPr>
      <w:r>
        <w:rPr>
          <w:rFonts w:hint="eastAsia"/>
        </w:rPr>
        <w:t>9</w:t>
      </w:r>
      <w:r>
        <w:t>-27</w:t>
      </w:r>
    </w:p>
    <w:p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/>
    <w:p>
      <w:bookmarkStart w:id="17" w:name="OLE_LINK7"/>
      <w:r>
        <w:t>session没有关闭</w:t>
      </w:r>
      <w:r>
        <w:rPr>
          <w:rFonts w:hint="eastAsia"/>
        </w:rPr>
        <w:t>导致</w:t>
      </w:r>
      <w:r>
        <w:t>的</w:t>
      </w:r>
    </w:p>
    <w:p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>
      <w:r>
        <w:rPr>
          <w:rFonts w:hint="eastAsia"/>
        </w:rPr>
        <w:t>修改</w:t>
      </w:r>
      <w:r>
        <w:t>日期转换异常</w:t>
      </w:r>
    </w:p>
    <w:p>
      <w:r>
        <w:rPr>
          <w:rFonts w:hint="eastAsia"/>
        </w:rPr>
        <w:t>添加重置</w:t>
      </w:r>
      <w:r>
        <w:t>按钮</w:t>
      </w:r>
    </w:p>
    <w:bookmarkEnd w:id="17"/>
    <w:p/>
    <w:p>
      <w:pPr>
        <w:pStyle w:val="4"/>
      </w:pPr>
      <w:r>
        <w:rPr>
          <w:rFonts w:hint="eastAsia"/>
        </w:rPr>
        <w:t>9-</w:t>
      </w:r>
      <w:r>
        <w:t>28</w:t>
      </w:r>
    </w:p>
    <w:p>
      <w:r>
        <w:t>生成优惠卷时添加指定商品ID</w:t>
      </w:r>
    </w:p>
    <w:p>
      <w:r>
        <w:t>添加js校验</w:t>
      </w:r>
    </w:p>
    <w:p>
      <w:r>
        <w:t>整体优惠卷模块的测试</w:t>
      </w:r>
    </w:p>
    <w:p>
      <w:r>
        <w:t>I</w:t>
      </w:r>
      <w:r>
        <w:rPr>
          <w:rFonts w:hint="eastAsia"/>
        </w:rPr>
        <w:t>nput</w:t>
      </w:r>
      <w:r>
        <w:t>框样式替换为easyUI的textbox</w:t>
      </w:r>
    </w:p>
    <w:p>
      <w:r>
        <w:rPr>
          <w:rFonts w:hint="eastAsia"/>
        </w:rPr>
        <w:t>更改</w:t>
      </w:r>
      <w:r>
        <w:t>input取值方法</w:t>
      </w:r>
    </w:p>
    <w:p>
      <w:r>
        <w:rPr>
          <w:rFonts w:hint="eastAsia"/>
        </w:rPr>
        <w:t>修改进入编辑页面时有值却显示红色校验</w:t>
      </w:r>
    </w:p>
    <w:p/>
    <w:p>
      <w:r>
        <w:t>JqueryEasyUI 重写了页面的dom</w:t>
      </w:r>
    </w:p>
    <w:p>
      <w:r>
        <w:t>获取值和显示值使用的方法都不一样</w:t>
      </w:r>
    </w:p>
    <w:p>
      <w:r>
        <w:t>eg</w:t>
      </w:r>
      <w:r>
        <w:rPr>
          <w:rFonts w:hint="eastAsia"/>
        </w:rPr>
        <w:t>：</w:t>
      </w:r>
    </w:p>
    <w:p>
      <w:r>
        <w:t>普通文本框赋值方法</w:t>
      </w:r>
      <w:r>
        <w:rPr>
          <w:rFonts w:hint="eastAsia"/>
        </w:rPr>
        <w:t>：</w:t>
      </w:r>
    </w:p>
    <w:p>
      <w:r>
        <w:t>$("#edit_couponsName").val(data.couponsName);</w:t>
      </w:r>
    </w:p>
    <w:p>
      <w:r>
        <w:t>easyUi textbox 赋值方法</w:t>
      </w:r>
    </w:p>
    <w:p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Select 下拉框取值赋值方法</w:t>
      </w:r>
      <w:r>
        <w:rPr>
          <w:rFonts w:hint="eastAsia"/>
          <w:color w:val="000000"/>
        </w:rPr>
        <w:t>：</w:t>
      </w:r>
    </w:p>
    <w:p>
      <w:pPr>
        <w:rPr>
          <w:color w:val="000000"/>
        </w:rPr>
      </w:pPr>
      <w:r>
        <w:rPr>
          <w:color w:val="000000"/>
        </w:rPr>
        <w:t>普通select标签</w:t>
      </w:r>
    </w:p>
    <w:p>
      <w:pPr>
        <w:rPr>
          <w:color w:val="000000"/>
        </w:rPr>
      </w:pPr>
      <w:r>
        <w:rPr>
          <w:rFonts w:hint="eastAsia"/>
          <w:color w:val="000000"/>
        </w:rPr>
        <w:t>$("#edit_couponsType option:selected").val(),// 选中的值</w:t>
      </w:r>
    </w:p>
    <w:p>
      <w:pPr>
        <w:rPr>
          <w:color w:val="000000"/>
        </w:rPr>
      </w:pPr>
      <w:r>
        <w:rPr>
          <w:color w:val="000000"/>
        </w:rPr>
        <w:t>easyUI combobox 框取值</w:t>
      </w:r>
    </w:p>
    <w:p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/>
    <w:p/>
    <w:p/>
    <w:p/>
    <w:p/>
    <w:p>
      <w:r>
        <w:t>获取easyUI text</w:t>
      </w:r>
      <w:r>
        <w:rPr>
          <w:rFonts w:hint="eastAsia"/>
        </w:rPr>
        <w:t>-</w:t>
      </w:r>
      <w:r>
        <w:t>box 文本框的click事件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Java代码参数传递时要做非空情况的处理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！</w:t>
      </w:r>
    </w:p>
    <w:p>
      <w:pPr>
        <w:ind w:firstLine="555"/>
      </w:pPr>
    </w:p>
    <w:p>
      <w:pPr>
        <w:pStyle w:val="4"/>
      </w:pPr>
      <w:r>
        <w:t>10-8</w:t>
      </w:r>
    </w:p>
    <w:p>
      <w:r>
        <w:t>Mike 写的商品导入</w:t>
      </w:r>
      <w:r>
        <w:rPr>
          <w:rFonts w:hint="eastAsia"/>
        </w:rPr>
        <w:t>，轮询 代码的熟悉</w:t>
      </w:r>
    </w:p>
    <w:p>
      <w:r>
        <w:t>商品后台的测试修改</w:t>
      </w:r>
    </w:p>
    <w:p/>
    <w:p>
      <w:r>
        <w:rPr>
          <w:rFonts w:hint="eastAsia"/>
        </w:rPr>
        <w:t>根据</w:t>
      </w:r>
    </w:p>
    <w:p>
      <w:r>
        <w:t>价格系数</w:t>
      </w:r>
    </w:p>
    <w:p>
      <w:r>
        <w:t>抛重系数</w:t>
      </w:r>
    </w:p>
    <w:p>
      <w:r>
        <w:t>运费模板</w:t>
      </w:r>
    </w:p>
    <w:p/>
    <w:p>
      <w:r>
        <w:t>等一系列计算获取运费</w:t>
      </w:r>
    </w:p>
    <w:p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生成最终的价格  更新价格记录</w:t>
      </w:r>
    </w:p>
    <w:p/>
    <w:p/>
    <w:p>
      <w:pPr>
        <w:pStyle w:val="4"/>
      </w:pPr>
      <w:r>
        <w:rPr>
          <w:rFonts w:hint="eastAsia"/>
        </w:rPr>
        <w:t>10-9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2.包邮运费：美亚 每0.5kg 收10元；日亚 每0.5kg 收25元。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3.轮寻后价格：amazon价格(元)*实时汇率*1.14(抛价系数)+包邮运费 </w:t>
      </w:r>
    </w:p>
    <w:p/>
    <w:p>
      <w:r>
        <w:t>商品新的价格计算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获取已爬去的商品价格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t>计算汇率</w:t>
      </w:r>
      <w:r>
        <w:rPr>
          <w:rFonts w:hint="eastAsia"/>
        </w:rPr>
        <w:t xml:space="preserve">  //美亚，日亚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获取商品的重量  （根据抛重系数 ，运费模板 计算运费）</w:t>
      </w: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t>amazon价格(元)*实时汇率*1.14+包邮运费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bookmarkStart w:id="18" w:name="OLE_LINK10"/>
      <w:bookmarkStart w:id="19" w:name="OLE_LINK11"/>
      <w:r>
        <w:rPr>
          <w:rFonts w:hint="eastAsia"/>
        </w:rPr>
        <w:t xml:space="preserve">添加商品价格的运费的计算 </w:t>
      </w:r>
    </w:p>
    <w:bookmarkEnd w:id="18"/>
    <w:bookmarkEnd w:id="19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r>
        <w:rPr>
          <w:rFonts w:hint="eastAsia"/>
        </w:rPr>
        <w:t>修改loopprice中的实现方法</w:t>
      </w:r>
    </w:p>
    <w:p>
      <w:r>
        <w:t>更改为已经计算出来含运费的价格</w:t>
      </w:r>
    </w:p>
    <w:p/>
    <w:p/>
    <w:p>
      <w:pPr>
        <w:rPr>
          <w:rFonts w:hint="eastAsia"/>
        </w:rPr>
      </w:pPr>
      <w:r>
        <w:t>爬取数据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10-10</w:t>
      </w:r>
    </w:p>
    <w:p/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14"/>
          <w:rFonts w:ascii="Arial" w:hAnsi="Arial" w:cs="Arial"/>
          <w:color w:val="362E2B"/>
        </w:rPr>
        <w:t>当父类与子类都有静态代码块和构造函数的时候，执行顺序如下：</w:t>
      </w:r>
    </w:p>
    <w:p>
      <w:pPr>
        <w:pStyle w:val="22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父类静态代码块 &gt; 子类静态代码块 java虚拟机加载类时，就会执行该块代码。</w:t>
      </w:r>
    </w:p>
    <w:p>
      <w:pPr>
        <w:pStyle w:val="22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父类构造函数 &gt; 子类构造函数 （先有父亲，后有孩子）</w:t>
      </w:r>
    </w:p>
    <w:p>
      <w:pPr>
        <w:pStyle w:val="3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 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             静态代码块是在JVM加载类的时候执行的，而且静态代码块执行且仅执行一次</w:t>
      </w:r>
    </w:p>
    <w:p/>
    <w:p/>
    <w:p>
      <w:r>
        <w:t>测试轮询价格是否正确</w:t>
      </w:r>
    </w:p>
    <w:p>
      <w:r>
        <w:t>添加抛重计算</w:t>
      </w:r>
    </w:p>
    <w:p>
      <w:pPr>
        <w:rPr>
          <w:rFonts w:hint="eastAsia"/>
        </w:rPr>
      </w:pPr>
      <w:r>
        <w:t>熟悉apicloud</w:t>
      </w:r>
    </w:p>
    <w:p>
      <w:pPr>
        <w:rPr>
          <w:rFonts w:hint="eastAsia"/>
        </w:rPr>
      </w:pPr>
    </w:p>
    <w:p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遇到第三人称时</w:t>
      </w:r>
      <w:r>
        <w:rPr>
          <w:rFonts w:hint="eastAsia"/>
        </w:rPr>
        <w:t xml:space="preserve"> 用drinks</w:t>
      </w:r>
      <w:r>
        <w:t xml:space="preserve"> </w:t>
      </w:r>
    </w:p>
    <w:p/>
    <w:p/>
    <w:p/>
    <w:p/>
    <w:p>
      <w:pPr>
        <w:pStyle w:val="4"/>
      </w:pPr>
      <w:r>
        <w:rPr>
          <w:rFonts w:hint="eastAsia"/>
        </w:rPr>
        <w:t>10-</w:t>
      </w:r>
      <w:r>
        <w:t>12</w:t>
      </w:r>
    </w:p>
    <w:p/>
    <w:p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/>
    <w:p/>
    <w:p>
      <w:pPr>
        <w:pStyle w:val="4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启赟第一天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Java环境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熟悉项目文档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spring+springmvc+mybatis   springsecurity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登录安全框架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蓝缘，gcb，cfboss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整理项目集成前端与后台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从头开始搭建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Maven搭建解决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"http://www.cnblogs.com/xiaona/p/4837b46b68d3f33642d0f470cad05101.html"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7"/>
          <w:rFonts w:hint="eastAsia"/>
          <w:b/>
          <w:bCs/>
          <w:lang w:val="en-US" w:eastAsia="zh-CN"/>
        </w:rPr>
        <w:t>http://www.cnblogs.com/xiaona/p/4837b46b68d3f33642d0f470cad05101.html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instrText xml:space="preserve"> HYPERLINK "http://www.baidu.com/link?url=GcTHlv7qI5Z0XQRVTXTmBxG_ICo_VIC6Fn4Y3md1aVhZtAwci_qnZx2fC0DYd3NYfVkgAv3f3b4PSjomB5HfENEGq-msrvjbjnfV8VXx45S&amp;wd=&amp;eqid=dfcf653d0004797f000000045626ed6a" \t "http://www.baidu.com/_blank" </w:instrTex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separate"/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解决Eclipse建立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Maven项目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后无法建立src/main/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java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资源文</w: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27" w:lineRule="atLeast"/>
        <w:ind w:left="0" w:right="0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    第二种方法：这是最便利的一种。在项目上右键选择properties，然后点击java build path，在Librarys下，编辑JRE System Library，选择workspace default jre就可以了。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页面一直乱码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页面编码，eclipse编码 utf-8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 jsp页面用的html结构 修改页面为html页面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项目中使用jquery 校验插件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"http://www.jq22.com/jquery-info522"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jquery表单验证插件Bootstrap Validator（推荐）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首页页面的编辑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注册页面的编辑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2" w:name="_GoBack"/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注册页面的校验，注册页面的样式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先clone 下来再提交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修改git文件提交时每次都输入密码的问题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找到用户下的.gitconfig 添加一下内容</w:t>
      </w:r>
    </w:p>
    <w:tbl>
      <w:tblPr>
        <w:tblW w:w="2882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2"/>
      </w:tblGrid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2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[credential]    </w:t>
            </w:r>
          </w:p>
          <w:p>
            <w:pPr>
              <w:widowControl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    helper = store</w:t>
            </w:r>
          </w:p>
        </w:tc>
      </w:tr>
    </w:tbl>
    <w:p>
      <w:pPr>
        <w:pStyle w:val="2"/>
      </w:pPr>
      <w:r>
        <w:rPr>
          <w:rFonts w:hint="eastAsia"/>
        </w:rPr>
        <w:t>美句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0" w:name="OLE_LINK5"/>
      <w:bookmarkStart w:id="21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0"/>
      <w:bookmarkEnd w:id="21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>
      <w:r>
        <w:rPr>
          <w:rFonts w:hint="eastAsia"/>
        </w:rPr>
        <w:t>今日事今日毕！</w:t>
      </w:r>
    </w:p>
    <w:p/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Helvetica">
    <w:altName w:val="Arial"/>
    <w:panose1 w:val="020B0604020202020204"/>
    <w:charset w:val="00"/>
    <w:family w:val="auto"/>
    <w:pitch w:val="default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8765696">
    <w:nsid w:val="42AF0280"/>
    <w:multiLevelType w:val="multilevel"/>
    <w:tmpl w:val="42AF028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5646894">
    <w:nsid w:val="3A2730AE"/>
    <w:multiLevelType w:val="multilevel"/>
    <w:tmpl w:val="3A2730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5406310">
    <w:nsid w:val="56272666"/>
    <w:multiLevelType w:val="singleLevel"/>
    <w:tmpl w:val="5627266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975646894"/>
  </w:num>
  <w:num w:numId="2">
    <w:abstractNumId w:val="1118765696"/>
  </w:num>
  <w:num w:numId="3">
    <w:abstractNumId w:val="1445406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95EF9"/>
    <w:rsid w:val="00002761"/>
    <w:rsid w:val="00020DBC"/>
    <w:rsid w:val="00043AA3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0F7241"/>
    <w:rsid w:val="00102CF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314A26"/>
    <w:rsid w:val="00316D5E"/>
    <w:rsid w:val="00340AC5"/>
    <w:rsid w:val="00343856"/>
    <w:rsid w:val="003441E9"/>
    <w:rsid w:val="003615D5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27BA"/>
    <w:rsid w:val="003D4913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75D97"/>
    <w:rsid w:val="00587759"/>
    <w:rsid w:val="005A02CF"/>
    <w:rsid w:val="005C5DE0"/>
    <w:rsid w:val="005C7310"/>
    <w:rsid w:val="005D4BB5"/>
    <w:rsid w:val="005E46CF"/>
    <w:rsid w:val="005E4AFA"/>
    <w:rsid w:val="00610BB2"/>
    <w:rsid w:val="00617309"/>
    <w:rsid w:val="00622F5F"/>
    <w:rsid w:val="00643E25"/>
    <w:rsid w:val="00656B40"/>
    <w:rsid w:val="00663613"/>
    <w:rsid w:val="006762E5"/>
    <w:rsid w:val="0068222C"/>
    <w:rsid w:val="006846A8"/>
    <w:rsid w:val="00684E42"/>
    <w:rsid w:val="00691642"/>
    <w:rsid w:val="006938A2"/>
    <w:rsid w:val="006954AB"/>
    <w:rsid w:val="006A3B52"/>
    <w:rsid w:val="006A7817"/>
    <w:rsid w:val="006B546C"/>
    <w:rsid w:val="006C3820"/>
    <w:rsid w:val="006D2CC9"/>
    <w:rsid w:val="006F66FE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D53AC"/>
    <w:rsid w:val="007E560D"/>
    <w:rsid w:val="007F2CE0"/>
    <w:rsid w:val="00800960"/>
    <w:rsid w:val="00804FF9"/>
    <w:rsid w:val="00836184"/>
    <w:rsid w:val="0085121B"/>
    <w:rsid w:val="00887D0C"/>
    <w:rsid w:val="00894E24"/>
    <w:rsid w:val="008A3753"/>
    <w:rsid w:val="008B3AB8"/>
    <w:rsid w:val="008B66E7"/>
    <w:rsid w:val="008C05EE"/>
    <w:rsid w:val="008F0ECB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1895"/>
    <w:rsid w:val="00A254EC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90F18"/>
    <w:rsid w:val="00B9337F"/>
    <w:rsid w:val="00BC01F5"/>
    <w:rsid w:val="00BC2EDD"/>
    <w:rsid w:val="00BD405F"/>
    <w:rsid w:val="00BF3AEB"/>
    <w:rsid w:val="00C02491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27C9B"/>
    <w:rsid w:val="00E34166"/>
    <w:rsid w:val="00E733EA"/>
    <w:rsid w:val="00E85BE0"/>
    <w:rsid w:val="00E91A8B"/>
    <w:rsid w:val="00EA120C"/>
    <w:rsid w:val="00EB0F25"/>
    <w:rsid w:val="00EB4EF8"/>
    <w:rsid w:val="00EB6290"/>
    <w:rsid w:val="00EE3575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  <w:rsid w:val="12B94EC3"/>
    <w:rsid w:val="27D43AE7"/>
    <w:rsid w:val="2E365D60"/>
    <w:rsid w:val="349A7C58"/>
    <w:rsid w:val="3FBF1225"/>
    <w:rsid w:val="40F14E1A"/>
    <w:rsid w:val="47B84A0F"/>
    <w:rsid w:val="4A1E2A29"/>
    <w:rsid w:val="4B51409F"/>
    <w:rsid w:val="4C781903"/>
    <w:rsid w:val="52E5798E"/>
    <w:rsid w:val="71263532"/>
    <w:rsid w:val="75327854"/>
    <w:rsid w:val="7A6029D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link w:val="2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link w:val="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unhideWhenUsed/>
    <w:uiPriority w:val="99"/>
    <w:rPr>
      <w:color w:val="954F72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uiPriority w:val="99"/>
    <w:rPr>
      <w:color w:val="0563C1"/>
      <w:u w:val="single"/>
    </w:rPr>
  </w:style>
  <w:style w:type="character" w:styleId="18">
    <w:name w:val="HTML Code"/>
    <w:basedOn w:val="13"/>
    <w:unhideWhenUsed/>
    <w:uiPriority w:val="0"/>
    <w:rPr>
      <w:rFonts w:ascii="Courier New" w:hAnsi="Courier New"/>
      <w:sz w:val="20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22">
    <w:name w:val="artical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5 Char"/>
    <w:basedOn w:val="13"/>
    <w:link w:val="5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5">
    <w:name w:val="页眉 Char"/>
    <w:basedOn w:val="13"/>
    <w:link w:val="8"/>
    <w:uiPriority w:val="99"/>
    <w:rPr>
      <w:sz w:val="18"/>
      <w:szCs w:val="18"/>
    </w:rPr>
  </w:style>
  <w:style w:type="character" w:customStyle="1" w:styleId="26">
    <w:name w:val="页脚 Char"/>
    <w:basedOn w:val="13"/>
    <w:link w:val="7"/>
    <w:uiPriority w:val="99"/>
    <w:rPr>
      <w:sz w:val="18"/>
      <w:szCs w:val="18"/>
    </w:rPr>
  </w:style>
  <w:style w:type="character" w:customStyle="1" w:styleId="27">
    <w:name w:val="标题 2 Char"/>
    <w:basedOn w:val="13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8">
    <w:name w:val="title-text"/>
    <w:basedOn w:val="13"/>
    <w:uiPriority w:val="0"/>
    <w:rPr/>
  </w:style>
  <w:style w:type="character" w:customStyle="1" w:styleId="29">
    <w:name w:val="apple-converted-space"/>
    <w:basedOn w:val="13"/>
    <w:uiPriority w:val="0"/>
    <w:rPr/>
  </w:style>
  <w:style w:type="character" w:customStyle="1" w:styleId="30">
    <w:name w:val="invisible"/>
    <w:basedOn w:val="13"/>
    <w:uiPriority w:val="0"/>
    <w:rPr/>
  </w:style>
  <w:style w:type="character" w:customStyle="1" w:styleId="31">
    <w:name w:val="visible"/>
    <w:basedOn w:val="13"/>
    <w:uiPriority w:val="0"/>
    <w:rPr/>
  </w:style>
  <w:style w:type="character" w:customStyle="1" w:styleId="32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33">
    <w:name w:val="HTML 预设格式 Char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-color-base"/>
    <w:basedOn w:val="13"/>
    <w:uiPriority w:val="0"/>
    <w:rPr/>
  </w:style>
  <w:style w:type="character" w:customStyle="1" w:styleId="35">
    <w:name w:val="bds_more"/>
    <w:basedOn w:val="1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36">
    <w:name w:val="bds_nopic"/>
    <w:basedOn w:val="13"/>
    <w:uiPriority w:val="0"/>
    <w:rPr/>
  </w:style>
  <w:style w:type="character" w:customStyle="1" w:styleId="37">
    <w:name w:val="bds_nopic1"/>
    <w:basedOn w:val="13"/>
    <w:uiPriority w:val="0"/>
    <w:rPr/>
  </w:style>
  <w:style w:type="character" w:customStyle="1" w:styleId="38">
    <w:name w:val="bds_nopic2"/>
    <w:basedOn w:val="1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1973</Words>
  <Characters>11252</Characters>
  <Lines>93</Lines>
  <Paragraphs>26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2015-09-10T07:30:00Z</dcterms:created>
  <dc:creator>haihuan</dc:creator>
  <cp:lastModifiedBy>user07</cp:lastModifiedBy>
  <dcterms:modified xsi:type="dcterms:W3CDTF">2015-10-21T14:03:48Z</dcterms:modified>
  <dc:title>工作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