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jc w:val="center"/>
        <w:rPr>
          <w:sz w:val="144"/>
          <w:szCs w:val="144"/>
        </w:rPr>
      </w:pPr>
      <w:r w:rsidDel="00000000" w:rsidR="00000000" w:rsidRPr="00000000">
        <w:rPr>
          <w:sz w:val="144"/>
          <w:szCs w:val="144"/>
          <w:rtl w:val="0"/>
        </w:rPr>
        <w:t xml:space="preserve">CONCEPTION DE LA BASE DE DONNÉES</w:t>
      </w:r>
    </w:p>
    <w:p w:rsidR="00000000" w:rsidDel="00000000" w:rsidP="00000000" w:rsidRDefault="00000000" w:rsidRPr="00000000" w14:paraId="0000000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center"/>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Schéma UML</w:t>
      </w:r>
    </w:p>
    <w:p w:rsidR="00000000" w:rsidDel="00000000" w:rsidP="00000000" w:rsidRDefault="00000000" w:rsidRPr="00000000" w14:paraId="0000000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Base de données MySQL</w:t>
      </w:r>
    </w:p>
    <w:p w:rsidR="00000000" w:rsidDel="00000000" w:rsidP="00000000" w:rsidRDefault="00000000" w:rsidRPr="00000000" w14:paraId="00000006">
      <w:pPr>
        <w:jc w:val="center"/>
        <w:rPr>
          <w:sz w:val="48"/>
          <w:szCs w:val="48"/>
        </w:rPr>
      </w:pPr>
      <w:r w:rsidDel="00000000" w:rsidR="00000000" w:rsidRPr="00000000">
        <w:rPr>
          <w:sz w:val="48"/>
          <w:szCs w:val="48"/>
        </w:rPr>
        <w:drawing>
          <wp:inline distB="0" distT="0" distL="0" distR="0">
            <wp:extent cx="3582227" cy="3582227"/>
            <wp:effectExtent b="0" l="0" r="0" t="0"/>
            <wp:docPr descr="C:\Users\eric\Downloads\livraison-velos_23-2148146777-removebg-preview.png" id="31" name="image2.png"/>
            <a:graphic>
              <a:graphicData uri="http://schemas.openxmlformats.org/drawingml/2006/picture">
                <pic:pic>
                  <pic:nvPicPr>
                    <pic:cNvPr descr="C:\Users\eric\Downloads\livraison-velos_23-2148146777-removebg-preview.png" id="0" name="image2.png"/>
                    <pic:cNvPicPr preferRelativeResize="0"/>
                  </pic:nvPicPr>
                  <pic:blipFill>
                    <a:blip r:embed="rId7"/>
                    <a:srcRect b="0" l="0" r="0" t="0"/>
                    <a:stretch>
                      <a:fillRect/>
                    </a:stretch>
                  </pic:blipFill>
                  <pic:spPr>
                    <a:xfrm>
                      <a:off x="0" y="0"/>
                      <a:ext cx="3582227" cy="3582227"/>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br w:type="page"/>
      </w:r>
      <w:r w:rsidDel="00000000" w:rsidR="00000000" w:rsidRPr="00000000">
        <w:rPr>
          <w:rtl w:val="0"/>
        </w:rPr>
      </w:r>
    </w:p>
    <w:p w:rsidR="00000000" w:rsidDel="00000000" w:rsidP="00000000" w:rsidRDefault="00000000" w:rsidRPr="00000000" w14:paraId="0000000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Table des matières</w:t>
      </w:r>
    </w:p>
    <w:sdt>
      <w:sdtPr>
        <w:docPartObj>
          <w:docPartGallery w:val="Table of Contents"/>
          <w:docPartUnique w:val="1"/>
        </w:docPartObj>
      </w:sdtPr>
      <w:sdtContent>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Généralités</w:t>
              <w:tab/>
              <w:t xml:space="preserve">3</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tab/>
              <w:t xml:space="preserve">       Résumé</w:t>
              <w:tab/>
              <w:t xml:space="preserve">3</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rPr>
              <w:color w:val="000000"/>
              <w:u w:val="none"/>
              <w:rtl w:val="0"/>
            </w:rPr>
            <w:t xml:space="preserve">2</w:t>
          </w: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Objectif</w:t>
              <w:tab/>
              <w:t xml:space="preserve">3</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Ajout d’un Plat du Jour</w:t>
              <w:tab/>
              <w:t xml:space="preserve">3</w:t>
            </w:r>
          </w:hyperlink>
          <w:r w:rsidDel="00000000" w:rsidR="00000000" w:rsidRPr="00000000">
            <w:rPr>
              <w:rtl w:val="0"/>
            </w:rPr>
          </w:r>
        </w:p>
        <w:p w:rsidR="00000000" w:rsidDel="00000000" w:rsidP="00000000" w:rsidRDefault="00000000" w:rsidRPr="00000000" w14:paraId="0000000D">
          <w:pPr>
            <w:tabs>
              <w:tab w:val="right" w:leader="none" w:pos="9062"/>
            </w:tabs>
            <w:spacing w:after="100" w:lineRule="auto"/>
            <w:rPr/>
          </w:pPr>
          <w:r w:rsidDel="00000000" w:rsidR="00000000" w:rsidRPr="00000000">
            <w:rPr>
              <w:rtl w:val="0"/>
            </w:rPr>
            <w:t xml:space="preserve">2.</w:t>
          </w:r>
          <w:hyperlink w:anchor="_heading=h.17dp8vu">
            <w:r w:rsidDel="00000000" w:rsidR="00000000" w:rsidRPr="00000000">
              <w:rPr>
                <w:rtl w:val="0"/>
              </w:rPr>
              <w:t xml:space="preserve">1            Vue Fonctionnelle</w:t>
              <w:tab/>
              <w:t xml:space="preserve">5</w:t>
            </w:r>
          </w:hyperlink>
          <w:r w:rsidDel="00000000" w:rsidR="00000000" w:rsidRPr="00000000">
            <w:rPr>
              <w:rtl w:val="0"/>
            </w:rPr>
          </w:r>
        </w:p>
        <w:p w:rsidR="00000000" w:rsidDel="00000000" w:rsidP="00000000" w:rsidRDefault="00000000" w:rsidRPr="00000000" w14:paraId="0000000E">
          <w:pPr>
            <w:tabs>
              <w:tab w:val="right" w:leader="none" w:pos="9062"/>
            </w:tabs>
            <w:spacing w:after="100" w:lineRule="auto"/>
            <w:rPr/>
          </w:pPr>
          <w:r w:rsidDel="00000000" w:rsidR="00000000" w:rsidRPr="00000000">
            <w:rPr>
              <w:rtl w:val="0"/>
            </w:rPr>
            <w:t xml:space="preserve">2.</w:t>
          </w:r>
          <w:hyperlink w:anchor="_heading=h.3rdcrjn">
            <w:r w:rsidDel="00000000" w:rsidR="00000000" w:rsidRPr="00000000">
              <w:rPr>
                <w:rtl w:val="0"/>
              </w:rPr>
              <w:t xml:space="preserve">1.1              Fiche</w:t>
              <w:tab/>
              <w:t xml:space="preserve">5</w:t>
            </w:r>
          </w:hyperlink>
          <w:r w:rsidDel="00000000" w:rsidR="00000000" w:rsidRPr="00000000">
            <w:rPr>
              <w:rtl w:val="0"/>
            </w:rPr>
          </w:r>
        </w:p>
        <w:p w:rsidR="00000000" w:rsidDel="00000000" w:rsidP="00000000" w:rsidRDefault="00000000" w:rsidRPr="00000000" w14:paraId="0000000F">
          <w:pPr>
            <w:tabs>
              <w:tab w:val="left" w:leader="none" w:pos="660"/>
              <w:tab w:val="right" w:leader="none" w:pos="9062"/>
            </w:tabs>
            <w:spacing w:after="100" w:lineRule="auto"/>
            <w:rPr/>
          </w:pPr>
          <w:r w:rsidDel="00000000" w:rsidR="00000000" w:rsidRPr="00000000">
            <w:rPr>
              <w:rtl w:val="0"/>
            </w:rPr>
            <w:t xml:space="preserve">2.1.2</w:t>
          </w:r>
          <w:hyperlink w:anchor="_heading=h.2et92p0">
            <w:r w:rsidDel="00000000" w:rsidR="00000000" w:rsidRPr="00000000">
              <w:rPr>
                <w:rtl w:val="0"/>
              </w:rPr>
              <w:tab/>
              <w:t xml:space="preserve">       </w:t>
            </w:r>
          </w:hyperlink>
          <w:r w:rsidDel="00000000" w:rsidR="00000000" w:rsidRPr="00000000">
            <w:rPr>
              <w:rtl w:val="0"/>
            </w:rPr>
            <w:t xml:space="preserve">   </w:t>
          </w:r>
          <w:r w:rsidDel="00000000" w:rsidR="00000000" w:rsidRPr="00000000">
            <w:fldChar w:fldCharType="begin"/>
            <w:instrText xml:space="preserve"> PAGEREF _heading=h.26in1rg \h </w:instrText>
            <w:fldChar w:fldCharType="separate"/>
          </w:r>
          <w:r w:rsidDel="00000000" w:rsidR="00000000" w:rsidRPr="00000000">
            <w:rPr>
              <w:rtl w:val="0"/>
            </w:rPr>
            <w:t xml:space="preserve">Diagramme d’Utilisation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062"/>
            </w:tabs>
            <w:spacing w:after="100" w:lineRule="auto"/>
            <w:rPr/>
          </w:pPr>
          <w:r w:rsidDel="00000000" w:rsidR="00000000" w:rsidRPr="00000000">
            <w:rPr>
              <w:rtl w:val="0"/>
            </w:rPr>
            <w:t xml:space="preserve">2.2</w:t>
          </w:r>
          <w:hyperlink w:anchor="_heading=h.lnxbz9">
            <w:r w:rsidDel="00000000" w:rsidR="00000000" w:rsidRPr="00000000">
              <w:rPr>
                <w:rtl w:val="0"/>
              </w:rPr>
              <w:t xml:space="preserve">              Vue Dynamique</w:t>
              <w:tab/>
              <w:t xml:space="preserve">6</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2.</w:t>
          </w:r>
          <w:hyperlink w:anchor="_heading=h.35nkun2">
            <w:r w:rsidDel="00000000" w:rsidR="00000000" w:rsidRPr="00000000">
              <w:rPr>
                <w:rtl w:val="0"/>
              </w:rPr>
              <w:t xml:space="preserve">2.1              Diagramme de Séquences</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Création d’une Commande</w:t>
              <w:tab/>
              <w:t xml:space="preserve">5</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Vue Fonctionnelle</w:t>
              <w:tab/>
              <w:t xml:space="preserve">5</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hyperlink>
          <w:hyperlink w:anchor="_heading=h.3rdcrjn">
            <w:r w:rsidDel="00000000" w:rsidR="00000000" w:rsidRPr="00000000">
              <w:rPr>
                <w:rtl w:val="0"/>
              </w:rPr>
              <w:t xml:space="preserve">.1</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Fiche</w:t>
              <w:tab/>
              <w:t xml:space="preserve">5</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color w:val="000000"/>
              <w:u w:val="none"/>
              <w:rtl w:val="0"/>
            </w:rPr>
            <w:t xml:space="preserve">3.1.</w:t>
          </w:r>
          <w:r w:rsidDel="00000000" w:rsidR="00000000" w:rsidRPr="00000000">
            <w:rPr>
              <w:rtl w:val="0"/>
            </w:rPr>
            <w:t xml:space="preserve">2</w:t>
          </w:r>
          <w:hyperlink w:anchor="_heading=h.2et92p0">
            <w:r w:rsidDel="00000000" w:rsidR="00000000" w:rsidRPr="00000000">
              <w:rPr>
                <w:rtl w:val="0"/>
              </w:rPr>
              <w:tab/>
              <w:t xml:space="preserve">       </w:t>
            </w:r>
          </w:hyperlink>
          <w:r w:rsidDel="00000000" w:rsidR="00000000" w:rsidRPr="00000000">
            <w:rPr>
              <w:rtl w:val="0"/>
            </w:rPr>
            <w:t xml:space="preserve">   </w:t>
          </w:r>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Diagramme d’Utilisation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color w:val="000000"/>
              <w:u w:val="none"/>
              <w:rtl w:val="0"/>
            </w:rPr>
            <w:t xml:space="preserve">3.2</w:t>
          </w: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Vue Dynamique</w:t>
              <w:tab/>
              <w:t xml:space="preserve">6</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Diagramme de Séquences</w:t>
              <w:tab/>
              <w:t xml:space="preserve">6</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Livraison d’une Commande</w:t>
              <w:tab/>
              <w:t xml:space="preserve">8</w:t>
            </w:r>
          </w:hyperlink>
          <w:r w:rsidDel="00000000" w:rsidR="00000000" w:rsidRPr="00000000">
            <w:rPr>
              <w:rtl w:val="0"/>
            </w:rPr>
          </w:r>
        </w:p>
        <w:p w:rsidR="00000000" w:rsidDel="00000000" w:rsidP="00000000" w:rsidRDefault="00000000" w:rsidRPr="00000000" w14:paraId="00000019">
          <w:pPr>
            <w:tabs>
              <w:tab w:val="right" w:leader="none" w:pos="9062"/>
            </w:tabs>
            <w:spacing w:after="100" w:lineRule="auto"/>
            <w:rPr/>
          </w:pPr>
          <w:r w:rsidDel="00000000" w:rsidR="00000000" w:rsidRPr="00000000">
            <w:rPr>
              <w:rtl w:val="0"/>
            </w:rPr>
            <w:t xml:space="preserve">4.</w:t>
          </w:r>
          <w:hyperlink w:anchor="_heading=h.17dp8vu">
            <w:r w:rsidDel="00000000" w:rsidR="00000000" w:rsidRPr="00000000">
              <w:rPr>
                <w:rtl w:val="0"/>
              </w:rPr>
              <w:t xml:space="preserve">1            Vue Fonctionnelle</w:t>
              <w:tab/>
              <w:t xml:space="preserve">5</w:t>
            </w:r>
          </w:hyperlink>
          <w:r w:rsidDel="00000000" w:rsidR="00000000" w:rsidRPr="00000000">
            <w:rPr>
              <w:rtl w:val="0"/>
            </w:rPr>
          </w:r>
        </w:p>
        <w:p w:rsidR="00000000" w:rsidDel="00000000" w:rsidP="00000000" w:rsidRDefault="00000000" w:rsidRPr="00000000" w14:paraId="0000001A">
          <w:pPr>
            <w:tabs>
              <w:tab w:val="right" w:leader="none" w:pos="9062"/>
            </w:tabs>
            <w:spacing w:after="100" w:lineRule="auto"/>
            <w:rPr/>
          </w:pPr>
          <w:r w:rsidDel="00000000" w:rsidR="00000000" w:rsidRPr="00000000">
            <w:rPr>
              <w:rtl w:val="0"/>
            </w:rPr>
            <w:t xml:space="preserve">4.</w:t>
          </w:r>
          <w:hyperlink w:anchor="_heading=h.3rdcrjn">
            <w:r w:rsidDel="00000000" w:rsidR="00000000" w:rsidRPr="00000000">
              <w:rPr>
                <w:rtl w:val="0"/>
              </w:rPr>
              <w:t xml:space="preserve">1.1              Fiche</w:t>
              <w:tab/>
              <w:t xml:space="preserve">5</w:t>
            </w:r>
          </w:hyperlink>
          <w:r w:rsidDel="00000000" w:rsidR="00000000" w:rsidRPr="00000000">
            <w:rPr>
              <w:rtl w:val="0"/>
            </w:rPr>
          </w:r>
        </w:p>
        <w:p w:rsidR="00000000" w:rsidDel="00000000" w:rsidP="00000000" w:rsidRDefault="00000000" w:rsidRPr="00000000" w14:paraId="0000001B">
          <w:pPr>
            <w:tabs>
              <w:tab w:val="left" w:leader="none" w:pos="660"/>
              <w:tab w:val="right" w:leader="none" w:pos="9062"/>
            </w:tabs>
            <w:spacing w:after="100" w:lineRule="auto"/>
            <w:rPr/>
          </w:pPr>
          <w:r w:rsidDel="00000000" w:rsidR="00000000" w:rsidRPr="00000000">
            <w:rPr>
              <w:rtl w:val="0"/>
            </w:rPr>
            <w:t xml:space="preserve">4.1.2</w:t>
          </w:r>
          <w:hyperlink w:anchor="_heading=h.2et92p0">
            <w:r w:rsidDel="00000000" w:rsidR="00000000" w:rsidRPr="00000000">
              <w:rPr>
                <w:rtl w:val="0"/>
              </w:rPr>
              <w:tab/>
              <w:t xml:space="preserve">       </w:t>
            </w:r>
          </w:hyperlink>
          <w:r w:rsidDel="00000000" w:rsidR="00000000" w:rsidRPr="00000000">
            <w:rPr>
              <w:rtl w:val="0"/>
            </w:rPr>
            <w:t xml:space="preserve">   </w:t>
          </w:r>
          <w:r w:rsidDel="00000000" w:rsidR="00000000" w:rsidRPr="00000000">
            <w:fldChar w:fldCharType="begin"/>
            <w:instrText xml:space="preserve"> PAGEREF _heading=h.26in1rg \h </w:instrText>
            <w:fldChar w:fldCharType="separate"/>
          </w:r>
          <w:r w:rsidDel="00000000" w:rsidR="00000000" w:rsidRPr="00000000">
            <w:rPr>
              <w:rtl w:val="0"/>
            </w:rPr>
            <w:t xml:space="preserve">Diagramme d’Utilisation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062"/>
            </w:tabs>
            <w:spacing w:after="100" w:lineRule="auto"/>
            <w:rPr/>
          </w:pPr>
          <w:r w:rsidDel="00000000" w:rsidR="00000000" w:rsidRPr="00000000">
            <w:rPr>
              <w:rtl w:val="0"/>
            </w:rPr>
            <w:t xml:space="preserve">4.2</w:t>
          </w:r>
          <w:hyperlink w:anchor="_heading=h.lnxbz9">
            <w:r w:rsidDel="00000000" w:rsidR="00000000" w:rsidRPr="00000000">
              <w:rPr>
                <w:rtl w:val="0"/>
              </w:rPr>
              <w:t xml:space="preserve">              Vue Dynamique</w:t>
              <w:tab/>
              <w:t xml:space="preserve">6</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4.</w:t>
          </w:r>
          <w:hyperlink w:anchor="_heading=h.35nkun2">
            <w:r w:rsidDel="00000000" w:rsidR="00000000" w:rsidRPr="00000000">
              <w:rPr>
                <w:rtl w:val="0"/>
              </w:rPr>
              <w:t xml:space="preserve">2.1              Diagramme de Séquences</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Gestions des stocks</w:t>
              <w:tab/>
              <w:t xml:space="preserve">10</w:t>
            </w:r>
          </w:hyperlink>
          <w:r w:rsidDel="00000000" w:rsidR="00000000" w:rsidRPr="00000000">
            <w:rPr>
              <w:rtl w:val="0"/>
            </w:rPr>
          </w:r>
        </w:p>
        <w:p w:rsidR="00000000" w:rsidDel="00000000" w:rsidP="00000000" w:rsidRDefault="00000000" w:rsidRPr="00000000" w14:paraId="0000001F">
          <w:pPr>
            <w:tabs>
              <w:tab w:val="right" w:leader="none" w:pos="9062"/>
            </w:tabs>
            <w:spacing w:after="100" w:lineRule="auto"/>
            <w:rPr/>
          </w:pPr>
          <w:r w:rsidDel="00000000" w:rsidR="00000000" w:rsidRPr="00000000">
            <w:rPr>
              <w:rtl w:val="0"/>
            </w:rPr>
            <w:t xml:space="preserve">5.</w:t>
          </w:r>
          <w:hyperlink w:anchor="_heading=h.17dp8vu">
            <w:r w:rsidDel="00000000" w:rsidR="00000000" w:rsidRPr="00000000">
              <w:rPr>
                <w:rtl w:val="0"/>
              </w:rPr>
              <w:t xml:space="preserve">1            Vue Fonctionnelle</w:t>
              <w:tab/>
              <w:t xml:space="preserve">5</w:t>
            </w:r>
          </w:hyperlink>
          <w:r w:rsidDel="00000000" w:rsidR="00000000" w:rsidRPr="00000000">
            <w:rPr>
              <w:rtl w:val="0"/>
            </w:rPr>
          </w:r>
        </w:p>
        <w:p w:rsidR="00000000" w:rsidDel="00000000" w:rsidP="00000000" w:rsidRDefault="00000000" w:rsidRPr="00000000" w14:paraId="00000020">
          <w:pPr>
            <w:tabs>
              <w:tab w:val="right" w:leader="none" w:pos="9062"/>
            </w:tabs>
            <w:spacing w:after="100" w:lineRule="auto"/>
            <w:rPr/>
          </w:pPr>
          <w:r w:rsidDel="00000000" w:rsidR="00000000" w:rsidRPr="00000000">
            <w:rPr>
              <w:rtl w:val="0"/>
            </w:rPr>
            <w:t xml:space="preserve">5.</w:t>
          </w:r>
          <w:hyperlink w:anchor="_heading=h.3rdcrjn">
            <w:r w:rsidDel="00000000" w:rsidR="00000000" w:rsidRPr="00000000">
              <w:rPr>
                <w:rtl w:val="0"/>
              </w:rPr>
              <w:t xml:space="preserve">1.1              Fiche</w:t>
              <w:tab/>
              <w:t xml:space="preserve">5</w:t>
            </w:r>
          </w:hyperlink>
          <w:r w:rsidDel="00000000" w:rsidR="00000000" w:rsidRPr="00000000">
            <w:rPr>
              <w:rtl w:val="0"/>
            </w:rPr>
          </w:r>
        </w:p>
        <w:p w:rsidR="00000000" w:rsidDel="00000000" w:rsidP="00000000" w:rsidRDefault="00000000" w:rsidRPr="00000000" w14:paraId="00000021">
          <w:pPr>
            <w:tabs>
              <w:tab w:val="left" w:leader="none" w:pos="660"/>
              <w:tab w:val="right" w:leader="none" w:pos="9062"/>
            </w:tabs>
            <w:spacing w:after="100" w:lineRule="auto"/>
            <w:rPr/>
          </w:pPr>
          <w:r w:rsidDel="00000000" w:rsidR="00000000" w:rsidRPr="00000000">
            <w:rPr>
              <w:rtl w:val="0"/>
            </w:rPr>
            <w:t xml:space="preserve">5.1.2</w:t>
          </w:r>
          <w:hyperlink w:anchor="_heading=h.2et92p0">
            <w:r w:rsidDel="00000000" w:rsidR="00000000" w:rsidRPr="00000000">
              <w:rPr>
                <w:rtl w:val="0"/>
              </w:rPr>
              <w:tab/>
              <w:t xml:space="preserve">       </w:t>
            </w:r>
          </w:hyperlink>
          <w:r w:rsidDel="00000000" w:rsidR="00000000" w:rsidRPr="00000000">
            <w:rPr>
              <w:rtl w:val="0"/>
            </w:rPr>
            <w:t xml:space="preserve">   </w:t>
          </w:r>
          <w:r w:rsidDel="00000000" w:rsidR="00000000" w:rsidRPr="00000000">
            <w:fldChar w:fldCharType="begin"/>
            <w:instrText xml:space="preserve"> PAGEREF _heading=h.26in1rg \h </w:instrText>
            <w:fldChar w:fldCharType="separate"/>
          </w:r>
          <w:r w:rsidDel="00000000" w:rsidR="00000000" w:rsidRPr="00000000">
            <w:rPr>
              <w:rtl w:val="0"/>
            </w:rPr>
            <w:t xml:space="preserve">Diagramme d’Utilisation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062"/>
            </w:tabs>
            <w:spacing w:after="100" w:lineRule="auto"/>
            <w:rPr/>
          </w:pPr>
          <w:r w:rsidDel="00000000" w:rsidR="00000000" w:rsidRPr="00000000">
            <w:rPr>
              <w:rtl w:val="0"/>
            </w:rPr>
            <w:t xml:space="preserve">5.2</w:t>
          </w:r>
          <w:hyperlink w:anchor="_heading=h.lnxbz9">
            <w:r w:rsidDel="00000000" w:rsidR="00000000" w:rsidRPr="00000000">
              <w:rPr>
                <w:rtl w:val="0"/>
              </w:rPr>
              <w:t xml:space="preserve">              Vue Dynamique</w:t>
              <w:tab/>
              <w:t xml:space="preserve">6</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5.</w:t>
          </w:r>
          <w:hyperlink w:anchor="_heading=h.35nkun2">
            <w:r w:rsidDel="00000000" w:rsidR="00000000" w:rsidRPr="00000000">
              <w:rPr>
                <w:rtl w:val="0"/>
              </w:rPr>
              <w:t xml:space="preserve">2.1              Diagramme de Séquences</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Vue Structurelle</w:t>
              <w:tab/>
              <w:t xml:space="preserve">13</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color w:val="000000"/>
              <w:u w:val="none"/>
              <w:rtl w:val="0"/>
            </w:rPr>
            <w:t xml:space="preserve">6</w:t>
          </w:r>
          <w:hyperlink w:anchor="_heading=h.30j0zll">
            <w:r w:rsidDel="00000000" w:rsidR="00000000" w:rsidRPr="00000000">
              <w:rPr>
                <w:rtl w:val="0"/>
              </w:rPr>
              <w:t xml:space="preserve">.1</w:t>
              <w:tab/>
              <w:t xml:space="preserve">       </w:t>
            </w:r>
          </w:hyperlink>
          <w:r w:rsidDel="00000000" w:rsidR="00000000" w:rsidRPr="00000000">
            <w:fldChar w:fldCharType="begin"/>
            <w:instrText xml:space="preserve"> PAGEREF _heading=h.1pxezwc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Diagramme de Classes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color w:val="000000"/>
              <w:u w:val="none"/>
              <w:rtl w:val="0"/>
            </w:rPr>
            <w:t xml:space="preserve">6</w:t>
          </w:r>
          <w:hyperlink w:anchor="_heading=h.30j0zll">
            <w:r w:rsidDel="00000000" w:rsidR="00000000" w:rsidRPr="00000000">
              <w:rPr>
                <w:rtl w:val="0"/>
              </w:rPr>
              <w:t xml:space="preserve">.2</w:t>
              <w:tab/>
              <w:t xml:space="preserve">       </w:t>
            </w:r>
          </w:hyperlink>
          <w:r w:rsidDel="00000000" w:rsidR="00000000" w:rsidRPr="00000000">
            <w:fldChar w:fldCharType="begin"/>
            <w:instrText xml:space="preserve"> PAGEREF _heading=h.2p2csry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Modèle de Données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pStyle w:val="Title"/>
        <w:keepNext w:val="1"/>
        <w:keepLines w:val="1"/>
        <w:numPr>
          <w:ilvl w:val="0"/>
          <w:numId w:val="5"/>
        </w:numPr>
        <w:spacing w:after="0" w:before="240" w:lineRule="auto"/>
        <w:ind w:left="720" w:hanging="360"/>
        <w:rPr>
          <w:color w:val="2e75b5"/>
          <w:sz w:val="50"/>
          <w:szCs w:val="50"/>
        </w:rPr>
      </w:pPr>
      <w:bookmarkStart w:colFirst="0" w:colLast="0" w:name="_heading=h.gjdgxs" w:id="0"/>
      <w:bookmarkEnd w:id="0"/>
      <w:r w:rsidDel="00000000" w:rsidR="00000000" w:rsidRPr="00000000">
        <w:rPr>
          <w:color w:val="2e75b5"/>
          <w:sz w:val="50"/>
          <w:szCs w:val="50"/>
          <w:vertAlign w:val="baseline"/>
          <w:rtl w:val="0"/>
        </w:rPr>
        <w:t xml:space="preserve">Généralités</w:t>
      </w:r>
      <w:r w:rsidDel="00000000" w:rsidR="00000000" w:rsidRPr="00000000">
        <w:rPr>
          <w:rtl w:val="0"/>
        </w:rPr>
      </w:r>
    </w:p>
    <w:p w:rsidR="00000000" w:rsidDel="00000000" w:rsidP="00000000" w:rsidRDefault="00000000" w:rsidRPr="00000000" w14:paraId="00000029">
      <w:pPr>
        <w:pStyle w:val="Heading2"/>
        <w:keepNext w:val="1"/>
        <w:keepLines w:val="1"/>
        <w:numPr>
          <w:ilvl w:val="0"/>
          <w:numId w:val="7"/>
        </w:numPr>
        <w:spacing w:after="0" w:before="240" w:lineRule="auto"/>
        <w:ind w:left="720" w:hanging="360"/>
        <w:rPr>
          <w:sz w:val="32"/>
          <w:szCs w:val="32"/>
        </w:rPr>
      </w:pPr>
      <w:bookmarkStart w:colFirst="0" w:colLast="0" w:name="_heading=h.30j0zll" w:id="1"/>
      <w:bookmarkEnd w:id="1"/>
      <w:r w:rsidDel="00000000" w:rsidR="00000000" w:rsidRPr="00000000">
        <w:rPr>
          <w:sz w:val="32"/>
          <w:szCs w:val="32"/>
          <w:vertAlign w:val="baseline"/>
          <w:rtl w:val="0"/>
        </w:rPr>
        <w:t xml:space="preserve">Résumé</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ExpressFood, jeune startup, ambitionne de livrer des plats de qualité à domicile en moins de 20 minutes.</w:t>
      </w:r>
    </w:p>
    <w:p w:rsidR="00000000" w:rsidDel="00000000" w:rsidP="00000000" w:rsidRDefault="00000000" w:rsidRPr="00000000" w14:paraId="0000002B">
      <w:pPr>
        <w:rPr/>
      </w:pPr>
      <w:r w:rsidDel="00000000" w:rsidR="00000000" w:rsidRPr="00000000">
        <w:rPr>
          <w:rtl w:val="0"/>
        </w:rPr>
        <w:t xml:space="preserve">Chaque jour, 2 plats et 2 desserts seront préparés  en collaboration avec des chefs expérimentés.</w:t>
      </w:r>
    </w:p>
    <w:p w:rsidR="00000000" w:rsidDel="00000000" w:rsidP="00000000" w:rsidRDefault="00000000" w:rsidRPr="00000000" w14:paraId="0000002C">
      <w:pPr>
        <w:rPr/>
      </w:pPr>
      <w:r w:rsidDel="00000000" w:rsidR="00000000" w:rsidRPr="00000000">
        <w:rPr>
          <w:rtl w:val="0"/>
        </w:rPr>
        <w:t xml:space="preserve">Ces plats sont conditionnés à froid.</w:t>
      </w:r>
    </w:p>
    <w:p w:rsidR="00000000" w:rsidDel="00000000" w:rsidP="00000000" w:rsidRDefault="00000000" w:rsidRPr="00000000" w14:paraId="0000002D">
      <w:pPr>
        <w:rPr/>
      </w:pPr>
      <w:r w:rsidDel="00000000" w:rsidR="00000000" w:rsidRPr="00000000">
        <w:rPr>
          <w:rtl w:val="0"/>
        </w:rPr>
        <w:t xml:space="preserve">Plusieurs plats et desserts sont transmis à des livreurs en vélo qui « sillonne » les rues dans un périmètre défini.</w:t>
      </w:r>
    </w:p>
    <w:p w:rsidR="00000000" w:rsidDel="00000000" w:rsidP="00000000" w:rsidRDefault="00000000" w:rsidRPr="00000000" w14:paraId="0000002E">
      <w:pPr>
        <w:rPr/>
      </w:pPr>
      <w:r w:rsidDel="00000000" w:rsidR="00000000" w:rsidRPr="00000000">
        <w:rPr>
          <w:rtl w:val="0"/>
        </w:rPr>
        <w:t xml:space="preserve">Dès qu'un client a commandé, l'un des livreurs (qui possède déjà les plats et desserts dans un sac) est missionné pour livrer en moins de 20 minutes.</w:t>
      </w:r>
    </w:p>
    <w:p w:rsidR="00000000" w:rsidDel="00000000" w:rsidP="00000000" w:rsidRDefault="00000000" w:rsidRPr="00000000" w14:paraId="0000002F">
      <w:pPr>
        <w:rPr/>
      </w:pPr>
      <w:r w:rsidDel="00000000" w:rsidR="00000000" w:rsidRPr="00000000">
        <w:rPr>
          <w:rtl w:val="0"/>
        </w:rPr>
        <w:t xml:space="preserve">Sur son application, ExpressFood propose à ses clients de commander un ou plusieurs plats et desserts. Les frais de livraison sont gratuits. Les plats changent chaque jour.</w:t>
      </w:r>
    </w:p>
    <w:p w:rsidR="00000000" w:rsidDel="00000000" w:rsidP="00000000" w:rsidRDefault="00000000" w:rsidRPr="00000000" w14:paraId="00000030">
      <w:pPr>
        <w:pStyle w:val="Heading1"/>
        <w:keepNext w:val="1"/>
        <w:keepLines w:val="1"/>
        <w:numPr>
          <w:ilvl w:val="0"/>
          <w:numId w:val="7"/>
        </w:numPr>
        <w:spacing w:after="0" w:before="240" w:lineRule="auto"/>
        <w:ind w:left="720" w:hanging="360"/>
        <w:rPr/>
      </w:pPr>
      <w:bookmarkStart w:colFirst="0" w:colLast="0" w:name="_heading=h.1fob9te" w:id="2"/>
      <w:bookmarkEnd w:id="2"/>
      <w:r w:rsidDel="00000000" w:rsidR="00000000" w:rsidRPr="00000000">
        <w:rPr>
          <w:vertAlign w:val="baseline"/>
          <w:rtl w:val="0"/>
        </w:rPr>
        <w:t xml:space="preserve">Objectifs</w:t>
      </w:r>
      <w:r w:rsidDel="00000000" w:rsidR="00000000" w:rsidRPr="00000000">
        <w:rPr>
          <w:rtl w:val="0"/>
        </w:rPr>
      </w:r>
    </w:p>
    <w:p w:rsidR="00000000" w:rsidDel="00000000" w:rsidP="00000000" w:rsidRDefault="00000000" w:rsidRPr="00000000" w14:paraId="0000003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ExpressFood a besoin que vous conceviez sa base de données. Il s'agit de stocker notamment :</w:t>
      </w:r>
    </w:p>
    <w:p w:rsidR="00000000" w:rsidDel="00000000" w:rsidP="00000000" w:rsidRDefault="00000000" w:rsidRPr="00000000" w14:paraId="00000032">
      <w:pPr>
        <w:numPr>
          <w:ilvl w:val="0"/>
          <w:numId w:val="3"/>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liste des clients</w:t>
      </w:r>
    </w:p>
    <w:p w:rsidR="00000000" w:rsidDel="00000000" w:rsidP="00000000" w:rsidRDefault="00000000" w:rsidRPr="00000000" w14:paraId="00000033">
      <w:pPr>
        <w:numPr>
          <w:ilvl w:val="0"/>
          <w:numId w:val="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liste des différents plats du jour</w:t>
      </w:r>
    </w:p>
    <w:p w:rsidR="00000000" w:rsidDel="00000000" w:rsidP="00000000" w:rsidRDefault="00000000" w:rsidRPr="00000000" w14:paraId="00000034">
      <w:pPr>
        <w:numPr>
          <w:ilvl w:val="0"/>
          <w:numId w:val="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liste des livreurs, avec leur statut (libre, en cours de livraison) et leur position</w:t>
      </w:r>
    </w:p>
    <w:p w:rsidR="00000000" w:rsidDel="00000000" w:rsidP="00000000" w:rsidRDefault="00000000" w:rsidRPr="00000000" w14:paraId="00000035">
      <w:pPr>
        <w:numPr>
          <w:ilvl w:val="0"/>
          <w:numId w:val="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liste des commandes passées</w:t>
      </w:r>
    </w:p>
    <w:p w:rsidR="00000000" w:rsidDel="00000000" w:rsidP="00000000" w:rsidRDefault="00000000" w:rsidRPr="00000000" w14:paraId="00000036">
      <w:pPr>
        <w:numPr>
          <w:ilvl w:val="0"/>
          <w:numId w:val="3"/>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7">
      <w:pPr>
        <w:spacing w:after="280" w:before="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280" w:before="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280" w:before="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280" w:before="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pStyle w:val="Title"/>
        <w:keepNext w:val="1"/>
        <w:keepLines w:val="1"/>
        <w:numPr>
          <w:ilvl w:val="0"/>
          <w:numId w:val="5"/>
        </w:numPr>
        <w:spacing w:after="0" w:before="0" w:lineRule="auto"/>
        <w:ind w:left="720" w:hanging="360"/>
        <w:rPr>
          <w:color w:val="2e75b5"/>
          <w:sz w:val="48"/>
          <w:szCs w:val="48"/>
        </w:rPr>
      </w:pPr>
      <w:bookmarkStart w:colFirst="0" w:colLast="0" w:name="_heading=h.ysgfdktnxxkv" w:id="3"/>
      <w:bookmarkEnd w:id="3"/>
      <w:r w:rsidDel="00000000" w:rsidR="00000000" w:rsidRPr="00000000">
        <w:rPr>
          <w:color w:val="2e75b5"/>
          <w:sz w:val="48"/>
          <w:szCs w:val="48"/>
          <w:vertAlign w:val="baseline"/>
          <w:rtl w:val="0"/>
        </w:rPr>
        <w:t xml:space="preserve">Ajout d’un Plat du Jour</w:t>
      </w:r>
      <w:r w:rsidDel="00000000" w:rsidR="00000000" w:rsidRPr="00000000">
        <w:rPr>
          <w:rtl w:val="0"/>
        </w:rPr>
      </w:r>
    </w:p>
    <w:p w:rsidR="00000000" w:rsidDel="00000000" w:rsidP="00000000" w:rsidRDefault="00000000" w:rsidRPr="00000000" w14:paraId="0000003C">
      <w:pPr>
        <w:pStyle w:val="Heading1"/>
        <w:keepNext w:val="1"/>
        <w:keepLines w:val="1"/>
        <w:spacing w:after="0" w:before="240" w:lineRule="auto"/>
        <w:ind w:left="0" w:firstLine="0"/>
        <w:rPr/>
      </w:pPr>
      <w:bookmarkStart w:colFirst="0" w:colLast="0" w:name="_heading=h.2et92p0" w:id="4"/>
      <w:bookmarkEnd w:id="4"/>
      <w:r w:rsidDel="00000000" w:rsidR="00000000" w:rsidRPr="00000000">
        <w:rPr>
          <w:rtl w:val="0"/>
        </w:rPr>
        <w:t xml:space="preserve">2.1 </w:t>
        <w:tab/>
      </w:r>
      <w:r w:rsidDel="00000000" w:rsidR="00000000" w:rsidRPr="00000000">
        <w:rPr>
          <w:vertAlign w:val="baseline"/>
          <w:rtl w:val="0"/>
        </w:rPr>
        <w:t xml:space="preserve">Vue Fonctionnelle</w:t>
      </w:r>
      <w:r w:rsidDel="00000000" w:rsidR="00000000" w:rsidRPr="00000000">
        <w:rPr>
          <w:rtl w:val="0"/>
        </w:rPr>
      </w:r>
    </w:p>
    <w:p w:rsidR="00000000" w:rsidDel="00000000" w:rsidP="00000000" w:rsidRDefault="00000000" w:rsidRPr="00000000" w14:paraId="0000003D">
      <w:pPr>
        <w:pStyle w:val="Heading2"/>
        <w:ind w:firstLine="720"/>
        <w:rPr/>
      </w:pPr>
      <w:bookmarkStart w:colFirst="0" w:colLast="0" w:name="_heading=h.18xp5v3b830g" w:id="5"/>
      <w:bookmarkEnd w:id="5"/>
      <w:r w:rsidDel="00000000" w:rsidR="00000000" w:rsidRPr="00000000">
        <w:rPr>
          <w:rtl w:val="0"/>
        </w:rPr>
        <w:t xml:space="preserve">2.1.1 </w:t>
      </w:r>
      <w:r w:rsidDel="00000000" w:rsidR="00000000" w:rsidRPr="00000000">
        <w:rPr>
          <w:vertAlign w:val="baseline"/>
          <w:rtl w:val="0"/>
        </w:rPr>
        <w:t xml:space="preserve">Fiche</w:t>
      </w:r>
      <w:r w:rsidDel="00000000" w:rsidR="00000000" w:rsidRPr="00000000">
        <w:rPr>
          <w:rtl w:val="0"/>
        </w:rPr>
      </w:r>
    </w:p>
    <w:p w:rsidR="00000000" w:rsidDel="00000000" w:rsidP="00000000" w:rsidRDefault="00000000" w:rsidRPr="00000000" w14:paraId="0000003E">
      <w:pPr>
        <w:rPr>
          <w:sz w:val="20"/>
          <w:szCs w:val="20"/>
        </w:rPr>
      </w:pPr>
      <w:r w:rsidDel="00000000" w:rsidR="00000000" w:rsidRPr="00000000">
        <w:rPr>
          <w:sz w:val="20"/>
          <w:szCs w:val="20"/>
          <w:u w:val="single"/>
          <w:rtl w:val="0"/>
        </w:rPr>
        <w:t xml:space="preserve">Acteur principal</w:t>
      </w:r>
      <w:r w:rsidDel="00000000" w:rsidR="00000000" w:rsidRPr="00000000">
        <w:rPr>
          <w:sz w:val="20"/>
          <w:szCs w:val="20"/>
          <w:rtl w:val="0"/>
        </w:rPr>
        <w:t xml:space="preserve"> : Chef cuisinier</w:t>
      </w:r>
    </w:p>
    <w:p w:rsidR="00000000" w:rsidDel="00000000" w:rsidP="00000000" w:rsidRDefault="00000000" w:rsidRPr="00000000" w14:paraId="0000003F">
      <w:pPr>
        <w:rPr>
          <w:sz w:val="20"/>
          <w:szCs w:val="20"/>
        </w:rPr>
      </w:pPr>
      <w:r w:rsidDel="00000000" w:rsidR="00000000" w:rsidRPr="00000000">
        <w:rPr>
          <w:sz w:val="20"/>
          <w:szCs w:val="20"/>
          <w:u w:val="single"/>
          <w:rtl w:val="0"/>
        </w:rPr>
        <w:t xml:space="preserve">Description</w:t>
      </w:r>
      <w:r w:rsidDel="00000000" w:rsidR="00000000" w:rsidRPr="00000000">
        <w:rPr>
          <w:sz w:val="20"/>
          <w:szCs w:val="20"/>
          <w:rtl w:val="0"/>
        </w:rPr>
        <w:t xml:space="preserve"> : Le chef doit pouvoir ajouter les plats principaux et les desserts au menu du jour.</w:t>
      </w:r>
    </w:p>
    <w:p w:rsidR="00000000" w:rsidDel="00000000" w:rsidP="00000000" w:rsidRDefault="00000000" w:rsidRPr="00000000" w14:paraId="00000040">
      <w:pPr>
        <w:rPr>
          <w:sz w:val="20"/>
          <w:szCs w:val="20"/>
        </w:rPr>
      </w:pPr>
      <w:r w:rsidDel="00000000" w:rsidR="00000000" w:rsidRPr="00000000">
        <w:rPr>
          <w:sz w:val="20"/>
          <w:szCs w:val="20"/>
          <w:u w:val="single"/>
          <w:rtl w:val="0"/>
        </w:rPr>
        <w:t xml:space="preserve">Préconditions</w:t>
      </w:r>
      <w:r w:rsidDel="00000000" w:rsidR="00000000" w:rsidRPr="00000000">
        <w:rPr>
          <w:sz w:val="20"/>
          <w:szCs w:val="20"/>
          <w:rtl w:val="0"/>
        </w:rPr>
        <w:t xml:space="preserve"> : Le chef doit être enregistré et posséder ses identifiants de connexion fournis par son employeur.</w:t>
      </w:r>
    </w:p>
    <w:p w:rsidR="00000000" w:rsidDel="00000000" w:rsidP="00000000" w:rsidRDefault="00000000" w:rsidRPr="00000000" w14:paraId="00000041">
      <w:pPr>
        <w:rPr>
          <w:sz w:val="20"/>
          <w:szCs w:val="20"/>
        </w:rPr>
      </w:pPr>
      <w:r w:rsidDel="00000000" w:rsidR="00000000" w:rsidRPr="00000000">
        <w:rPr>
          <w:sz w:val="20"/>
          <w:szCs w:val="20"/>
          <w:u w:val="single"/>
          <w:rtl w:val="0"/>
        </w:rPr>
        <w:t xml:space="preserve">Données d’entrée</w:t>
      </w:r>
      <w:r w:rsidDel="00000000" w:rsidR="00000000" w:rsidRPr="00000000">
        <w:rPr>
          <w:sz w:val="20"/>
          <w:szCs w:val="20"/>
          <w:rtl w:val="0"/>
        </w:rPr>
        <w:t xml:space="preserve"> : Démarre quand le Chef est connecté au système.</w:t>
      </w:r>
    </w:p>
    <w:p w:rsidR="00000000" w:rsidDel="00000000" w:rsidP="00000000" w:rsidRDefault="00000000" w:rsidRPr="00000000" w14:paraId="00000042">
      <w:pPr>
        <w:rPr>
          <w:sz w:val="20"/>
          <w:szCs w:val="20"/>
        </w:rPr>
      </w:pPr>
      <w:r w:rsidDel="00000000" w:rsidR="00000000" w:rsidRPr="00000000">
        <w:rPr>
          <w:sz w:val="20"/>
          <w:szCs w:val="20"/>
          <w:u w:val="single"/>
          <w:rtl w:val="0"/>
        </w:rPr>
        <w:t xml:space="preserve">Le scénario nominal</w:t>
      </w:r>
      <w:r w:rsidDel="00000000" w:rsidR="00000000" w:rsidRPr="00000000">
        <w:rPr>
          <w:sz w:val="20"/>
          <w:szCs w:val="20"/>
          <w:rtl w:val="0"/>
        </w:rPr>
        <w:t xml:space="preserve"> :</w:t>
      </w:r>
    </w:p>
    <w:p w:rsidR="00000000" w:rsidDel="00000000" w:rsidP="00000000" w:rsidRDefault="00000000" w:rsidRPr="00000000" w14:paraId="0000004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0"/>
          <w:szCs w:val="20"/>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Le chef a accès à la page « Accueil ».</w:t>
      </w:r>
    </w:p>
    <w:p w:rsidR="00000000" w:rsidDel="00000000" w:rsidP="00000000" w:rsidRDefault="00000000" w:rsidRPr="00000000" w14:paraId="000000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0"/>
          <w:szCs w:val="20"/>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Le chef rentre ses identifiant et mot de passe dans les champs correspondants et valide.</w:t>
      </w:r>
    </w:p>
    <w:p w:rsidR="00000000" w:rsidDel="00000000" w:rsidP="00000000" w:rsidRDefault="00000000" w:rsidRPr="00000000" w14:paraId="000000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0"/>
          <w:szCs w:val="20"/>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Le système confirme l’identification et ouvre la session de l’employé sur une page.</w:t>
      </w:r>
    </w:p>
    <w:p w:rsidR="00000000" w:rsidDel="00000000" w:rsidP="00000000" w:rsidRDefault="00000000" w:rsidRPr="00000000" w14:paraId="000000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sz w:val="20"/>
          <w:szCs w:val="20"/>
        </w:rPr>
      </w:pPr>
      <w:r w:rsidDel="00000000" w:rsidR="00000000" w:rsidRPr="00000000">
        <w:rPr>
          <w:sz w:val="20"/>
          <w:szCs w:val="20"/>
          <w:rtl w:val="0"/>
        </w:rPr>
        <w:t xml:space="preserve">Le système affiche sur une page un calendrier. En survolant les dates, le chef peut voir les plats disponibles ce jour-là. Il peut cliquer sur « Ajouter plats du jour »</w:t>
      </w:r>
    </w:p>
    <w:p w:rsidR="00000000" w:rsidDel="00000000" w:rsidP="00000000" w:rsidRDefault="00000000" w:rsidRPr="00000000" w14:paraId="0000004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0"/>
          <w:szCs w:val="20"/>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Le système </w:t>
      </w:r>
      <w:r w:rsidDel="00000000" w:rsidR="00000000" w:rsidRPr="00000000">
        <w:rPr>
          <w:sz w:val="20"/>
          <w:szCs w:val="20"/>
          <w:rtl w:val="0"/>
        </w:rPr>
        <w:t xml:space="preserve">lui présente sur une nouvelle page, deux boutons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création d’un nouveau plat » et « choisir un plat déjà préparé ».</w:t>
      </w:r>
    </w:p>
    <w:p w:rsidR="00000000" w:rsidDel="00000000" w:rsidP="00000000" w:rsidRDefault="00000000" w:rsidRPr="00000000" w14:paraId="0000004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0"/>
          <w:szCs w:val="20"/>
        </w:rPr>
      </w:pPr>
      <w:r w:rsidDel="00000000" w:rsidR="00000000" w:rsidRPr="00000000">
        <w:rPr>
          <w:sz w:val="20"/>
          <w:szCs w:val="20"/>
          <w:rtl w:val="0"/>
        </w:rPr>
        <w:t xml:space="preserve">Le chef clique sur  « Création d’un nouveau plat ».</w:t>
      </w:r>
    </w:p>
    <w:p w:rsidR="00000000" w:rsidDel="00000000" w:rsidP="00000000" w:rsidRDefault="00000000" w:rsidRPr="00000000" w14:paraId="00000049">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sz w:val="20"/>
          <w:szCs w:val="20"/>
        </w:rPr>
      </w:pPr>
      <w:r w:rsidDel="00000000" w:rsidR="00000000" w:rsidRPr="00000000">
        <w:rPr>
          <w:sz w:val="20"/>
          <w:szCs w:val="20"/>
          <w:rtl w:val="0"/>
        </w:rPr>
        <w:t xml:space="preserve">Le système affiche dans une fenêtre pop-up un formulaire avec divers champs pour créer un nouveau plat.</w:t>
      </w:r>
    </w:p>
    <w:p w:rsidR="00000000" w:rsidDel="00000000" w:rsidP="00000000" w:rsidRDefault="00000000" w:rsidRPr="00000000" w14:paraId="0000004A">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sz w:val="20"/>
          <w:szCs w:val="20"/>
        </w:rPr>
      </w:pPr>
      <w:r w:rsidDel="00000000" w:rsidR="00000000" w:rsidRPr="00000000">
        <w:rPr>
          <w:sz w:val="20"/>
          <w:szCs w:val="20"/>
          <w:rtl w:val="0"/>
        </w:rPr>
        <w:t xml:space="preserve">Le chef valide son choix, le plat est ajouté aux « Plats du jour ».</w:t>
      </w:r>
    </w:p>
    <w:p w:rsidR="00000000" w:rsidDel="00000000" w:rsidP="00000000" w:rsidRDefault="00000000" w:rsidRPr="00000000" w14:paraId="0000004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0"/>
          <w:szCs w:val="20"/>
        </w:rPr>
      </w:pPr>
      <w:r w:rsidDel="00000000" w:rsidR="00000000" w:rsidRPr="00000000">
        <w:rPr>
          <w:sz w:val="20"/>
          <w:szCs w:val="20"/>
          <w:rtl w:val="0"/>
        </w:rPr>
        <w:t xml:space="preserve">Le chef clique sur  « Choisir un ancien plat ».</w:t>
      </w:r>
    </w:p>
    <w:p w:rsidR="00000000" w:rsidDel="00000000" w:rsidP="00000000" w:rsidRDefault="00000000" w:rsidRPr="00000000" w14:paraId="0000004C">
      <w:pPr>
        <w:numPr>
          <w:ilvl w:val="2"/>
          <w:numId w:val="2"/>
        </w:numPr>
        <w:spacing w:after="0" w:lineRule="auto"/>
        <w:ind w:left="2160" w:hanging="180"/>
        <w:rPr>
          <w:sz w:val="20"/>
          <w:szCs w:val="20"/>
        </w:rPr>
      </w:pPr>
      <w:r w:rsidDel="00000000" w:rsidR="00000000" w:rsidRPr="00000000">
        <w:rPr>
          <w:sz w:val="20"/>
          <w:szCs w:val="20"/>
          <w:rtl w:val="0"/>
        </w:rPr>
        <w:t xml:space="preserve">Le système affiche dans une fenêtre pop-up les plats anciennement créés.</w:t>
      </w:r>
    </w:p>
    <w:p w:rsidR="00000000" w:rsidDel="00000000" w:rsidP="00000000" w:rsidRDefault="00000000" w:rsidRPr="00000000" w14:paraId="0000004D">
      <w:pPr>
        <w:numPr>
          <w:ilvl w:val="2"/>
          <w:numId w:val="2"/>
        </w:numPr>
        <w:spacing w:after="0" w:lineRule="auto"/>
        <w:ind w:left="2160" w:hanging="180"/>
        <w:rPr>
          <w:sz w:val="20"/>
          <w:szCs w:val="20"/>
        </w:rPr>
      </w:pPr>
      <w:r w:rsidDel="00000000" w:rsidR="00000000" w:rsidRPr="00000000">
        <w:rPr>
          <w:sz w:val="20"/>
          <w:szCs w:val="20"/>
          <w:rtl w:val="0"/>
        </w:rPr>
        <w:t xml:space="preserve">Le chef valide son choix, le plat est ajouté aux « Plats du jour ».</w:t>
        <w:tab/>
        <w:tab/>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0"/>
          <w:szCs w:val="20"/>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Le système affiche une page avec les détails des plats et desserts, la date, et demande la confirmation des choix.</w:t>
      </w:r>
    </w:p>
    <w:p w:rsidR="00000000" w:rsidDel="00000000" w:rsidP="00000000" w:rsidRDefault="00000000" w:rsidRPr="00000000" w14:paraId="000000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0"/>
          <w:szCs w:val="20"/>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Le chef valide son choix.</w:t>
      </w:r>
    </w:p>
    <w:p w:rsidR="00000000" w:rsidDel="00000000" w:rsidP="00000000" w:rsidRDefault="00000000" w:rsidRPr="00000000" w14:paraId="0000005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sz w:val="20"/>
          <w:szCs w:val="20"/>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Le système le remercie, ferme sa session et revient sur la page « Accueil ».</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rPr>
          <w:sz w:val="20"/>
          <w:szCs w:val="20"/>
        </w:rPr>
      </w:pPr>
      <w:r w:rsidDel="00000000" w:rsidR="00000000" w:rsidRPr="00000000">
        <w:rPr>
          <w:sz w:val="20"/>
          <w:szCs w:val="20"/>
          <w:u w:val="single"/>
          <w:rtl w:val="0"/>
        </w:rPr>
        <w:t xml:space="preserve">Autre(s) Scénario</w:t>
      </w:r>
      <w:r w:rsidDel="00000000" w:rsidR="00000000" w:rsidRPr="00000000">
        <w:rPr>
          <w:sz w:val="20"/>
          <w:szCs w:val="20"/>
          <w:rtl w:val="0"/>
        </w:rPr>
        <w:t xml:space="preserve"> :</w:t>
      </w:r>
    </w:p>
    <w:p w:rsidR="00000000" w:rsidDel="00000000" w:rsidP="00000000" w:rsidRDefault="00000000" w:rsidRPr="00000000" w14:paraId="00000053">
      <w:pPr>
        <w:keepLines w:val="1"/>
        <w:spacing w:after="0" w:lineRule="auto"/>
        <w:ind w:left="360" w:firstLine="0"/>
        <w:rPr>
          <w:sz w:val="20"/>
          <w:szCs w:val="20"/>
        </w:rPr>
      </w:pPr>
      <w:r w:rsidDel="00000000" w:rsidR="00000000" w:rsidRPr="00000000">
        <w:rPr>
          <w:sz w:val="20"/>
          <w:szCs w:val="20"/>
          <w:rtl w:val="0"/>
        </w:rPr>
        <w:t xml:space="preserve">2. Le chef ne rentre pas ses identifiants et valide (un message en rouge affiche « identifiant non reconnu »).</w:t>
      </w:r>
    </w:p>
    <w:p w:rsidR="00000000" w:rsidDel="00000000" w:rsidP="00000000" w:rsidRDefault="00000000" w:rsidRPr="00000000" w14:paraId="00000054">
      <w:pPr>
        <w:keepLines w:val="1"/>
        <w:spacing w:after="0" w:lineRule="auto"/>
        <w:ind w:left="360" w:firstLine="0"/>
        <w:rPr>
          <w:sz w:val="20"/>
          <w:szCs w:val="20"/>
        </w:rPr>
      </w:pPr>
      <w:r w:rsidDel="00000000" w:rsidR="00000000" w:rsidRPr="00000000">
        <w:rPr>
          <w:sz w:val="20"/>
          <w:szCs w:val="20"/>
          <w:rtl w:val="0"/>
        </w:rPr>
        <w:t xml:space="preserve">5.a Le chef ne remplit pas les champs obligatoires (le formulaire indique quels champs sont obligatoires).</w:t>
      </w:r>
    </w:p>
    <w:p w:rsidR="00000000" w:rsidDel="00000000" w:rsidP="00000000" w:rsidRDefault="00000000" w:rsidRPr="00000000" w14:paraId="00000055">
      <w:pPr>
        <w:keepLines w:val="1"/>
        <w:spacing w:after="0" w:lineRule="auto"/>
        <w:ind w:left="360" w:firstLine="0"/>
        <w:rPr>
          <w:sz w:val="20"/>
          <w:szCs w:val="20"/>
        </w:rPr>
      </w:pPr>
      <w:r w:rsidDel="00000000" w:rsidR="00000000" w:rsidRPr="00000000">
        <w:rPr>
          <w:sz w:val="20"/>
          <w:szCs w:val="20"/>
          <w:rtl w:val="0"/>
        </w:rPr>
        <w:t xml:space="preserve">5.b Le chef sélectionne un plat supprimé entre le moment du choix et la validation (un message pop-up l’invite à sélectionner un autre plat).</w:t>
      </w:r>
    </w:p>
    <w:p w:rsidR="00000000" w:rsidDel="00000000" w:rsidP="00000000" w:rsidRDefault="00000000" w:rsidRPr="00000000" w14:paraId="00000056">
      <w:pPr>
        <w:keepLines w:val="1"/>
        <w:spacing w:after="0" w:lineRule="auto"/>
        <w:ind w:firstLine="360"/>
        <w:rPr>
          <w:sz w:val="20"/>
          <w:szCs w:val="20"/>
        </w:rPr>
      </w:pPr>
      <w:r w:rsidDel="00000000" w:rsidR="00000000" w:rsidRPr="00000000">
        <w:rPr>
          <w:sz w:val="20"/>
          <w:szCs w:val="20"/>
          <w:rtl w:val="0"/>
        </w:rPr>
        <w:t xml:space="preserve">7. Le chef ne valide pas son choix et ferme la page (il devra recommencer entièrement le menu du jour).</w:t>
      </w:r>
    </w:p>
    <w:p w:rsidR="00000000" w:rsidDel="00000000" w:rsidP="00000000" w:rsidRDefault="00000000" w:rsidRPr="00000000" w14:paraId="00000057">
      <w:pPr>
        <w:keepLines w:val="1"/>
        <w:spacing w:after="0" w:lineRule="auto"/>
        <w:ind w:firstLine="360"/>
        <w:rPr>
          <w:sz w:val="20"/>
          <w:szCs w:val="20"/>
        </w:rPr>
      </w:pPr>
      <w:r w:rsidDel="00000000" w:rsidR="00000000" w:rsidRPr="00000000">
        <w:rPr>
          <w:rtl w:val="0"/>
        </w:rPr>
      </w:r>
    </w:p>
    <w:p w:rsidR="00000000" w:rsidDel="00000000" w:rsidP="00000000" w:rsidRDefault="00000000" w:rsidRPr="00000000" w14:paraId="00000058">
      <w:pPr>
        <w:ind w:left="0" w:firstLine="0"/>
        <w:rPr>
          <w:sz w:val="20"/>
          <w:szCs w:val="20"/>
        </w:rPr>
      </w:pPr>
      <w:r w:rsidDel="00000000" w:rsidR="00000000" w:rsidRPr="00000000">
        <w:rPr>
          <w:sz w:val="20"/>
          <w:szCs w:val="20"/>
          <w:u w:val="single"/>
          <w:rtl w:val="0"/>
        </w:rPr>
        <w:t xml:space="preserve">Fin / Post-conditions</w:t>
      </w:r>
      <w:r w:rsidDel="00000000" w:rsidR="00000000" w:rsidRPr="00000000">
        <w:rPr>
          <w:sz w:val="20"/>
          <w:szCs w:val="20"/>
          <w:rtl w:val="0"/>
        </w:rPr>
        <w:t xml:space="preserve"> :</w:t>
      </w:r>
    </w:p>
    <w:p w:rsidR="00000000" w:rsidDel="00000000" w:rsidP="00000000" w:rsidRDefault="00000000" w:rsidRPr="00000000" w14:paraId="00000059">
      <w:pPr>
        <w:spacing w:after="0" w:lineRule="auto"/>
        <w:ind w:firstLine="360"/>
        <w:rPr>
          <w:sz w:val="20"/>
          <w:szCs w:val="20"/>
        </w:rPr>
      </w:pPr>
      <w:r w:rsidDel="00000000" w:rsidR="00000000" w:rsidRPr="00000000">
        <w:rPr>
          <w:sz w:val="20"/>
          <w:szCs w:val="20"/>
          <w:rtl w:val="0"/>
        </w:rPr>
        <w:t xml:space="preserve">Les plats et desserts du jour ont été enregistrés dans la base de données à la fin de l’étape 7.</w:t>
      </w:r>
    </w:p>
    <w:p w:rsidR="00000000" w:rsidDel="00000000" w:rsidP="00000000" w:rsidRDefault="00000000" w:rsidRPr="00000000" w14:paraId="0000005A">
      <w:pPr>
        <w:spacing w:after="0" w:lineRule="auto"/>
        <w:ind w:firstLine="360"/>
        <w:rPr/>
      </w:pPr>
      <w:r w:rsidDel="00000000" w:rsidR="00000000" w:rsidRPr="00000000">
        <w:rPr>
          <w:sz w:val="20"/>
          <w:szCs w:val="20"/>
          <w:rtl w:val="0"/>
        </w:rPr>
        <w:t xml:space="preserve">L’application active le menu.</w:t>
      </w:r>
      <w:r w:rsidDel="00000000" w:rsidR="00000000" w:rsidRPr="00000000">
        <w:rPr>
          <w:rtl w:val="0"/>
        </w:rPr>
      </w:r>
    </w:p>
    <w:p w:rsidR="00000000" w:rsidDel="00000000" w:rsidP="00000000" w:rsidRDefault="00000000" w:rsidRPr="00000000" w14:paraId="0000005B">
      <w:pPr>
        <w:spacing w:after="0" w:lineRule="auto"/>
        <w:ind w:left="0" w:firstLine="0"/>
        <w:rPr/>
      </w:pPr>
      <w:r w:rsidDel="00000000" w:rsidR="00000000" w:rsidRPr="00000000">
        <w:rPr>
          <w:rtl w:val="0"/>
        </w:rPr>
      </w:r>
    </w:p>
    <w:p w:rsidR="00000000" w:rsidDel="00000000" w:rsidP="00000000" w:rsidRDefault="00000000" w:rsidRPr="00000000" w14:paraId="0000005C">
      <w:pPr>
        <w:spacing w:after="0" w:lineRule="auto"/>
        <w:ind w:left="0" w:firstLine="0"/>
        <w:rPr/>
      </w:pPr>
      <w:r w:rsidDel="00000000" w:rsidR="00000000" w:rsidRPr="00000000">
        <w:rPr>
          <w:rtl w:val="0"/>
        </w:rPr>
      </w:r>
    </w:p>
    <w:p w:rsidR="00000000" w:rsidDel="00000000" w:rsidP="00000000" w:rsidRDefault="00000000" w:rsidRPr="00000000" w14:paraId="0000005D">
      <w:pPr>
        <w:spacing w:after="0" w:lineRule="auto"/>
        <w:ind w:left="0" w:firstLine="0"/>
        <w:rPr/>
      </w:pPr>
      <w:r w:rsidDel="00000000" w:rsidR="00000000" w:rsidRPr="00000000">
        <w:rPr>
          <w:rtl w:val="0"/>
        </w:rPr>
      </w:r>
    </w:p>
    <w:p w:rsidR="00000000" w:rsidDel="00000000" w:rsidP="00000000" w:rsidRDefault="00000000" w:rsidRPr="00000000" w14:paraId="0000005E">
      <w:pPr>
        <w:spacing w:after="0" w:lineRule="auto"/>
        <w:ind w:left="0" w:firstLine="0"/>
        <w:rPr/>
      </w:pPr>
      <w:r w:rsidDel="00000000" w:rsidR="00000000" w:rsidRPr="00000000">
        <w:rPr>
          <w:color w:val="2e75b5"/>
          <w:sz w:val="26"/>
          <w:szCs w:val="26"/>
          <w:rtl w:val="0"/>
        </w:rPr>
        <w:t xml:space="preserve">2.1.2 Diagramme d’Utilisation</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-628649</wp:posOffset>
            </wp:positionH>
            <wp:positionV relativeFrom="paragraph">
              <wp:posOffset>190500</wp:posOffset>
            </wp:positionV>
            <wp:extent cx="7020243" cy="5823731"/>
            <wp:effectExtent b="0" l="0" r="0" t="0"/>
            <wp:wrapTopAndBottom distB="114300" distT="114300"/>
            <wp:docPr id="33" name="image9.png"/>
            <a:graphic>
              <a:graphicData uri="http://schemas.openxmlformats.org/drawingml/2006/picture">
                <pic:pic>
                  <pic:nvPicPr>
                    <pic:cNvPr id="0" name="image9.png"/>
                    <pic:cNvPicPr preferRelativeResize="0"/>
                  </pic:nvPicPr>
                  <pic:blipFill>
                    <a:blip r:embed="rId8"/>
                    <a:srcRect b="2209" l="6369" r="1642" t="2337"/>
                    <a:stretch>
                      <a:fillRect/>
                    </a:stretch>
                  </pic:blipFill>
                  <pic:spPr>
                    <a:xfrm>
                      <a:off x="0" y="0"/>
                      <a:ext cx="7020243" cy="5823731"/>
                    </a:xfrm>
                    <a:prstGeom prst="rect"/>
                    <a:ln/>
                  </pic:spPr>
                </pic:pic>
              </a:graphicData>
            </a:graphic>
          </wp:anchor>
        </w:drawing>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1"/>
        <w:keepNext w:val="1"/>
        <w:keepLines w:val="1"/>
        <w:spacing w:after="0" w:before="240" w:lineRule="auto"/>
        <w:rPr/>
      </w:pPr>
      <w:bookmarkStart w:colFirst="0" w:colLast="0" w:name="_heading=h.1t3h5sf" w:id="6"/>
      <w:bookmarkEnd w:id="6"/>
      <w:r w:rsidDel="00000000" w:rsidR="00000000" w:rsidRPr="00000000">
        <w:rPr>
          <w:rtl w:val="0"/>
        </w:rPr>
        <w:t xml:space="preserve">2.2 </w:t>
        <w:tab/>
      </w:r>
      <w:r w:rsidDel="00000000" w:rsidR="00000000" w:rsidRPr="00000000">
        <w:rPr>
          <w:vertAlign w:val="baseline"/>
          <w:rtl w:val="0"/>
        </w:rPr>
        <w:t xml:space="preserve">Vue Dynamique</w:t>
      </w:r>
      <w:r w:rsidDel="00000000" w:rsidR="00000000" w:rsidRPr="00000000">
        <w:rPr>
          <w:rtl w:val="0"/>
        </w:rPr>
      </w:r>
    </w:p>
    <w:p w:rsidR="00000000" w:rsidDel="00000000" w:rsidP="00000000" w:rsidRDefault="00000000" w:rsidRPr="00000000" w14:paraId="00000066">
      <w:pPr>
        <w:pStyle w:val="Heading2"/>
        <w:ind w:firstLine="720"/>
        <w:rPr/>
      </w:pPr>
      <w:bookmarkStart w:colFirst="0" w:colLast="0" w:name="_heading=h.2sk3cfle0ou3" w:id="7"/>
      <w:bookmarkEnd w:id="7"/>
      <w:r w:rsidDel="00000000" w:rsidR="00000000" w:rsidRPr="00000000">
        <w:rPr>
          <w:rtl w:val="0"/>
        </w:rPr>
        <w:t xml:space="preserve">2.2.1</w:t>
      </w:r>
      <w:r w:rsidDel="00000000" w:rsidR="00000000" w:rsidRPr="00000000">
        <w:rPr>
          <w:sz w:val="32"/>
          <w:szCs w:val="32"/>
          <w:rtl w:val="0"/>
        </w:rPr>
        <w:tab/>
      </w:r>
      <w:r w:rsidDel="00000000" w:rsidR="00000000" w:rsidRPr="00000000">
        <w:rPr>
          <w:rtl w:val="0"/>
        </w:rPr>
        <w:t xml:space="preserve">Diagramme de Séquences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1046643</wp:posOffset>
            </wp:positionH>
            <wp:positionV relativeFrom="paragraph">
              <wp:posOffset>314325</wp:posOffset>
            </wp:positionV>
            <wp:extent cx="3667442" cy="7787170"/>
            <wp:effectExtent b="0" l="0" r="0" t="0"/>
            <wp:wrapNone/>
            <wp:docPr id="3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667442" cy="7787170"/>
                    </a:xfrm>
                    <a:prstGeom prst="rect"/>
                    <a:ln/>
                  </pic:spPr>
                </pic:pic>
              </a:graphicData>
            </a:graphic>
          </wp:anchor>
        </w:drawing>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1"/>
        <w:keepNext w:val="1"/>
        <w:keepLines w:val="1"/>
        <w:numPr>
          <w:ilvl w:val="0"/>
          <w:numId w:val="5"/>
        </w:numPr>
        <w:spacing w:before="240" w:lineRule="auto"/>
        <w:ind w:left="720" w:hanging="360"/>
        <w:rPr>
          <w:sz w:val="48"/>
          <w:szCs w:val="48"/>
        </w:rPr>
      </w:pPr>
      <w:bookmarkStart w:colFirst="0" w:colLast="0" w:name="_heading=h.2s8eyo1" w:id="8"/>
      <w:bookmarkEnd w:id="8"/>
      <w:r w:rsidDel="00000000" w:rsidR="00000000" w:rsidRPr="00000000">
        <w:rPr>
          <w:sz w:val="48"/>
          <w:szCs w:val="48"/>
          <w:vertAlign w:val="baseline"/>
          <w:rtl w:val="0"/>
        </w:rPr>
        <w:t xml:space="preserve">Création d’une Command</w:t>
      </w:r>
      <w:r w:rsidDel="00000000" w:rsidR="00000000" w:rsidRPr="00000000">
        <w:rPr>
          <w:sz w:val="48"/>
          <w:szCs w:val="48"/>
          <w:rtl w:val="0"/>
        </w:rPr>
        <w:t xml:space="preserve">e</w:t>
      </w:r>
      <w:r w:rsidDel="00000000" w:rsidR="00000000" w:rsidRPr="00000000">
        <w:rPr>
          <w:rtl w:val="0"/>
        </w:rPr>
      </w:r>
    </w:p>
    <w:p w:rsidR="00000000" w:rsidDel="00000000" w:rsidP="00000000" w:rsidRDefault="00000000" w:rsidRPr="00000000" w14:paraId="00000080">
      <w:pPr>
        <w:pStyle w:val="Heading1"/>
        <w:keepNext w:val="1"/>
        <w:keepLines w:val="1"/>
        <w:spacing w:after="0" w:before="0" w:lineRule="auto"/>
        <w:ind w:left="360"/>
        <w:rPr>
          <w:vertAlign w:val="baseline"/>
        </w:rPr>
      </w:pPr>
      <w:bookmarkStart w:colFirst="0" w:colLast="0" w:name="_heading=h.17dp8vu" w:id="9"/>
      <w:bookmarkEnd w:id="9"/>
      <w:r w:rsidDel="00000000" w:rsidR="00000000" w:rsidRPr="00000000">
        <w:rPr>
          <w:rtl w:val="0"/>
        </w:rPr>
        <w:t xml:space="preserve">3.</w:t>
      </w:r>
      <w:r w:rsidDel="00000000" w:rsidR="00000000" w:rsidRPr="00000000">
        <w:rPr>
          <w:vertAlign w:val="baseline"/>
          <w:rtl w:val="0"/>
        </w:rPr>
        <w:t xml:space="preserve">1 </w:t>
        <w:tab/>
        <w:t xml:space="preserve">Vue Fonctionnelle</w:t>
      </w:r>
    </w:p>
    <w:p w:rsidR="00000000" w:rsidDel="00000000" w:rsidP="00000000" w:rsidRDefault="00000000" w:rsidRPr="00000000" w14:paraId="00000081">
      <w:pPr>
        <w:pStyle w:val="Heading2"/>
        <w:keepNext w:val="1"/>
        <w:keepLines w:val="1"/>
        <w:spacing w:after="0" w:before="0" w:lineRule="auto"/>
        <w:ind w:left="720" w:hanging="360"/>
        <w:rPr>
          <w:vertAlign w:val="baseline"/>
        </w:rPr>
      </w:pPr>
      <w:bookmarkStart w:colFirst="0" w:colLast="0" w:name="_heading=h.3rdcrjn" w:id="10"/>
      <w:bookmarkEnd w:id="10"/>
      <w:r w:rsidDel="00000000" w:rsidR="00000000" w:rsidRPr="00000000">
        <w:rPr>
          <w:rtl w:val="0"/>
        </w:rPr>
        <w:t xml:space="preserve">3.</w:t>
      </w:r>
      <w:r w:rsidDel="00000000" w:rsidR="00000000" w:rsidRPr="00000000">
        <w:rPr>
          <w:vertAlign w:val="baseline"/>
          <w:rtl w:val="0"/>
        </w:rPr>
        <w:t xml:space="preserve">1.1</w:t>
      </w:r>
      <w:r w:rsidDel="00000000" w:rsidR="00000000" w:rsidRPr="00000000">
        <w:rPr>
          <w:rtl w:val="0"/>
        </w:rPr>
        <w:t xml:space="preserve">    </w:t>
      </w:r>
      <w:r w:rsidDel="00000000" w:rsidR="00000000" w:rsidRPr="00000000">
        <w:rPr>
          <w:vertAlign w:val="baseline"/>
          <w:rtl w:val="0"/>
        </w:rPr>
        <w:t xml:space="preserve">Fiche</w:t>
      </w:r>
    </w:p>
    <w:p w:rsidR="00000000" w:rsidDel="00000000" w:rsidP="00000000" w:rsidRDefault="00000000" w:rsidRPr="00000000" w14:paraId="00000082">
      <w:pPr>
        <w:rPr/>
      </w:pPr>
      <w:r w:rsidDel="00000000" w:rsidR="00000000" w:rsidRPr="00000000">
        <w:rPr>
          <w:u w:val="single"/>
          <w:rtl w:val="0"/>
        </w:rPr>
        <w:t xml:space="preserve">Acteur</w:t>
      </w:r>
      <w:r w:rsidDel="00000000" w:rsidR="00000000" w:rsidRPr="00000000">
        <w:rPr>
          <w:rtl w:val="0"/>
        </w:rPr>
        <w:t xml:space="preserve"> : Utilisateur.</w:t>
      </w:r>
    </w:p>
    <w:p w:rsidR="00000000" w:rsidDel="00000000" w:rsidP="00000000" w:rsidRDefault="00000000" w:rsidRPr="00000000" w14:paraId="00000083">
      <w:pPr>
        <w:rPr/>
      </w:pPr>
      <w:r w:rsidDel="00000000" w:rsidR="00000000" w:rsidRPr="00000000">
        <w:rPr>
          <w:u w:val="single"/>
          <w:rtl w:val="0"/>
        </w:rPr>
        <w:t xml:space="preserve">Description</w:t>
      </w:r>
      <w:r w:rsidDel="00000000" w:rsidR="00000000" w:rsidRPr="00000000">
        <w:rPr>
          <w:rtl w:val="0"/>
        </w:rPr>
        <w:t xml:space="preserve"> : L’utilisateur doit pouvoir commander un plat/dessert du jour en 20Mn livré gratuitement par un coursier à son domicile.</w:t>
      </w:r>
    </w:p>
    <w:p w:rsidR="00000000" w:rsidDel="00000000" w:rsidP="00000000" w:rsidRDefault="00000000" w:rsidRPr="00000000" w14:paraId="00000084">
      <w:pPr>
        <w:rPr/>
      </w:pPr>
      <w:r w:rsidDel="00000000" w:rsidR="00000000" w:rsidRPr="00000000">
        <w:rPr>
          <w:u w:val="single"/>
          <w:rtl w:val="0"/>
        </w:rPr>
        <w:t xml:space="preserve">Préconditions</w:t>
      </w:r>
      <w:r w:rsidDel="00000000" w:rsidR="00000000" w:rsidRPr="00000000">
        <w:rPr>
          <w:rtl w:val="0"/>
        </w:rPr>
        <w:t xml:space="preserve"> : l’utilisateur doit avoir un appareil pour se connecter à l’application de ExpressFood et disposer d’une carte bancaire ou un compte PayPal.</w:t>
      </w:r>
    </w:p>
    <w:p w:rsidR="00000000" w:rsidDel="00000000" w:rsidP="00000000" w:rsidRDefault="00000000" w:rsidRPr="00000000" w14:paraId="00000085">
      <w:pPr>
        <w:rPr/>
      </w:pPr>
      <w:r w:rsidDel="00000000" w:rsidR="00000000" w:rsidRPr="00000000">
        <w:rPr>
          <w:u w:val="single"/>
          <w:rtl w:val="0"/>
        </w:rPr>
        <w:t xml:space="preserve">Données d’entrée</w:t>
      </w:r>
      <w:r w:rsidDel="00000000" w:rsidR="00000000" w:rsidRPr="00000000">
        <w:rPr>
          <w:rtl w:val="0"/>
        </w:rPr>
        <w:t xml:space="preserve"> : L’utilisateur doit être sur l’application ExpressFood.</w:t>
      </w:r>
    </w:p>
    <w:p w:rsidR="00000000" w:rsidDel="00000000" w:rsidP="00000000" w:rsidRDefault="00000000" w:rsidRPr="00000000" w14:paraId="00000086">
      <w:pPr>
        <w:rPr/>
      </w:pPr>
      <w:r w:rsidDel="00000000" w:rsidR="00000000" w:rsidRPr="00000000">
        <w:rPr>
          <w:u w:val="single"/>
          <w:rtl w:val="0"/>
        </w:rPr>
        <w:t xml:space="preserve">Le scénario nominal</w:t>
      </w:r>
      <w:r w:rsidDel="00000000" w:rsidR="00000000" w:rsidRPr="00000000">
        <w:rPr>
          <w:rtl w:val="0"/>
        </w:rPr>
        <w:t xml:space="preserve"> :</w:t>
      </w:r>
    </w:p>
    <w:p w:rsidR="00000000" w:rsidDel="00000000" w:rsidP="00000000" w:rsidRDefault="00000000" w:rsidRPr="00000000" w14:paraId="00000087">
      <w:pPr>
        <w:spacing w:after="0" w:lineRule="auto"/>
        <w:ind w:left="720" w:firstLine="0"/>
        <w:rPr/>
      </w:pPr>
      <w:r w:rsidDel="00000000" w:rsidR="00000000" w:rsidRPr="00000000">
        <w:rPr>
          <w:rtl w:val="0"/>
        </w:rPr>
      </w:r>
    </w:p>
    <w:p w:rsidR="00000000" w:rsidDel="00000000" w:rsidP="00000000" w:rsidRDefault="00000000" w:rsidRPr="00000000" w14:paraId="00000088">
      <w:pPr>
        <w:numPr>
          <w:ilvl w:val="0"/>
          <w:numId w:val="8"/>
        </w:numPr>
        <w:spacing w:after="0" w:lineRule="auto"/>
        <w:ind w:left="720" w:hanging="360"/>
        <w:rPr/>
      </w:pPr>
      <w:r w:rsidDel="00000000" w:rsidR="00000000" w:rsidRPr="00000000">
        <w:rPr>
          <w:rtl w:val="0"/>
        </w:rPr>
        <w:t xml:space="preserve">L’utilisateur clique sur commander</w:t>
      </w:r>
    </w:p>
    <w:p w:rsidR="00000000" w:rsidDel="00000000" w:rsidP="00000000" w:rsidRDefault="00000000" w:rsidRPr="00000000" w14:paraId="00000089">
      <w:pPr>
        <w:numPr>
          <w:ilvl w:val="0"/>
          <w:numId w:val="8"/>
        </w:numPr>
        <w:spacing w:after="0" w:lineRule="auto"/>
        <w:ind w:left="720" w:hanging="360"/>
        <w:rPr/>
      </w:pPr>
      <w:r w:rsidDel="00000000" w:rsidR="00000000" w:rsidRPr="00000000">
        <w:rPr>
          <w:rtl w:val="0"/>
        </w:rPr>
        <w:t xml:space="preserve">Le système géolocalise l’utilisateur</w:t>
      </w:r>
    </w:p>
    <w:p w:rsidR="00000000" w:rsidDel="00000000" w:rsidP="00000000" w:rsidRDefault="00000000" w:rsidRPr="00000000" w14:paraId="0000008A">
      <w:pPr>
        <w:numPr>
          <w:ilvl w:val="0"/>
          <w:numId w:val="8"/>
        </w:numPr>
        <w:spacing w:after="0" w:lineRule="auto"/>
        <w:ind w:left="720" w:hanging="360"/>
        <w:rPr>
          <w:u w:val="none"/>
        </w:rPr>
      </w:pPr>
      <w:r w:rsidDel="00000000" w:rsidR="00000000" w:rsidRPr="00000000">
        <w:rPr>
          <w:rtl w:val="0"/>
        </w:rPr>
        <w:t xml:space="preserve">Le système récupère la dernière session utilisateur si disponible</w:t>
      </w:r>
    </w:p>
    <w:p w:rsidR="00000000" w:rsidDel="00000000" w:rsidP="00000000" w:rsidRDefault="00000000" w:rsidRPr="00000000" w14:paraId="0000008B">
      <w:pPr>
        <w:numPr>
          <w:ilvl w:val="0"/>
          <w:numId w:val="8"/>
        </w:numPr>
        <w:spacing w:after="0" w:lineRule="auto"/>
        <w:ind w:left="720" w:hanging="360"/>
        <w:rPr/>
      </w:pPr>
      <w:r w:rsidDel="00000000" w:rsidR="00000000" w:rsidRPr="00000000">
        <w:rPr>
          <w:rtl w:val="0"/>
        </w:rPr>
        <w:t xml:space="preserve">Le système cherche les livreurs disponibles dans la zone de l’utilisateur</w:t>
      </w:r>
    </w:p>
    <w:p w:rsidR="00000000" w:rsidDel="00000000" w:rsidP="00000000" w:rsidRDefault="00000000" w:rsidRPr="00000000" w14:paraId="0000008C">
      <w:pPr>
        <w:numPr>
          <w:ilvl w:val="0"/>
          <w:numId w:val="8"/>
        </w:numPr>
        <w:spacing w:after="0" w:lineRule="auto"/>
        <w:ind w:left="720" w:hanging="360"/>
        <w:rPr>
          <w:u w:val="none"/>
        </w:rPr>
      </w:pPr>
      <w:r w:rsidDel="00000000" w:rsidR="00000000" w:rsidRPr="00000000">
        <w:rPr>
          <w:rtl w:val="0"/>
        </w:rPr>
        <w:t xml:space="preserve">Le système retourne les plats disponibles dans la zone de l’utilisateur</w:t>
      </w:r>
    </w:p>
    <w:p w:rsidR="00000000" w:rsidDel="00000000" w:rsidP="00000000" w:rsidRDefault="00000000" w:rsidRPr="00000000" w14:paraId="0000008D">
      <w:pPr>
        <w:numPr>
          <w:ilvl w:val="0"/>
          <w:numId w:val="8"/>
        </w:numPr>
        <w:spacing w:after="0" w:lineRule="auto"/>
        <w:ind w:left="720" w:hanging="360"/>
        <w:rPr>
          <w:u w:val="none"/>
        </w:rPr>
      </w:pPr>
      <w:r w:rsidDel="00000000" w:rsidR="00000000" w:rsidRPr="00000000">
        <w:rPr>
          <w:rtl w:val="0"/>
        </w:rPr>
        <w:t xml:space="preserve">L’utilisateur sélectionne un ou plusieurs plats pour constituer son panier</w:t>
      </w:r>
    </w:p>
    <w:p w:rsidR="00000000" w:rsidDel="00000000" w:rsidP="00000000" w:rsidRDefault="00000000" w:rsidRPr="00000000" w14:paraId="0000008E">
      <w:pPr>
        <w:numPr>
          <w:ilvl w:val="0"/>
          <w:numId w:val="8"/>
        </w:numPr>
        <w:spacing w:after="0" w:lineRule="auto"/>
        <w:ind w:left="720" w:hanging="360"/>
        <w:rPr>
          <w:u w:val="none"/>
        </w:rPr>
      </w:pPr>
      <w:r w:rsidDel="00000000" w:rsidR="00000000" w:rsidRPr="00000000">
        <w:rPr>
          <w:rtl w:val="0"/>
        </w:rPr>
        <w:t xml:space="preserve">Le système calcule si le panier est disponible chez l’un des livreurs</w:t>
      </w:r>
    </w:p>
    <w:p w:rsidR="00000000" w:rsidDel="00000000" w:rsidP="00000000" w:rsidRDefault="00000000" w:rsidRPr="00000000" w14:paraId="0000008F">
      <w:pPr>
        <w:numPr>
          <w:ilvl w:val="0"/>
          <w:numId w:val="8"/>
        </w:numPr>
        <w:spacing w:after="0" w:lineRule="auto"/>
        <w:ind w:left="720" w:hanging="360"/>
        <w:rPr>
          <w:u w:val="none"/>
        </w:rPr>
      </w:pPr>
      <w:r w:rsidDel="00000000" w:rsidR="00000000" w:rsidRPr="00000000">
        <w:rPr>
          <w:rtl w:val="0"/>
        </w:rPr>
        <w:t xml:space="preserve">L’utilisateur confirme le panier</w:t>
      </w:r>
    </w:p>
    <w:p w:rsidR="00000000" w:rsidDel="00000000" w:rsidP="00000000" w:rsidRDefault="00000000" w:rsidRPr="00000000" w14:paraId="00000090">
      <w:pPr>
        <w:numPr>
          <w:ilvl w:val="0"/>
          <w:numId w:val="8"/>
        </w:numPr>
        <w:spacing w:after="0" w:lineRule="auto"/>
        <w:ind w:left="720" w:hanging="360"/>
        <w:rPr>
          <w:u w:val="none"/>
        </w:rPr>
      </w:pPr>
      <w:r w:rsidDel="00000000" w:rsidR="00000000" w:rsidRPr="00000000">
        <w:rPr>
          <w:rtl w:val="0"/>
        </w:rPr>
        <w:t xml:space="preserve">Le système calcule si le panier est toujours disponible chez l’un des livreurs</w:t>
      </w:r>
    </w:p>
    <w:p w:rsidR="00000000" w:rsidDel="00000000" w:rsidP="00000000" w:rsidRDefault="00000000" w:rsidRPr="00000000" w14:paraId="00000091">
      <w:pPr>
        <w:numPr>
          <w:ilvl w:val="0"/>
          <w:numId w:val="8"/>
        </w:numPr>
        <w:spacing w:after="0" w:lineRule="auto"/>
        <w:ind w:left="720" w:hanging="360"/>
        <w:rPr>
          <w:u w:val="none"/>
        </w:rPr>
      </w:pPr>
      <w:r w:rsidDel="00000000" w:rsidR="00000000" w:rsidRPr="00000000">
        <w:rPr>
          <w:rtl w:val="0"/>
        </w:rPr>
        <w:t xml:space="preserve">Le système demande les informations de paiement (CB)</w:t>
      </w:r>
    </w:p>
    <w:p w:rsidR="00000000" w:rsidDel="00000000" w:rsidP="00000000" w:rsidRDefault="00000000" w:rsidRPr="00000000" w14:paraId="00000092">
      <w:pPr>
        <w:numPr>
          <w:ilvl w:val="0"/>
          <w:numId w:val="8"/>
        </w:numPr>
        <w:spacing w:after="0" w:lineRule="auto"/>
        <w:ind w:left="720" w:hanging="360"/>
      </w:pPr>
      <w:r w:rsidDel="00000000" w:rsidR="00000000" w:rsidRPr="00000000">
        <w:rPr>
          <w:rtl w:val="0"/>
        </w:rPr>
        <w:t xml:space="preserve">Le système calcule si le panier est toujours disponible chez l’un des livreurs</w:t>
      </w:r>
    </w:p>
    <w:p w:rsidR="00000000" w:rsidDel="00000000" w:rsidP="00000000" w:rsidRDefault="00000000" w:rsidRPr="00000000" w14:paraId="00000093">
      <w:pPr>
        <w:numPr>
          <w:ilvl w:val="0"/>
          <w:numId w:val="8"/>
        </w:numPr>
        <w:spacing w:after="0" w:lineRule="auto"/>
        <w:ind w:left="720" w:hanging="360"/>
        <w:rPr>
          <w:u w:val="none"/>
        </w:rPr>
      </w:pPr>
      <w:r w:rsidDel="00000000" w:rsidR="00000000" w:rsidRPr="00000000">
        <w:rPr>
          <w:rtl w:val="0"/>
        </w:rPr>
        <w:t xml:space="preserve">Le système envoie une notification à un livreur</w:t>
      </w:r>
    </w:p>
    <w:p w:rsidR="00000000" w:rsidDel="00000000" w:rsidP="00000000" w:rsidRDefault="00000000" w:rsidRPr="00000000" w14:paraId="00000094">
      <w:pPr>
        <w:spacing w:after="0" w:lineRule="auto"/>
        <w:ind w:left="0" w:firstLine="0"/>
        <w:rPr/>
      </w:pPr>
      <w:r w:rsidDel="00000000" w:rsidR="00000000" w:rsidRPr="00000000">
        <w:rPr>
          <w:rtl w:val="0"/>
        </w:rPr>
      </w:r>
    </w:p>
    <w:p w:rsidR="00000000" w:rsidDel="00000000" w:rsidP="00000000" w:rsidRDefault="00000000" w:rsidRPr="00000000" w14:paraId="00000095">
      <w:pPr>
        <w:rPr/>
      </w:pPr>
      <w:r w:rsidDel="00000000" w:rsidR="00000000" w:rsidRPr="00000000">
        <w:rPr>
          <w:u w:val="single"/>
          <w:rtl w:val="0"/>
        </w:rPr>
        <w:t xml:space="preserve">Autre(s) Scénario(s)</w:t>
      </w:r>
      <w:r w:rsidDel="00000000" w:rsidR="00000000" w:rsidRPr="00000000">
        <w:rPr>
          <w:rtl w:val="0"/>
        </w:rPr>
        <w:t xml:space="preserve"> :</w:t>
      </w:r>
    </w:p>
    <w:p w:rsidR="00000000" w:rsidDel="00000000" w:rsidP="00000000" w:rsidRDefault="00000000" w:rsidRPr="00000000" w14:paraId="00000096">
      <w:pPr>
        <w:spacing w:after="0" w:lineRule="auto"/>
        <w:ind w:left="360" w:firstLine="0"/>
        <w:rPr/>
      </w:pPr>
      <w:r w:rsidDel="00000000" w:rsidR="00000000" w:rsidRPr="00000000">
        <w:rPr>
          <w:rtl w:val="0"/>
        </w:rPr>
        <w:t xml:space="preserve">4.a. Aucun livreurs dans la zone : l’utilisateur est invité à revenir plus tard</w:t>
      </w:r>
    </w:p>
    <w:p w:rsidR="00000000" w:rsidDel="00000000" w:rsidP="00000000" w:rsidRDefault="00000000" w:rsidRPr="00000000" w14:paraId="00000097">
      <w:pPr>
        <w:spacing w:after="0" w:lineRule="auto"/>
        <w:ind w:left="360" w:firstLine="0"/>
        <w:rPr/>
      </w:pPr>
      <w:r w:rsidDel="00000000" w:rsidR="00000000" w:rsidRPr="00000000">
        <w:rPr>
          <w:rtl w:val="0"/>
        </w:rPr>
        <w:t xml:space="preserve">7.a, 9.a et 11.a Le panier sélectionné n’est plus disponible : l’utilisateur est invité à revenir plus tard</w:t>
      </w:r>
    </w:p>
    <w:p w:rsidR="00000000" w:rsidDel="00000000" w:rsidP="00000000" w:rsidRDefault="00000000" w:rsidRPr="00000000" w14:paraId="00000098">
      <w:pPr>
        <w:spacing w:after="0" w:lineRule="auto"/>
        <w:ind w:left="360" w:firstLine="0"/>
        <w:rPr/>
      </w:pPr>
      <w:r w:rsidDel="00000000" w:rsidR="00000000" w:rsidRPr="00000000">
        <w:rPr>
          <w:rtl w:val="0"/>
        </w:rPr>
        <w:t xml:space="preserve">8.a.i L’utilisateur peut sélectionner une de ses anciennes adresses ou en indiquer une nouvelle</w:t>
      </w:r>
    </w:p>
    <w:p w:rsidR="00000000" w:rsidDel="00000000" w:rsidP="00000000" w:rsidRDefault="00000000" w:rsidRPr="00000000" w14:paraId="00000099">
      <w:pPr>
        <w:spacing w:after="0" w:lineRule="auto"/>
        <w:ind w:left="360" w:firstLine="0"/>
        <w:rPr/>
      </w:pPr>
      <w:r w:rsidDel="00000000" w:rsidR="00000000" w:rsidRPr="00000000">
        <w:rPr>
          <w:rtl w:val="0"/>
        </w:rPr>
        <w:t xml:space="preserve">8.b.i Le système demande à l’utilisateur de se connecter, de s’inscrire ou d’utiliser uniquement son adresse mail / numéro de téléphone, sans créer de compte client</w:t>
      </w:r>
    </w:p>
    <w:p w:rsidR="00000000" w:rsidDel="00000000" w:rsidP="00000000" w:rsidRDefault="00000000" w:rsidRPr="00000000" w14:paraId="0000009A">
      <w:pPr>
        <w:spacing w:after="0" w:lineRule="auto"/>
        <w:ind w:left="360" w:firstLine="0"/>
        <w:rPr>
          <w:sz w:val="20"/>
          <w:szCs w:val="20"/>
        </w:rPr>
      </w:pPr>
      <w:r w:rsidDel="00000000" w:rsidR="00000000" w:rsidRPr="00000000">
        <w:rPr>
          <w:rtl w:val="0"/>
        </w:rPr>
        <w:t xml:space="preserve">8.b.i.1 Les formulaires sont invalides </w:t>
      </w:r>
      <w:r w:rsidDel="00000000" w:rsidR="00000000" w:rsidRPr="00000000">
        <w:rPr>
          <w:sz w:val="20"/>
          <w:szCs w:val="20"/>
          <w:rtl w:val="0"/>
        </w:rPr>
        <w:t xml:space="preserve"> (un message en rouge affiche la raison de chaque refus, au-dessous du champ concerné )</w:t>
      </w:r>
    </w:p>
    <w:p w:rsidR="00000000" w:rsidDel="00000000" w:rsidP="00000000" w:rsidRDefault="00000000" w:rsidRPr="00000000" w14:paraId="0000009B">
      <w:pPr>
        <w:spacing w:after="0" w:lineRule="auto"/>
        <w:ind w:left="360" w:firstLine="0"/>
        <w:rPr>
          <w:sz w:val="20"/>
          <w:szCs w:val="20"/>
        </w:rPr>
      </w:pPr>
      <w:r w:rsidDel="00000000" w:rsidR="00000000" w:rsidRPr="00000000">
        <w:rPr>
          <w:sz w:val="20"/>
          <w:szCs w:val="20"/>
          <w:rtl w:val="0"/>
        </w:rPr>
        <w:t xml:space="preserve">10.a La banque refuse le paiement (un message pop-up l’invite à recommencer la procédure de paiement ou à quitter l’application).</w:t>
      </w:r>
    </w:p>
    <w:p w:rsidR="00000000" w:rsidDel="00000000" w:rsidP="00000000" w:rsidRDefault="00000000" w:rsidRPr="00000000" w14:paraId="0000009C">
      <w:pPr>
        <w:spacing w:after="0" w:lineRule="auto"/>
        <w:ind w:left="360" w:firstLine="0"/>
        <w:rPr>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D">
      <w:pPr>
        <w:spacing w:after="0" w:lineRule="auto"/>
        <w:ind w:left="0" w:firstLine="0"/>
        <w:rPr/>
      </w:pPr>
      <w:r w:rsidDel="00000000" w:rsidR="00000000" w:rsidRPr="00000000">
        <w:rPr>
          <w:u w:val="single"/>
          <w:rtl w:val="0"/>
        </w:rPr>
        <w:t xml:space="preserve">FIN ET POST-CONDITIONS</w:t>
      </w:r>
      <w:r w:rsidDel="00000000" w:rsidR="00000000" w:rsidRPr="00000000">
        <w:rPr>
          <w:rtl w:val="0"/>
        </w:rPr>
        <w:t xml:space="preserve"> :</w:t>
      </w:r>
    </w:p>
    <w:p w:rsidR="00000000" w:rsidDel="00000000" w:rsidP="00000000" w:rsidRDefault="00000000" w:rsidRPr="00000000" w14:paraId="0000009E">
      <w:pPr>
        <w:spacing w:after="0" w:lineRule="auto"/>
        <w:ind w:firstLine="360"/>
        <w:rPr/>
      </w:pPr>
      <w:r w:rsidDel="00000000" w:rsidR="00000000" w:rsidRPr="00000000">
        <w:rPr>
          <w:rtl w:val="0"/>
        </w:rPr>
        <w:t xml:space="preserve">Après validation, le client voit l’affichage du parcours en temps réel du livreur avec l’estimation de la durée de livraison.</w:t>
      </w:r>
    </w:p>
    <w:p w:rsidR="00000000" w:rsidDel="00000000" w:rsidP="00000000" w:rsidRDefault="00000000" w:rsidRPr="00000000" w14:paraId="0000009F">
      <w:pPr>
        <w:spacing w:after="0" w:lineRule="auto"/>
        <w:ind w:firstLine="360"/>
        <w:rPr/>
      </w:pPr>
      <w:r w:rsidDel="00000000" w:rsidR="00000000" w:rsidRPr="00000000">
        <w:rPr>
          <w:rtl w:val="0"/>
        </w:rPr>
      </w:r>
    </w:p>
    <w:p w:rsidR="00000000" w:rsidDel="00000000" w:rsidP="00000000" w:rsidRDefault="00000000" w:rsidRPr="00000000" w14:paraId="000000A0">
      <w:pPr>
        <w:pStyle w:val="Heading2"/>
        <w:keepNext w:val="1"/>
        <w:keepLines w:val="1"/>
        <w:spacing w:after="0" w:before="240" w:lineRule="auto"/>
        <w:ind w:left="0" w:firstLine="720"/>
        <w:rPr/>
      </w:pPr>
      <w:bookmarkStart w:colFirst="0" w:colLast="0" w:name="_heading=h.26in1rg" w:id="11"/>
      <w:bookmarkEnd w:id="11"/>
      <w:r w:rsidDel="00000000" w:rsidR="00000000" w:rsidRPr="00000000">
        <w:rPr>
          <w:rtl w:val="0"/>
        </w:rPr>
        <w:t xml:space="preserve">3.1.2 </w:t>
        <w:tab/>
      </w:r>
      <w:r w:rsidDel="00000000" w:rsidR="00000000" w:rsidRPr="00000000">
        <w:rPr>
          <w:vertAlign w:val="baseline"/>
          <w:rtl w:val="0"/>
        </w:rPr>
        <w:t xml:space="preserve">Diagramme d’Utilisation</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-657926</wp:posOffset>
            </wp:positionH>
            <wp:positionV relativeFrom="paragraph">
              <wp:posOffset>285750</wp:posOffset>
            </wp:positionV>
            <wp:extent cx="7048500" cy="5302338"/>
            <wp:effectExtent b="0" l="0" r="0" t="0"/>
            <wp:wrapNone/>
            <wp:docPr id="24" name="image7.png"/>
            <a:graphic>
              <a:graphicData uri="http://schemas.openxmlformats.org/drawingml/2006/picture">
                <pic:pic>
                  <pic:nvPicPr>
                    <pic:cNvPr id="0" name="image7.png"/>
                    <pic:cNvPicPr preferRelativeResize="0"/>
                  </pic:nvPicPr>
                  <pic:blipFill>
                    <a:blip r:embed="rId10"/>
                    <a:srcRect b="1741" l="5046" r="5867" t="2496"/>
                    <a:stretch>
                      <a:fillRect/>
                    </a:stretch>
                  </pic:blipFill>
                  <pic:spPr>
                    <a:xfrm>
                      <a:off x="0" y="0"/>
                      <a:ext cx="7048500" cy="5302338"/>
                    </a:xfrm>
                    <a:prstGeom prst="rect"/>
                    <a:ln/>
                  </pic:spPr>
                </pic:pic>
              </a:graphicData>
            </a:graphic>
          </wp:anchor>
        </w:drawing>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1"/>
        <w:keepNext w:val="1"/>
        <w:keepLines w:val="1"/>
        <w:spacing w:after="0" w:before="240" w:lineRule="auto"/>
        <w:ind w:left="360"/>
        <w:rPr/>
      </w:pPr>
      <w:bookmarkStart w:colFirst="0" w:colLast="0" w:name="_heading=h.lnxbz9" w:id="12"/>
      <w:bookmarkEnd w:id="12"/>
      <w:r w:rsidDel="00000000" w:rsidR="00000000" w:rsidRPr="00000000">
        <w:rPr>
          <w:rtl w:val="0"/>
        </w:rPr>
        <w:t xml:space="preserve">3.</w:t>
      </w:r>
      <w:r w:rsidDel="00000000" w:rsidR="00000000" w:rsidRPr="00000000">
        <w:rPr>
          <w:vertAlign w:val="baseline"/>
          <w:rtl w:val="0"/>
        </w:rPr>
        <w:t xml:space="preserve">2 Vue Dynamique</w:t>
      </w:r>
      <w:r w:rsidDel="00000000" w:rsidR="00000000" w:rsidRPr="00000000">
        <w:rPr>
          <w:rtl w:val="0"/>
        </w:rPr>
      </w:r>
    </w:p>
    <w:p w:rsidR="00000000" w:rsidDel="00000000" w:rsidP="00000000" w:rsidRDefault="00000000" w:rsidRPr="00000000" w14:paraId="000000BE">
      <w:pPr>
        <w:pStyle w:val="Heading2"/>
        <w:ind w:left="1080" w:hanging="360"/>
        <w:rPr/>
      </w:pPr>
      <w:bookmarkStart w:colFirst="0" w:colLast="0" w:name="_heading=h.s6vqh668f5xs" w:id="13"/>
      <w:bookmarkEnd w:id="13"/>
      <w:r w:rsidDel="00000000" w:rsidR="00000000" w:rsidRPr="00000000">
        <w:rPr>
          <w:rtl w:val="0"/>
        </w:rPr>
        <w:t xml:space="preserve">3.</w:t>
      </w:r>
      <w:r w:rsidDel="00000000" w:rsidR="00000000" w:rsidRPr="00000000">
        <w:rPr>
          <w:vertAlign w:val="baseline"/>
          <w:rtl w:val="0"/>
        </w:rPr>
        <w:t xml:space="preserve">2.1 </w:t>
        <w:tab/>
      </w:r>
      <w:r w:rsidDel="00000000" w:rsidR="00000000" w:rsidRPr="00000000">
        <w:rPr>
          <w:rtl w:val="0"/>
        </w:rPr>
        <w:t xml:space="preserve">Diagramme de Séquences</w:t>
      </w:r>
      <w:r w:rsidDel="00000000" w:rsidR="00000000" w:rsidRPr="00000000">
        <w:drawing>
          <wp:anchor allowOverlap="1" behindDoc="1" distB="114300" distT="114300" distL="114300" distR="114300" hidden="0" layoutInCell="1" locked="0" relativeHeight="0" simplePos="0">
            <wp:simplePos x="0" y="0"/>
            <wp:positionH relativeFrom="column">
              <wp:posOffset>-275907</wp:posOffset>
            </wp:positionH>
            <wp:positionV relativeFrom="paragraph">
              <wp:posOffset>285750</wp:posOffset>
            </wp:positionV>
            <wp:extent cx="6514783" cy="7772400"/>
            <wp:effectExtent b="0" l="0" r="0" t="0"/>
            <wp:wrapNone/>
            <wp:docPr id="32" name="image5.png"/>
            <a:graphic>
              <a:graphicData uri="http://schemas.openxmlformats.org/drawingml/2006/picture">
                <pic:pic>
                  <pic:nvPicPr>
                    <pic:cNvPr id="0" name="image5.png"/>
                    <pic:cNvPicPr preferRelativeResize="0"/>
                  </pic:nvPicPr>
                  <pic:blipFill>
                    <a:blip r:embed="rId11"/>
                    <a:srcRect b="0" l="4772" r="3768" t="0"/>
                    <a:stretch>
                      <a:fillRect/>
                    </a:stretch>
                  </pic:blipFill>
                  <pic:spPr>
                    <a:xfrm>
                      <a:off x="0" y="0"/>
                      <a:ext cx="6514783" cy="7772400"/>
                    </a:xfrm>
                    <a:prstGeom prst="rect"/>
                    <a:ln/>
                  </pic:spPr>
                </pic:pic>
              </a:graphicData>
            </a:graphic>
          </wp:anchor>
        </w:drawing>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Title"/>
        <w:keepNext w:val="1"/>
        <w:keepLines w:val="1"/>
        <w:numPr>
          <w:ilvl w:val="0"/>
          <w:numId w:val="5"/>
        </w:numPr>
        <w:spacing w:after="0" w:before="240" w:lineRule="auto"/>
        <w:ind w:left="720" w:hanging="360"/>
        <w:rPr>
          <w:color w:val="2e75b5"/>
          <w:sz w:val="48"/>
          <w:szCs w:val="48"/>
        </w:rPr>
      </w:pPr>
      <w:bookmarkStart w:colFirst="0" w:colLast="0" w:name="_heading=h.1ksv4uv" w:id="14"/>
      <w:bookmarkEnd w:id="14"/>
      <w:r w:rsidDel="00000000" w:rsidR="00000000" w:rsidRPr="00000000">
        <w:rPr>
          <w:color w:val="2e75b5"/>
          <w:sz w:val="48"/>
          <w:szCs w:val="48"/>
          <w:vertAlign w:val="baseline"/>
          <w:rtl w:val="0"/>
        </w:rPr>
        <w:t xml:space="preserve">Livraison d’une Commande</w:t>
      </w:r>
      <w:r w:rsidDel="00000000" w:rsidR="00000000" w:rsidRPr="00000000">
        <w:rPr>
          <w:rtl w:val="0"/>
        </w:rPr>
      </w:r>
    </w:p>
    <w:p w:rsidR="00000000" w:rsidDel="00000000" w:rsidP="00000000" w:rsidRDefault="00000000" w:rsidRPr="00000000" w14:paraId="000000D9">
      <w:pPr>
        <w:pStyle w:val="Heading1"/>
        <w:keepNext w:val="1"/>
        <w:keepLines w:val="1"/>
        <w:spacing w:after="0" w:before="240" w:lineRule="auto"/>
        <w:ind w:left="360"/>
        <w:rPr>
          <w:vertAlign w:val="baseline"/>
        </w:rPr>
      </w:pPr>
      <w:bookmarkStart w:colFirst="0" w:colLast="0" w:name="_heading=h.44sinio" w:id="15"/>
      <w:bookmarkEnd w:id="15"/>
      <w:r w:rsidDel="00000000" w:rsidR="00000000" w:rsidRPr="00000000">
        <w:rPr>
          <w:rtl w:val="0"/>
        </w:rPr>
        <w:t xml:space="preserve">4.</w:t>
      </w:r>
      <w:r w:rsidDel="00000000" w:rsidR="00000000" w:rsidRPr="00000000">
        <w:rPr>
          <w:vertAlign w:val="baseline"/>
          <w:rtl w:val="0"/>
        </w:rPr>
        <w:t xml:space="preserve">1 </w:t>
        <w:tab/>
        <w:t xml:space="preserve">Vue Fonctionnelle</w:t>
      </w:r>
    </w:p>
    <w:p w:rsidR="00000000" w:rsidDel="00000000" w:rsidP="00000000" w:rsidRDefault="00000000" w:rsidRPr="00000000" w14:paraId="000000DA">
      <w:pPr>
        <w:pStyle w:val="Heading2"/>
        <w:keepNext w:val="1"/>
        <w:keepLines w:val="1"/>
        <w:spacing w:after="0" w:before="240" w:lineRule="auto"/>
        <w:ind w:left="720" w:hanging="360"/>
        <w:rPr>
          <w:vertAlign w:val="baseline"/>
        </w:rPr>
      </w:pPr>
      <w:bookmarkStart w:colFirst="0" w:colLast="0" w:name="_heading=h.2jxsxqh" w:id="16"/>
      <w:bookmarkEnd w:id="16"/>
      <w:r w:rsidDel="00000000" w:rsidR="00000000" w:rsidRPr="00000000">
        <w:rPr>
          <w:rtl w:val="0"/>
        </w:rPr>
        <w:t xml:space="preserve">4.</w:t>
      </w:r>
      <w:r w:rsidDel="00000000" w:rsidR="00000000" w:rsidRPr="00000000">
        <w:rPr>
          <w:vertAlign w:val="baseline"/>
          <w:rtl w:val="0"/>
        </w:rPr>
        <w:t xml:space="preserve">1.1 </w:t>
      </w:r>
      <w:r w:rsidDel="00000000" w:rsidR="00000000" w:rsidRPr="00000000">
        <w:rPr>
          <w:rtl w:val="0"/>
        </w:rPr>
        <w:t xml:space="preserve">    </w:t>
      </w:r>
      <w:r w:rsidDel="00000000" w:rsidR="00000000" w:rsidRPr="00000000">
        <w:rPr>
          <w:vertAlign w:val="baseline"/>
          <w:rtl w:val="0"/>
        </w:rPr>
        <w:t xml:space="preserve">Fiche</w:t>
      </w:r>
    </w:p>
    <w:p w:rsidR="00000000" w:rsidDel="00000000" w:rsidP="00000000" w:rsidRDefault="00000000" w:rsidRPr="00000000" w14:paraId="000000DB">
      <w:pPr>
        <w:rPr/>
      </w:pPr>
      <w:r w:rsidDel="00000000" w:rsidR="00000000" w:rsidRPr="00000000">
        <w:rPr>
          <w:u w:val="single"/>
          <w:rtl w:val="0"/>
        </w:rPr>
        <w:t xml:space="preserve">Acteurs</w:t>
      </w:r>
      <w:r w:rsidDel="00000000" w:rsidR="00000000" w:rsidRPr="00000000">
        <w:rPr>
          <w:rtl w:val="0"/>
        </w:rPr>
        <w:t xml:space="preserve"> : Livreur.</w:t>
      </w:r>
    </w:p>
    <w:p w:rsidR="00000000" w:rsidDel="00000000" w:rsidP="00000000" w:rsidRDefault="00000000" w:rsidRPr="00000000" w14:paraId="000000DC">
      <w:pPr>
        <w:rPr/>
      </w:pPr>
      <w:r w:rsidDel="00000000" w:rsidR="00000000" w:rsidRPr="00000000">
        <w:rPr>
          <w:u w:val="single"/>
          <w:rtl w:val="0"/>
        </w:rPr>
        <w:t xml:space="preserve">Description</w:t>
      </w:r>
      <w:r w:rsidDel="00000000" w:rsidR="00000000" w:rsidRPr="00000000">
        <w:rPr>
          <w:rtl w:val="0"/>
        </w:rPr>
        <w:t xml:space="preserve"> : Le livreur doit livrer en main propre devant l’adresse et notifiant le client lors de la livraison effective.</w:t>
      </w:r>
    </w:p>
    <w:p w:rsidR="00000000" w:rsidDel="00000000" w:rsidP="00000000" w:rsidRDefault="00000000" w:rsidRPr="00000000" w14:paraId="000000DD">
      <w:pPr>
        <w:rPr/>
      </w:pPr>
      <w:r w:rsidDel="00000000" w:rsidR="00000000" w:rsidRPr="00000000">
        <w:rPr>
          <w:u w:val="single"/>
          <w:rtl w:val="0"/>
        </w:rPr>
        <w:t xml:space="preserve">Préconditions</w:t>
      </w:r>
      <w:r w:rsidDel="00000000" w:rsidR="00000000" w:rsidRPr="00000000">
        <w:rPr>
          <w:rtl w:val="0"/>
        </w:rPr>
        <w:t xml:space="preserve"> : Le livreur est enregistré et connecté, dans sa zone de maraudage avec son stock nécessaire et avec le statut ‘disponible’.</w:t>
      </w:r>
    </w:p>
    <w:p w:rsidR="00000000" w:rsidDel="00000000" w:rsidP="00000000" w:rsidRDefault="00000000" w:rsidRPr="00000000" w14:paraId="000000DE">
      <w:pPr>
        <w:spacing w:after="0" w:lineRule="auto"/>
        <w:rPr/>
      </w:pPr>
      <w:r w:rsidDel="00000000" w:rsidR="00000000" w:rsidRPr="00000000">
        <w:rPr>
          <w:u w:val="single"/>
          <w:rtl w:val="0"/>
        </w:rPr>
        <w:t xml:space="preserve">Données d’entrée</w:t>
      </w:r>
      <w:r w:rsidDel="00000000" w:rsidR="00000000" w:rsidRPr="00000000">
        <w:rPr>
          <w:rtl w:val="0"/>
        </w:rPr>
        <w:t xml:space="preserve"> : Le livreur doit avoir son smartphone et authentifié sur l’application.</w:t>
      </w:r>
    </w:p>
    <w:p w:rsidR="00000000" w:rsidDel="00000000" w:rsidP="00000000" w:rsidRDefault="00000000" w:rsidRPr="00000000" w14:paraId="000000DF">
      <w:pPr>
        <w:numPr>
          <w:ilvl w:val="0"/>
          <w:numId w:val="1"/>
        </w:numPr>
        <w:spacing w:after="0" w:lineRule="auto"/>
        <w:ind w:left="720" w:hanging="360"/>
        <w:rPr/>
      </w:pPr>
      <w:r w:rsidDel="00000000" w:rsidR="00000000" w:rsidRPr="00000000">
        <w:rPr>
          <w:rtl w:val="0"/>
        </w:rPr>
        <w:t xml:space="preserve">Le livreur reçoit une notification.</w:t>
      </w:r>
    </w:p>
    <w:p w:rsidR="00000000" w:rsidDel="00000000" w:rsidP="00000000" w:rsidRDefault="00000000" w:rsidRPr="00000000" w14:paraId="000000E0">
      <w:pPr>
        <w:numPr>
          <w:ilvl w:val="0"/>
          <w:numId w:val="1"/>
        </w:numPr>
        <w:spacing w:after="0" w:lineRule="auto"/>
        <w:ind w:left="720" w:hanging="360"/>
        <w:rPr/>
      </w:pPr>
      <w:r w:rsidDel="00000000" w:rsidR="00000000" w:rsidRPr="00000000">
        <w:rPr>
          <w:rtl w:val="0"/>
        </w:rPr>
        <w:t xml:space="preserve">Le livreur clique sur la notification.</w:t>
      </w:r>
    </w:p>
    <w:p w:rsidR="00000000" w:rsidDel="00000000" w:rsidP="00000000" w:rsidRDefault="00000000" w:rsidRPr="00000000" w14:paraId="000000E1">
      <w:pPr>
        <w:numPr>
          <w:ilvl w:val="0"/>
          <w:numId w:val="1"/>
        </w:numPr>
        <w:spacing w:after="0" w:lineRule="auto"/>
        <w:ind w:left="720" w:hanging="360"/>
        <w:rPr/>
      </w:pPr>
      <w:r w:rsidDel="00000000" w:rsidR="00000000" w:rsidRPr="00000000">
        <w:rPr>
          <w:rtl w:val="0"/>
        </w:rPr>
        <w:t xml:space="preserve">Le système ouvre une page et affiche le bon de commande des plats/desserts commandés par le client et l’itinéraire jusqu’au domicile du client.</w:t>
      </w:r>
    </w:p>
    <w:p w:rsidR="00000000" w:rsidDel="00000000" w:rsidP="00000000" w:rsidRDefault="00000000" w:rsidRPr="00000000" w14:paraId="000000E2">
      <w:pPr>
        <w:numPr>
          <w:ilvl w:val="0"/>
          <w:numId w:val="1"/>
        </w:numPr>
        <w:spacing w:after="0" w:lineRule="auto"/>
        <w:ind w:left="720" w:hanging="360"/>
        <w:rPr/>
      </w:pPr>
      <w:r w:rsidDel="00000000" w:rsidR="00000000" w:rsidRPr="00000000">
        <w:rPr>
          <w:rtl w:val="0"/>
        </w:rPr>
        <w:t xml:space="preserve">Le livreur valide son départ.</w:t>
      </w:r>
    </w:p>
    <w:p w:rsidR="00000000" w:rsidDel="00000000" w:rsidP="00000000" w:rsidRDefault="00000000" w:rsidRPr="00000000" w14:paraId="000000E3">
      <w:pPr>
        <w:numPr>
          <w:ilvl w:val="0"/>
          <w:numId w:val="1"/>
        </w:numPr>
        <w:spacing w:after="0" w:lineRule="auto"/>
        <w:ind w:left="720" w:hanging="360"/>
        <w:rPr/>
      </w:pPr>
      <w:r w:rsidDel="00000000" w:rsidR="00000000" w:rsidRPr="00000000">
        <w:rPr>
          <w:rtl w:val="0"/>
        </w:rPr>
        <w:t xml:space="preserve">Le système met le livreur en statut « in delivery » et lui affiche le trajet.</w:t>
      </w:r>
    </w:p>
    <w:p w:rsidR="00000000" w:rsidDel="00000000" w:rsidP="00000000" w:rsidRDefault="00000000" w:rsidRPr="00000000" w14:paraId="000000E4">
      <w:pPr>
        <w:numPr>
          <w:ilvl w:val="0"/>
          <w:numId w:val="1"/>
        </w:numPr>
        <w:spacing w:after="0" w:lineRule="auto"/>
        <w:ind w:left="720" w:hanging="360"/>
        <w:rPr/>
      </w:pPr>
      <w:r w:rsidDel="00000000" w:rsidR="00000000" w:rsidRPr="00000000">
        <w:rPr>
          <w:rtl w:val="0"/>
        </w:rPr>
        <w:t xml:space="preserve">Le livreur arrive chez le client et indique au système qu’il est devant l’adresse.</w:t>
      </w:r>
    </w:p>
    <w:p w:rsidR="00000000" w:rsidDel="00000000" w:rsidP="00000000" w:rsidRDefault="00000000" w:rsidRPr="00000000" w14:paraId="000000E5">
      <w:pPr>
        <w:numPr>
          <w:ilvl w:val="0"/>
          <w:numId w:val="1"/>
        </w:numPr>
        <w:spacing w:after="0" w:lineRule="auto"/>
        <w:ind w:left="720" w:hanging="360"/>
        <w:rPr/>
      </w:pPr>
      <w:r w:rsidDel="00000000" w:rsidR="00000000" w:rsidRPr="00000000">
        <w:rPr>
          <w:rtl w:val="0"/>
        </w:rPr>
        <w:t xml:space="preserve">Le système notifie le client que le livreur est devant sa porte.</w:t>
      </w:r>
    </w:p>
    <w:p w:rsidR="00000000" w:rsidDel="00000000" w:rsidP="00000000" w:rsidRDefault="00000000" w:rsidRPr="00000000" w14:paraId="000000E6">
      <w:pPr>
        <w:numPr>
          <w:ilvl w:val="0"/>
          <w:numId w:val="1"/>
        </w:numPr>
        <w:spacing w:after="0" w:lineRule="auto"/>
        <w:ind w:left="720" w:hanging="360"/>
        <w:rPr/>
      </w:pPr>
      <w:r w:rsidDel="00000000" w:rsidR="00000000" w:rsidRPr="00000000">
        <w:rPr>
          <w:rtl w:val="0"/>
        </w:rPr>
        <w:t xml:space="preserve">Le livreur valide sur l’application la remise du ou des plats en main propre.</w:t>
      </w:r>
    </w:p>
    <w:p w:rsidR="00000000" w:rsidDel="00000000" w:rsidP="00000000" w:rsidRDefault="00000000" w:rsidRPr="00000000" w14:paraId="000000E7">
      <w:pPr>
        <w:numPr>
          <w:ilvl w:val="0"/>
          <w:numId w:val="1"/>
        </w:numPr>
        <w:spacing w:after="0" w:lineRule="auto"/>
        <w:ind w:left="720" w:hanging="360"/>
        <w:rPr/>
      </w:pPr>
      <w:r w:rsidDel="00000000" w:rsidR="00000000" w:rsidRPr="00000000">
        <w:rPr>
          <w:rtl w:val="0"/>
        </w:rPr>
        <w:t xml:space="preserve">Le système ferme la page.</w:t>
      </w:r>
    </w:p>
    <w:p w:rsidR="00000000" w:rsidDel="00000000" w:rsidP="00000000" w:rsidRDefault="00000000" w:rsidRPr="00000000" w14:paraId="000000E8">
      <w:pPr>
        <w:numPr>
          <w:ilvl w:val="0"/>
          <w:numId w:val="1"/>
        </w:numPr>
        <w:spacing w:after="0" w:lineRule="auto"/>
        <w:ind w:left="720" w:hanging="360"/>
        <w:rPr>
          <w:u w:val="none"/>
        </w:rPr>
      </w:pPr>
      <w:r w:rsidDel="00000000" w:rsidR="00000000" w:rsidRPr="00000000">
        <w:rPr>
          <w:rtl w:val="0"/>
        </w:rPr>
        <w:t xml:space="preserve">Le système met à jour le stock du livreur.</w:t>
      </w:r>
    </w:p>
    <w:p w:rsidR="00000000" w:rsidDel="00000000" w:rsidP="00000000" w:rsidRDefault="00000000" w:rsidRPr="00000000" w14:paraId="000000E9">
      <w:pPr>
        <w:numPr>
          <w:ilvl w:val="0"/>
          <w:numId w:val="1"/>
        </w:numPr>
        <w:spacing w:after="0" w:lineRule="auto"/>
        <w:ind w:left="720" w:hanging="360"/>
        <w:rPr/>
      </w:pPr>
      <w:r w:rsidDel="00000000" w:rsidR="00000000" w:rsidRPr="00000000">
        <w:rPr>
          <w:rtl w:val="0"/>
        </w:rPr>
        <w:t xml:space="preserve">Le système met à jour le statut du livreur « available » .</w:t>
      </w:r>
    </w:p>
    <w:p w:rsidR="00000000" w:rsidDel="00000000" w:rsidP="00000000" w:rsidRDefault="00000000" w:rsidRPr="00000000" w14:paraId="000000EA">
      <w:pPr>
        <w:numPr>
          <w:ilvl w:val="0"/>
          <w:numId w:val="1"/>
        </w:numPr>
        <w:spacing w:after="0" w:lineRule="auto"/>
        <w:ind w:left="720" w:hanging="360"/>
        <w:rPr/>
      </w:pPr>
      <w:r w:rsidDel="00000000" w:rsidR="00000000" w:rsidRPr="00000000">
        <w:rPr>
          <w:rtl w:val="0"/>
        </w:rPr>
        <w:t xml:space="preserve">Le système déclenche le débit préalablement autorisé lors du process « Création de commande » et passe le statut de la commande en  « delivered, paid ».</w:t>
      </w:r>
    </w:p>
    <w:p w:rsidR="00000000" w:rsidDel="00000000" w:rsidP="00000000" w:rsidRDefault="00000000" w:rsidRPr="00000000" w14:paraId="000000EB">
      <w:pPr>
        <w:spacing w:after="0" w:lineRule="auto"/>
        <w:ind w:left="360" w:firstLine="0"/>
        <w:rPr/>
      </w:pPr>
      <w:r w:rsidDel="00000000" w:rsidR="00000000" w:rsidRPr="00000000">
        <w:rPr>
          <w:rtl w:val="0"/>
        </w:rPr>
      </w:r>
    </w:p>
    <w:p w:rsidR="00000000" w:rsidDel="00000000" w:rsidP="00000000" w:rsidRDefault="00000000" w:rsidRPr="00000000" w14:paraId="000000EC">
      <w:pPr>
        <w:rPr/>
      </w:pPr>
      <w:r w:rsidDel="00000000" w:rsidR="00000000" w:rsidRPr="00000000">
        <w:rPr>
          <w:u w:val="single"/>
          <w:rtl w:val="0"/>
        </w:rPr>
        <w:t xml:space="preserve">Autre(s) Scénario</w:t>
      </w:r>
      <w:r w:rsidDel="00000000" w:rsidR="00000000" w:rsidRPr="00000000">
        <w:rPr>
          <w:rtl w:val="0"/>
        </w:rPr>
        <w:t xml:space="preserve"> :</w:t>
      </w:r>
    </w:p>
    <w:p w:rsidR="00000000" w:rsidDel="00000000" w:rsidP="00000000" w:rsidRDefault="00000000" w:rsidRPr="00000000" w14:paraId="000000ED">
      <w:pPr>
        <w:spacing w:after="0" w:lineRule="auto"/>
        <w:ind w:left="360" w:firstLine="0"/>
        <w:rPr/>
      </w:pPr>
      <w:r w:rsidDel="00000000" w:rsidR="00000000" w:rsidRPr="00000000">
        <w:rPr>
          <w:rtl w:val="0"/>
        </w:rPr>
        <w:t xml:space="preserve">2.a</w:t>
        <w:tab/>
        <w:t xml:space="preserve">Le livreur ne clique pas sur la notification au bout de 2 Mn (L‘application recherche un autre livreur en zone et lui envoie et envoie un message à ExpressFood pour prendre des nouvelles du Livreur).</w:t>
      </w:r>
    </w:p>
    <w:p w:rsidR="00000000" w:rsidDel="00000000" w:rsidP="00000000" w:rsidRDefault="00000000" w:rsidRPr="00000000" w14:paraId="000000EE">
      <w:pPr>
        <w:spacing w:after="0" w:lineRule="auto"/>
        <w:ind w:left="360" w:firstLine="0"/>
        <w:rPr/>
      </w:pPr>
      <w:r w:rsidDel="00000000" w:rsidR="00000000" w:rsidRPr="00000000">
        <w:rPr>
          <w:rtl w:val="0"/>
        </w:rPr>
        <w:t xml:space="preserve">8.a</w:t>
        <w:tab/>
        <w:t xml:space="preserve">Le livreur arrive chez le client et attend plus de 5 minutes sans nouvelle du client et sans valider (Le système envoie une nouvelle notification au client et si toujours pas de réponse le livreur contacte ExpressFood et leur demande de contacter le client).</w:t>
      </w:r>
    </w:p>
    <w:p w:rsidR="00000000" w:rsidDel="00000000" w:rsidP="00000000" w:rsidRDefault="00000000" w:rsidRPr="00000000" w14:paraId="000000EF">
      <w:pPr>
        <w:spacing w:after="0" w:lineRule="auto"/>
        <w:ind w:left="360" w:firstLine="0"/>
        <w:rPr/>
      </w:pPr>
      <w:r w:rsidDel="00000000" w:rsidR="00000000" w:rsidRPr="00000000">
        <w:rPr>
          <w:rtl w:val="0"/>
        </w:rPr>
        <w:t xml:space="preserve">11a. Si le livreur n’a plus de stock (10), son statut passe en « unavailable ».</w:t>
      </w:r>
    </w:p>
    <w:p w:rsidR="00000000" w:rsidDel="00000000" w:rsidP="00000000" w:rsidRDefault="00000000" w:rsidRPr="00000000" w14:paraId="000000F0">
      <w:pPr>
        <w:ind w:left="0" w:firstLine="0"/>
        <w:rPr>
          <w:u w:val="single"/>
        </w:rPr>
      </w:pPr>
      <w:r w:rsidDel="00000000" w:rsidR="00000000" w:rsidRPr="00000000">
        <w:rPr>
          <w:rtl w:val="0"/>
        </w:rPr>
      </w:r>
    </w:p>
    <w:p w:rsidR="00000000" w:rsidDel="00000000" w:rsidP="00000000" w:rsidRDefault="00000000" w:rsidRPr="00000000" w14:paraId="000000F1">
      <w:pPr>
        <w:ind w:left="0" w:firstLine="0"/>
        <w:rPr/>
      </w:pPr>
      <w:r w:rsidDel="00000000" w:rsidR="00000000" w:rsidRPr="00000000">
        <w:rPr>
          <w:u w:val="single"/>
          <w:rtl w:val="0"/>
        </w:rPr>
        <w:t xml:space="preserve">FIN ET POST-CONDITIONS</w:t>
      </w:r>
      <w:r w:rsidDel="00000000" w:rsidR="00000000" w:rsidRPr="00000000">
        <w:rPr>
          <w:rtl w:val="0"/>
        </w:rPr>
        <w:t xml:space="preserve"> :</w:t>
      </w:r>
    </w:p>
    <w:p w:rsidR="00000000" w:rsidDel="00000000" w:rsidP="00000000" w:rsidRDefault="00000000" w:rsidRPr="00000000" w14:paraId="000000F2">
      <w:pPr>
        <w:spacing w:after="0" w:lineRule="auto"/>
        <w:ind w:firstLine="360"/>
        <w:rPr/>
      </w:pPr>
      <w:r w:rsidDel="00000000" w:rsidR="00000000" w:rsidRPr="00000000">
        <w:rPr>
          <w:rtl w:val="0"/>
        </w:rPr>
        <w:t xml:space="preserve">Le livreur valide la remise en main propre des plats et desserts sur l’application.</w:t>
      </w:r>
    </w:p>
    <w:p w:rsidR="00000000" w:rsidDel="00000000" w:rsidP="00000000" w:rsidRDefault="00000000" w:rsidRPr="00000000" w14:paraId="000000F3">
      <w:pPr>
        <w:spacing w:after="0" w:lineRule="auto"/>
        <w:ind w:firstLine="360"/>
        <w:rPr/>
      </w:pPr>
      <w:r w:rsidDel="00000000" w:rsidR="00000000" w:rsidRPr="00000000">
        <w:rPr>
          <w:rtl w:val="0"/>
        </w:rPr>
        <w:t xml:space="preserve">Le statut du livreur redevient libre s'il lui reste du stock.</w:t>
      </w:r>
    </w:p>
    <w:p w:rsidR="00000000" w:rsidDel="00000000" w:rsidP="00000000" w:rsidRDefault="00000000" w:rsidRPr="00000000" w14:paraId="000000F4">
      <w:pPr>
        <w:spacing w:after="0" w:lineRule="auto"/>
        <w:ind w:firstLine="360"/>
        <w:rPr/>
      </w:pPr>
      <w:r w:rsidDel="00000000" w:rsidR="00000000" w:rsidRPr="00000000">
        <w:rPr>
          <w:rtl w:val="0"/>
        </w:rPr>
        <w:t xml:space="preserve">Le système envoie une notification sur l’application du client pour indiquer que la commande est payée.</w:t>
      </w:r>
    </w:p>
    <w:p w:rsidR="00000000" w:rsidDel="00000000" w:rsidP="00000000" w:rsidRDefault="00000000" w:rsidRPr="00000000" w14:paraId="000000F5">
      <w:pPr>
        <w:pStyle w:val="Heading1"/>
        <w:keepNext w:val="1"/>
        <w:keepLines w:val="1"/>
        <w:spacing w:after="0" w:before="240" w:lineRule="auto"/>
        <w:ind w:left="360" w:firstLine="360"/>
        <w:rPr>
          <w:vertAlign w:val="baseline"/>
        </w:rPr>
      </w:pPr>
      <w:bookmarkStart w:colFirst="0" w:colLast="0" w:name="_heading=h.z337ya" w:id="17"/>
      <w:bookmarkEnd w:id="17"/>
      <w:r w:rsidDel="00000000" w:rsidR="00000000" w:rsidRPr="00000000">
        <w:rPr>
          <w:rtl w:val="0"/>
        </w:rPr>
        <w:t xml:space="preserve">4.1.2</w:t>
      </w:r>
      <w:r w:rsidDel="00000000" w:rsidR="00000000" w:rsidRPr="00000000">
        <w:rPr>
          <w:vertAlign w:val="baseline"/>
          <w:rtl w:val="0"/>
        </w:rPr>
        <w:t xml:space="preserve"> Diagramme d’Utilisation</w:t>
      </w:r>
      <w:r w:rsidDel="00000000" w:rsidR="00000000" w:rsidRPr="00000000">
        <w:drawing>
          <wp:anchor allowOverlap="1" behindDoc="0" distB="114300" distT="114300" distL="114300" distR="114300" hidden="0" layoutInCell="1" locked="0" relativeHeight="0" simplePos="0">
            <wp:simplePos x="0" y="0"/>
            <wp:positionH relativeFrom="column">
              <wp:posOffset>-609282</wp:posOffset>
            </wp:positionH>
            <wp:positionV relativeFrom="paragraph">
              <wp:posOffset>285750</wp:posOffset>
            </wp:positionV>
            <wp:extent cx="7010718" cy="4872834"/>
            <wp:effectExtent b="0" l="0" r="0" t="0"/>
            <wp:wrapNone/>
            <wp:docPr id="27" name="image10.png"/>
            <a:graphic>
              <a:graphicData uri="http://schemas.openxmlformats.org/drawingml/2006/picture">
                <pic:pic>
                  <pic:nvPicPr>
                    <pic:cNvPr id="0" name="image10.png"/>
                    <pic:cNvPicPr preferRelativeResize="0"/>
                  </pic:nvPicPr>
                  <pic:blipFill>
                    <a:blip r:embed="rId12"/>
                    <a:srcRect b="2472" l="4881" r="3385" t="1763"/>
                    <a:stretch>
                      <a:fillRect/>
                    </a:stretch>
                  </pic:blipFill>
                  <pic:spPr>
                    <a:xfrm>
                      <a:off x="0" y="0"/>
                      <a:ext cx="7010718" cy="4872834"/>
                    </a:xfrm>
                    <a:prstGeom prst="rect"/>
                    <a:ln/>
                  </pic:spPr>
                </pic:pic>
              </a:graphicData>
            </a:graphic>
          </wp:anchor>
        </w:drawing>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1"/>
        <w:keepNext w:val="1"/>
        <w:keepLines w:val="1"/>
        <w:spacing w:after="0" w:before="240" w:lineRule="auto"/>
        <w:ind w:left="0" w:firstLine="0"/>
        <w:rPr/>
      </w:pPr>
      <w:bookmarkStart w:colFirst="0" w:colLast="0" w:name="_heading=h.3j2qqm3" w:id="18"/>
      <w:bookmarkEnd w:id="18"/>
      <w:r w:rsidDel="00000000" w:rsidR="00000000" w:rsidRPr="00000000">
        <w:rPr>
          <w:rtl w:val="0"/>
        </w:rPr>
        <w:t xml:space="preserve">4.2 </w:t>
        <w:tab/>
      </w:r>
      <w:r w:rsidDel="00000000" w:rsidR="00000000" w:rsidRPr="00000000">
        <w:rPr>
          <w:vertAlign w:val="baseline"/>
          <w:rtl w:val="0"/>
        </w:rPr>
        <w:t xml:space="preserve">Vue Dynamique</w:t>
      </w:r>
      <w:r w:rsidDel="00000000" w:rsidR="00000000" w:rsidRPr="00000000">
        <w:rPr>
          <w:rtl w:val="0"/>
        </w:rPr>
      </w:r>
    </w:p>
    <w:p w:rsidR="00000000" w:rsidDel="00000000" w:rsidP="00000000" w:rsidRDefault="00000000" w:rsidRPr="00000000" w14:paraId="00000112">
      <w:pPr>
        <w:pStyle w:val="Heading2"/>
        <w:keepNext w:val="1"/>
        <w:keepLines w:val="1"/>
        <w:spacing w:after="0" w:before="240" w:lineRule="auto"/>
        <w:ind w:left="360" w:firstLine="348"/>
        <w:rPr>
          <w:vertAlign w:val="baseline"/>
        </w:rPr>
      </w:pPr>
      <w:bookmarkStart w:colFirst="0" w:colLast="0" w:name="_heading=h.1y810tw" w:id="19"/>
      <w:bookmarkEnd w:id="19"/>
      <w:r w:rsidDel="00000000" w:rsidR="00000000" w:rsidRPr="00000000">
        <w:rPr>
          <w:rtl w:val="0"/>
        </w:rPr>
        <w:t xml:space="preserve">4.</w:t>
      </w:r>
      <w:r w:rsidDel="00000000" w:rsidR="00000000" w:rsidRPr="00000000">
        <w:rPr>
          <w:vertAlign w:val="baseline"/>
          <w:rtl w:val="0"/>
        </w:rPr>
        <w:t xml:space="preserve">2.1 </w:t>
        <w:tab/>
        <w:t xml:space="preserve">Diagramme de Séquence</w:t>
      </w:r>
      <w:r w:rsidDel="00000000" w:rsidR="00000000" w:rsidRPr="00000000">
        <w:drawing>
          <wp:anchor allowOverlap="1" behindDoc="0" distB="114300" distT="114300" distL="114300" distR="114300" hidden="0" layoutInCell="1" locked="0" relativeHeight="0" simplePos="0">
            <wp:simplePos x="0" y="0"/>
            <wp:positionH relativeFrom="column">
              <wp:posOffset>-615469</wp:posOffset>
            </wp:positionH>
            <wp:positionV relativeFrom="paragraph">
              <wp:posOffset>390525</wp:posOffset>
            </wp:positionV>
            <wp:extent cx="6991033" cy="6319222"/>
            <wp:effectExtent b="0" l="0" r="0" t="0"/>
            <wp:wrapNone/>
            <wp:docPr id="25" name="image1.png"/>
            <a:graphic>
              <a:graphicData uri="http://schemas.openxmlformats.org/drawingml/2006/picture">
                <pic:pic>
                  <pic:nvPicPr>
                    <pic:cNvPr id="0" name="image1.png"/>
                    <pic:cNvPicPr preferRelativeResize="0"/>
                  </pic:nvPicPr>
                  <pic:blipFill>
                    <a:blip r:embed="rId13"/>
                    <a:srcRect b="0" l="2898" r="6197" t="0"/>
                    <a:stretch>
                      <a:fillRect/>
                    </a:stretch>
                  </pic:blipFill>
                  <pic:spPr>
                    <a:xfrm>
                      <a:off x="0" y="0"/>
                      <a:ext cx="6991033" cy="6319222"/>
                    </a:xfrm>
                    <a:prstGeom prst="rect"/>
                    <a:ln/>
                  </pic:spPr>
                </pic:pic>
              </a:graphicData>
            </a:graphic>
          </wp:anchor>
        </w:drawing>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Title"/>
        <w:keepNext w:val="1"/>
        <w:keepLines w:val="1"/>
        <w:numPr>
          <w:ilvl w:val="0"/>
          <w:numId w:val="5"/>
        </w:numPr>
        <w:spacing w:after="0" w:before="240" w:lineRule="auto"/>
        <w:ind w:left="720" w:hanging="360"/>
        <w:rPr>
          <w:color w:val="2e75b5"/>
          <w:sz w:val="48"/>
          <w:szCs w:val="48"/>
        </w:rPr>
      </w:pPr>
      <w:bookmarkStart w:colFirst="0" w:colLast="0" w:name="_heading=h.4i7ojhp" w:id="20"/>
      <w:bookmarkEnd w:id="20"/>
      <w:r w:rsidDel="00000000" w:rsidR="00000000" w:rsidRPr="00000000">
        <w:rPr>
          <w:color w:val="2e75b5"/>
          <w:sz w:val="48"/>
          <w:szCs w:val="48"/>
          <w:vertAlign w:val="baseline"/>
          <w:rtl w:val="0"/>
        </w:rPr>
        <w:t xml:space="preserve">Gestions des stocks </w:t>
      </w:r>
      <w:r w:rsidDel="00000000" w:rsidR="00000000" w:rsidRPr="00000000">
        <w:rPr>
          <w:rtl w:val="0"/>
        </w:rPr>
      </w:r>
    </w:p>
    <w:p w:rsidR="00000000" w:rsidDel="00000000" w:rsidP="00000000" w:rsidRDefault="00000000" w:rsidRPr="00000000" w14:paraId="0000012A">
      <w:pPr>
        <w:pStyle w:val="Heading1"/>
        <w:keepNext w:val="1"/>
        <w:keepLines w:val="1"/>
        <w:spacing w:after="0" w:before="240" w:lineRule="auto"/>
        <w:rPr/>
      </w:pPr>
      <w:bookmarkStart w:colFirst="0" w:colLast="0" w:name="_heading=h.2xcytpi" w:id="21"/>
      <w:bookmarkEnd w:id="21"/>
      <w:r w:rsidDel="00000000" w:rsidR="00000000" w:rsidRPr="00000000">
        <w:rPr>
          <w:rtl w:val="0"/>
        </w:rPr>
        <w:t xml:space="preserve">5.1 </w:t>
        <w:tab/>
      </w:r>
      <w:r w:rsidDel="00000000" w:rsidR="00000000" w:rsidRPr="00000000">
        <w:rPr>
          <w:vertAlign w:val="baseline"/>
          <w:rtl w:val="0"/>
        </w:rPr>
        <w:t xml:space="preserve">Vue Fonctionnelle</w:t>
      </w:r>
      <w:r w:rsidDel="00000000" w:rsidR="00000000" w:rsidRPr="00000000">
        <w:rPr>
          <w:rtl w:val="0"/>
        </w:rPr>
      </w:r>
    </w:p>
    <w:p w:rsidR="00000000" w:rsidDel="00000000" w:rsidP="00000000" w:rsidRDefault="00000000" w:rsidRPr="00000000" w14:paraId="0000012B">
      <w:pPr>
        <w:pStyle w:val="Heading2"/>
        <w:keepNext w:val="1"/>
        <w:keepLines w:val="1"/>
        <w:spacing w:after="0" w:before="240" w:lineRule="auto"/>
        <w:ind w:left="720" w:firstLine="0"/>
        <w:rPr/>
      </w:pPr>
      <w:bookmarkStart w:colFirst="0" w:colLast="0" w:name="_heading=h.1ci93xb" w:id="22"/>
      <w:bookmarkEnd w:id="22"/>
      <w:r w:rsidDel="00000000" w:rsidR="00000000" w:rsidRPr="00000000">
        <w:rPr>
          <w:rtl w:val="0"/>
        </w:rPr>
        <w:t xml:space="preserve">5.1.1</w:t>
        <w:tab/>
      </w:r>
      <w:r w:rsidDel="00000000" w:rsidR="00000000" w:rsidRPr="00000000">
        <w:rPr>
          <w:vertAlign w:val="baseline"/>
          <w:rtl w:val="0"/>
        </w:rPr>
        <w:t xml:space="preserve">Fiche</w:t>
      </w:r>
      <w:r w:rsidDel="00000000" w:rsidR="00000000" w:rsidRPr="00000000">
        <w:rPr>
          <w:rtl w:val="0"/>
        </w:rPr>
      </w:r>
    </w:p>
    <w:p w:rsidR="00000000" w:rsidDel="00000000" w:rsidP="00000000" w:rsidRDefault="00000000" w:rsidRPr="00000000" w14:paraId="0000012C">
      <w:pPr>
        <w:rPr/>
      </w:pPr>
      <w:r w:rsidDel="00000000" w:rsidR="00000000" w:rsidRPr="00000000">
        <w:rPr>
          <w:u w:val="single"/>
          <w:rtl w:val="0"/>
        </w:rPr>
        <w:t xml:space="preserve">Acteurs principaux</w:t>
      </w:r>
      <w:r w:rsidDel="00000000" w:rsidR="00000000" w:rsidRPr="00000000">
        <w:rPr>
          <w:rtl w:val="0"/>
        </w:rPr>
        <w:t xml:space="preserve"> : Livreur et Chef.</w:t>
      </w:r>
    </w:p>
    <w:p w:rsidR="00000000" w:rsidDel="00000000" w:rsidP="00000000" w:rsidRDefault="00000000" w:rsidRPr="00000000" w14:paraId="0000012D">
      <w:pPr>
        <w:rPr/>
      </w:pPr>
      <w:r w:rsidDel="00000000" w:rsidR="00000000" w:rsidRPr="00000000">
        <w:rPr>
          <w:u w:val="single"/>
          <w:rtl w:val="0"/>
        </w:rPr>
        <w:t xml:space="preserve">Description</w:t>
      </w:r>
      <w:r w:rsidDel="00000000" w:rsidR="00000000" w:rsidRPr="00000000">
        <w:rPr>
          <w:rtl w:val="0"/>
        </w:rPr>
        <w:t xml:space="preserve"> : Le livreur prend en direct les plats disponibles concoctés par le Chef.</w:t>
      </w:r>
    </w:p>
    <w:p w:rsidR="00000000" w:rsidDel="00000000" w:rsidP="00000000" w:rsidRDefault="00000000" w:rsidRPr="00000000" w14:paraId="0000012E">
      <w:pPr>
        <w:rPr/>
      </w:pPr>
      <w:r w:rsidDel="00000000" w:rsidR="00000000" w:rsidRPr="00000000">
        <w:rPr>
          <w:u w:val="single"/>
          <w:rtl w:val="0"/>
        </w:rPr>
        <w:t xml:space="preserve">Préconditions</w:t>
      </w:r>
      <w:r w:rsidDel="00000000" w:rsidR="00000000" w:rsidRPr="00000000">
        <w:rPr>
          <w:rtl w:val="0"/>
        </w:rPr>
        <w:t xml:space="preserve"> : Le livreur et le Chef sont enregistrés et connectés à l’application ExpressFood.</w:t>
      </w:r>
    </w:p>
    <w:p w:rsidR="00000000" w:rsidDel="00000000" w:rsidP="00000000" w:rsidRDefault="00000000" w:rsidRPr="00000000" w14:paraId="0000012F">
      <w:pPr>
        <w:rPr/>
      </w:pPr>
      <w:r w:rsidDel="00000000" w:rsidR="00000000" w:rsidRPr="00000000">
        <w:rPr>
          <w:u w:val="single"/>
          <w:rtl w:val="0"/>
        </w:rPr>
        <w:t xml:space="preserve">Données d’entrée</w:t>
      </w:r>
      <w:r w:rsidDel="00000000" w:rsidR="00000000" w:rsidRPr="00000000">
        <w:rPr>
          <w:rtl w:val="0"/>
        </w:rPr>
        <w:t xml:space="preserve"> : Le livreur doit être présent à proximité du Chef.</w:t>
      </w:r>
    </w:p>
    <w:p w:rsidR="00000000" w:rsidDel="00000000" w:rsidP="00000000" w:rsidRDefault="00000000" w:rsidRPr="00000000" w14:paraId="0000013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tl w:val="0"/>
        </w:rPr>
        <w:t xml:space="preserve">Le Chef a accès à une page « Mon Profil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3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tl w:val="0"/>
        </w:rPr>
        <w:t xml:space="preserve">Le Chef clique sur « Modifier un Stock ».</w:t>
      </w:r>
    </w:p>
    <w:p w:rsidR="00000000" w:rsidDel="00000000" w:rsidP="00000000" w:rsidRDefault="00000000" w:rsidRPr="00000000" w14:paraId="0000013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Le système </w:t>
      </w:r>
      <w:r w:rsidDel="00000000" w:rsidR="00000000" w:rsidRPr="00000000">
        <w:rPr>
          <w:sz w:val="21"/>
          <w:szCs w:val="21"/>
          <w:rtl w:val="0"/>
        </w:rPr>
        <w:t xml:space="preserve">présente la liste des plats du jour sur l’application du Chef.</w:t>
      </w:r>
    </w:p>
    <w:p w:rsidR="00000000" w:rsidDel="00000000" w:rsidP="00000000" w:rsidRDefault="00000000" w:rsidRPr="00000000" w14:paraId="0000013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sz w:val="21"/>
          <w:szCs w:val="21"/>
          <w:u w:val="none"/>
        </w:rPr>
      </w:pPr>
      <w:r w:rsidDel="00000000" w:rsidR="00000000" w:rsidRPr="00000000">
        <w:rPr>
          <w:sz w:val="21"/>
          <w:szCs w:val="21"/>
          <w:rtl w:val="0"/>
        </w:rPr>
        <w:t xml:space="preserve">Le Chef sélectionne le plat et entre une quantité.</w:t>
      </w:r>
    </w:p>
    <w:p w:rsidR="00000000" w:rsidDel="00000000" w:rsidP="00000000" w:rsidRDefault="00000000" w:rsidRPr="00000000" w14:paraId="0000013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sz w:val="21"/>
          <w:szCs w:val="21"/>
          <w:u w:val="none"/>
        </w:rPr>
      </w:pPr>
      <w:r w:rsidDel="00000000" w:rsidR="00000000" w:rsidRPr="00000000">
        <w:rPr>
          <w:sz w:val="21"/>
          <w:szCs w:val="21"/>
          <w:rtl w:val="0"/>
        </w:rPr>
        <w:t xml:space="preserve">Le Chef valide.</w:t>
      </w:r>
    </w:p>
    <w:p w:rsidR="00000000" w:rsidDel="00000000" w:rsidP="00000000" w:rsidRDefault="00000000" w:rsidRPr="00000000" w14:paraId="0000013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sz w:val="21"/>
          <w:szCs w:val="21"/>
          <w:u w:val="none"/>
        </w:rPr>
      </w:pPr>
      <w:r w:rsidDel="00000000" w:rsidR="00000000" w:rsidRPr="00000000">
        <w:rPr>
          <w:sz w:val="21"/>
          <w:szCs w:val="21"/>
          <w:rtl w:val="0"/>
        </w:rPr>
        <w:t xml:space="preserve">Le système affiche une page demandant de scanner le QR code du livreur.</w:t>
      </w:r>
    </w:p>
    <w:p w:rsidR="00000000" w:rsidDel="00000000" w:rsidP="00000000" w:rsidRDefault="00000000" w:rsidRPr="00000000" w14:paraId="0000013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sz w:val="21"/>
          <w:szCs w:val="21"/>
          <w:u w:val="none"/>
        </w:rPr>
      </w:pPr>
      <w:r w:rsidDel="00000000" w:rsidR="00000000" w:rsidRPr="00000000">
        <w:rPr>
          <w:sz w:val="21"/>
          <w:szCs w:val="21"/>
          <w:rtl w:val="0"/>
        </w:rPr>
        <w:t xml:space="preserve">Le Livreur présente son QR code depuis sa page </w:t>
      </w:r>
      <w:r w:rsidDel="00000000" w:rsidR="00000000" w:rsidRPr="00000000">
        <w:rPr>
          <w:rtl w:val="0"/>
        </w:rPr>
        <w:t xml:space="preserve">« Mon Profil ».</w:t>
      </w:r>
    </w:p>
    <w:p w:rsidR="00000000" w:rsidDel="00000000" w:rsidP="00000000" w:rsidRDefault="00000000" w:rsidRPr="00000000" w14:paraId="00000137">
      <w:pPr>
        <w:numPr>
          <w:ilvl w:val="0"/>
          <w:numId w:val="6"/>
        </w:numPr>
        <w:spacing w:after="0" w:lineRule="auto"/>
        <w:ind w:left="720" w:hanging="360"/>
      </w:pPr>
      <w:r w:rsidDel="00000000" w:rsidR="00000000" w:rsidRPr="00000000">
        <w:rPr>
          <w:sz w:val="21"/>
          <w:szCs w:val="21"/>
          <w:rtl w:val="0"/>
        </w:rPr>
        <w:t xml:space="preserve">Le système affiche une notification sur l’application du Livreur.</w:t>
      </w:r>
    </w:p>
    <w:p w:rsidR="00000000" w:rsidDel="00000000" w:rsidP="00000000" w:rsidRDefault="00000000" w:rsidRPr="00000000" w14:paraId="00000138">
      <w:pPr>
        <w:numPr>
          <w:ilvl w:val="0"/>
          <w:numId w:val="6"/>
        </w:numPr>
        <w:spacing w:after="0" w:lineRule="auto"/>
        <w:ind w:left="720" w:hanging="360"/>
        <w:rPr>
          <w:sz w:val="21"/>
          <w:szCs w:val="21"/>
          <w:u w:val="none"/>
        </w:rPr>
      </w:pPr>
      <w:r w:rsidDel="00000000" w:rsidR="00000000" w:rsidRPr="00000000">
        <w:rPr>
          <w:sz w:val="21"/>
          <w:szCs w:val="21"/>
          <w:rtl w:val="0"/>
        </w:rPr>
        <w:t xml:space="preserve">Le Livreur valide.</w:t>
      </w:r>
    </w:p>
    <w:p w:rsidR="00000000" w:rsidDel="00000000" w:rsidP="00000000" w:rsidRDefault="00000000" w:rsidRPr="00000000" w14:paraId="0000013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Le système ajoute les éléments au stock du livreur.</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13B">
      <w:pPr>
        <w:rPr/>
      </w:pPr>
      <w:r w:rsidDel="00000000" w:rsidR="00000000" w:rsidRPr="00000000">
        <w:rPr>
          <w:u w:val="single"/>
          <w:rtl w:val="0"/>
        </w:rPr>
        <w:t xml:space="preserve">Autre(s) Scénario</w:t>
      </w:r>
      <w:r w:rsidDel="00000000" w:rsidR="00000000" w:rsidRPr="00000000">
        <w:rPr>
          <w:rtl w:val="0"/>
        </w:rPr>
        <w:t xml:space="preserve"> :</w:t>
      </w:r>
    </w:p>
    <w:p w:rsidR="00000000" w:rsidDel="00000000" w:rsidP="00000000" w:rsidRDefault="00000000" w:rsidRPr="00000000" w14:paraId="0000013C">
      <w:pPr>
        <w:spacing w:after="0" w:lineRule="auto"/>
        <w:ind w:left="360" w:firstLine="0"/>
        <w:rPr/>
      </w:pPr>
      <w:r w:rsidDel="00000000" w:rsidR="00000000" w:rsidRPr="00000000">
        <w:rPr>
          <w:rtl w:val="0"/>
        </w:rPr>
        <w:t xml:space="preserve">7.a Le QR code n’est pas reconnu (affiche un message d’erreur et invite à recommencer).</w:t>
      </w:r>
    </w:p>
    <w:p w:rsidR="00000000" w:rsidDel="00000000" w:rsidP="00000000" w:rsidRDefault="00000000" w:rsidRPr="00000000" w14:paraId="0000013D">
      <w:pPr>
        <w:spacing w:after="0" w:lineRule="auto"/>
        <w:ind w:left="360" w:firstLine="0"/>
        <w:rPr/>
      </w:pPr>
      <w:r w:rsidDel="00000000" w:rsidR="00000000" w:rsidRPr="00000000">
        <w:rPr>
          <w:rtl w:val="0"/>
        </w:rPr>
      </w:r>
    </w:p>
    <w:p w:rsidR="00000000" w:rsidDel="00000000" w:rsidP="00000000" w:rsidRDefault="00000000" w:rsidRPr="00000000" w14:paraId="0000013E">
      <w:pPr>
        <w:rPr/>
      </w:pPr>
      <w:r w:rsidDel="00000000" w:rsidR="00000000" w:rsidRPr="00000000">
        <w:rPr>
          <w:u w:val="single"/>
          <w:rtl w:val="0"/>
        </w:rPr>
        <w:t xml:space="preserve">FIN ET POST-CONDITIONS</w:t>
      </w:r>
      <w:r w:rsidDel="00000000" w:rsidR="00000000" w:rsidRPr="00000000">
        <w:rPr>
          <w:rtl w:val="0"/>
        </w:rPr>
        <w:t xml:space="preserve"> :</w:t>
      </w:r>
    </w:p>
    <w:p w:rsidR="00000000" w:rsidDel="00000000" w:rsidP="00000000" w:rsidRDefault="00000000" w:rsidRPr="00000000" w14:paraId="0000013F">
      <w:pPr>
        <w:spacing w:after="0" w:lineRule="auto"/>
        <w:rPr/>
      </w:pPr>
      <w:r w:rsidDel="00000000" w:rsidR="00000000" w:rsidRPr="00000000">
        <w:rPr>
          <w:rtl w:val="0"/>
        </w:rPr>
        <w:t xml:space="preserve">Le livreur part avec son stock personnel rempli au maximum.</w:t>
      </w:r>
    </w:p>
    <w:p w:rsidR="00000000" w:rsidDel="00000000" w:rsidP="00000000" w:rsidRDefault="00000000" w:rsidRPr="00000000" w14:paraId="00000140">
      <w:pPr>
        <w:spacing w:after="0" w:lineRule="auto"/>
        <w:rPr/>
      </w:pPr>
      <w:r w:rsidDel="00000000" w:rsidR="00000000" w:rsidRPr="00000000">
        <w:rPr>
          <w:rtl w:val="0"/>
        </w:rPr>
      </w:r>
    </w:p>
    <w:p w:rsidR="00000000" w:rsidDel="00000000" w:rsidP="00000000" w:rsidRDefault="00000000" w:rsidRPr="00000000" w14:paraId="00000141">
      <w:pPr>
        <w:spacing w:after="0" w:lineRule="auto"/>
        <w:rPr/>
      </w:pPr>
      <w:r w:rsidDel="00000000" w:rsidR="00000000" w:rsidRPr="00000000">
        <w:rPr>
          <w:rtl w:val="0"/>
        </w:rPr>
      </w:r>
    </w:p>
    <w:p w:rsidR="00000000" w:rsidDel="00000000" w:rsidP="00000000" w:rsidRDefault="00000000" w:rsidRPr="00000000" w14:paraId="00000142">
      <w:pPr>
        <w:spacing w:after="0" w:lineRule="auto"/>
        <w:rPr/>
      </w:pPr>
      <w:r w:rsidDel="00000000" w:rsidR="00000000" w:rsidRPr="00000000">
        <w:rPr>
          <w:rtl w:val="0"/>
        </w:rPr>
      </w:r>
    </w:p>
    <w:p w:rsidR="00000000" w:rsidDel="00000000" w:rsidP="00000000" w:rsidRDefault="00000000" w:rsidRPr="00000000" w14:paraId="00000143">
      <w:pPr>
        <w:spacing w:after="0" w:lineRule="auto"/>
        <w:rPr/>
      </w:pPr>
      <w:r w:rsidDel="00000000" w:rsidR="00000000" w:rsidRPr="00000000">
        <w:rPr>
          <w:rtl w:val="0"/>
        </w:rPr>
      </w:r>
    </w:p>
    <w:p w:rsidR="00000000" w:rsidDel="00000000" w:rsidP="00000000" w:rsidRDefault="00000000" w:rsidRPr="00000000" w14:paraId="00000144">
      <w:pPr>
        <w:spacing w:after="0" w:lineRule="auto"/>
        <w:rPr/>
      </w:pPr>
      <w:r w:rsidDel="00000000" w:rsidR="00000000" w:rsidRPr="00000000">
        <w:rPr>
          <w:rtl w:val="0"/>
        </w:rPr>
      </w:r>
    </w:p>
    <w:p w:rsidR="00000000" w:rsidDel="00000000" w:rsidP="00000000" w:rsidRDefault="00000000" w:rsidRPr="00000000" w14:paraId="00000145">
      <w:pPr>
        <w:spacing w:after="0" w:lineRule="auto"/>
        <w:rPr/>
      </w:pPr>
      <w:r w:rsidDel="00000000" w:rsidR="00000000" w:rsidRPr="00000000">
        <w:rPr>
          <w:rtl w:val="0"/>
        </w:rPr>
      </w:r>
    </w:p>
    <w:p w:rsidR="00000000" w:rsidDel="00000000" w:rsidP="00000000" w:rsidRDefault="00000000" w:rsidRPr="00000000" w14:paraId="00000146">
      <w:pPr>
        <w:spacing w:after="0" w:lineRule="auto"/>
        <w:rPr/>
      </w:pPr>
      <w:r w:rsidDel="00000000" w:rsidR="00000000" w:rsidRPr="00000000">
        <w:rPr>
          <w:rtl w:val="0"/>
        </w:rPr>
      </w:r>
    </w:p>
    <w:p w:rsidR="00000000" w:rsidDel="00000000" w:rsidP="00000000" w:rsidRDefault="00000000" w:rsidRPr="00000000" w14:paraId="00000147">
      <w:pPr>
        <w:spacing w:after="0" w:lineRule="auto"/>
        <w:rPr/>
      </w:pPr>
      <w:r w:rsidDel="00000000" w:rsidR="00000000" w:rsidRPr="00000000">
        <w:rPr>
          <w:rtl w:val="0"/>
        </w:rPr>
      </w:r>
    </w:p>
    <w:p w:rsidR="00000000" w:rsidDel="00000000" w:rsidP="00000000" w:rsidRDefault="00000000" w:rsidRPr="00000000" w14:paraId="00000148">
      <w:pPr>
        <w:spacing w:after="0" w:lineRule="auto"/>
        <w:rPr/>
      </w:pPr>
      <w:r w:rsidDel="00000000" w:rsidR="00000000" w:rsidRPr="00000000">
        <w:rPr>
          <w:rtl w:val="0"/>
        </w:rPr>
      </w:r>
    </w:p>
    <w:p w:rsidR="00000000" w:rsidDel="00000000" w:rsidP="00000000" w:rsidRDefault="00000000" w:rsidRPr="00000000" w14:paraId="00000149">
      <w:pPr>
        <w:spacing w:after="0" w:lineRule="auto"/>
        <w:rPr/>
      </w:pPr>
      <w:r w:rsidDel="00000000" w:rsidR="00000000" w:rsidRPr="00000000">
        <w:rPr>
          <w:rtl w:val="0"/>
        </w:rPr>
      </w:r>
    </w:p>
    <w:p w:rsidR="00000000" w:rsidDel="00000000" w:rsidP="00000000" w:rsidRDefault="00000000" w:rsidRPr="00000000" w14:paraId="0000014A">
      <w:pPr>
        <w:spacing w:after="0" w:lineRule="auto"/>
        <w:rPr/>
      </w:pPr>
      <w:r w:rsidDel="00000000" w:rsidR="00000000" w:rsidRPr="00000000">
        <w:rPr>
          <w:rtl w:val="0"/>
        </w:rPr>
      </w:r>
    </w:p>
    <w:p w:rsidR="00000000" w:rsidDel="00000000" w:rsidP="00000000" w:rsidRDefault="00000000" w:rsidRPr="00000000" w14:paraId="0000014B">
      <w:pPr>
        <w:spacing w:after="0" w:lineRule="auto"/>
        <w:rPr/>
      </w:pPr>
      <w:r w:rsidDel="00000000" w:rsidR="00000000" w:rsidRPr="00000000">
        <w:rPr>
          <w:rtl w:val="0"/>
        </w:rPr>
      </w:r>
    </w:p>
    <w:p w:rsidR="00000000" w:rsidDel="00000000" w:rsidP="00000000" w:rsidRDefault="00000000" w:rsidRPr="00000000" w14:paraId="0000014C">
      <w:pPr>
        <w:spacing w:after="0" w:lineRule="auto"/>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pStyle w:val="Heading2"/>
        <w:keepNext w:val="1"/>
        <w:keepLines w:val="1"/>
        <w:spacing w:after="0" w:before="240" w:lineRule="auto"/>
        <w:ind w:left="0" w:firstLine="720"/>
        <w:rPr/>
      </w:pPr>
      <w:bookmarkStart w:colFirst="0" w:colLast="0" w:name="_heading=h.3whwml4" w:id="23"/>
      <w:bookmarkEnd w:id="23"/>
      <w:r w:rsidDel="00000000" w:rsidR="00000000" w:rsidRPr="00000000">
        <w:rPr>
          <w:rtl w:val="0"/>
        </w:rPr>
        <w:t xml:space="preserve">5.1.2</w:t>
        <w:tab/>
      </w:r>
      <w:r w:rsidDel="00000000" w:rsidR="00000000" w:rsidRPr="00000000">
        <w:rPr>
          <w:vertAlign w:val="baseline"/>
          <w:rtl w:val="0"/>
        </w:rPr>
        <w:t xml:space="preserve">Diagramme d’Utilisation</w:t>
      </w: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-739294</wp:posOffset>
            </wp:positionH>
            <wp:positionV relativeFrom="paragraph">
              <wp:posOffset>255277</wp:posOffset>
            </wp:positionV>
            <wp:extent cx="7238683" cy="5087514"/>
            <wp:effectExtent b="0" l="0" r="0" t="0"/>
            <wp:wrapNone/>
            <wp:docPr id="30" name="image6.png"/>
            <a:graphic>
              <a:graphicData uri="http://schemas.openxmlformats.org/drawingml/2006/picture">
                <pic:pic>
                  <pic:nvPicPr>
                    <pic:cNvPr id="0" name="image6.png"/>
                    <pic:cNvPicPr preferRelativeResize="0"/>
                  </pic:nvPicPr>
                  <pic:blipFill>
                    <a:blip r:embed="rId14"/>
                    <a:srcRect b="2507" l="4051" r="1377" t="2596"/>
                    <a:stretch>
                      <a:fillRect/>
                    </a:stretch>
                  </pic:blipFill>
                  <pic:spPr>
                    <a:xfrm>
                      <a:off x="0" y="0"/>
                      <a:ext cx="7238683" cy="5087514"/>
                    </a:xfrm>
                    <a:prstGeom prst="rect"/>
                    <a:ln/>
                  </pic:spPr>
                </pic:pic>
              </a:graphicData>
            </a:graphic>
          </wp:anchor>
        </w:drawing>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pStyle w:val="Heading1"/>
        <w:keepNext w:val="1"/>
        <w:keepLines w:val="1"/>
        <w:spacing w:after="0" w:before="240" w:lineRule="auto"/>
        <w:ind w:left="0" w:firstLine="0"/>
        <w:rPr/>
      </w:pPr>
      <w:bookmarkStart w:colFirst="0" w:colLast="0" w:name="_heading=h.2bn6wsx" w:id="24"/>
      <w:bookmarkEnd w:id="24"/>
      <w:r w:rsidDel="00000000" w:rsidR="00000000" w:rsidRPr="00000000">
        <w:rPr>
          <w:rtl w:val="0"/>
        </w:rPr>
        <w:t xml:space="preserve">5.2</w:t>
        <w:tab/>
      </w:r>
      <w:r w:rsidDel="00000000" w:rsidR="00000000" w:rsidRPr="00000000">
        <w:rPr>
          <w:vertAlign w:val="baseline"/>
          <w:rtl w:val="0"/>
        </w:rPr>
        <w:t xml:space="preserve">Vue Dynamique</w:t>
      </w:r>
      <w:r w:rsidDel="00000000" w:rsidR="00000000" w:rsidRPr="00000000">
        <w:rPr>
          <w:rtl w:val="0"/>
        </w:rPr>
      </w:r>
    </w:p>
    <w:p w:rsidR="00000000" w:rsidDel="00000000" w:rsidP="00000000" w:rsidRDefault="00000000" w:rsidRPr="00000000" w14:paraId="0000016D">
      <w:pPr>
        <w:pStyle w:val="Heading2"/>
        <w:keepNext w:val="1"/>
        <w:keepLines w:val="1"/>
        <w:spacing w:after="0" w:before="240" w:lineRule="auto"/>
        <w:ind w:left="0" w:firstLine="720"/>
        <w:rPr/>
      </w:pPr>
      <w:bookmarkStart w:colFirst="0" w:colLast="0" w:name="_heading=h.qsh70q" w:id="25"/>
      <w:bookmarkEnd w:id="25"/>
      <w:r w:rsidDel="00000000" w:rsidR="00000000" w:rsidRPr="00000000">
        <w:rPr>
          <w:rtl w:val="0"/>
        </w:rPr>
        <w:t xml:space="preserve">5.2.1</w:t>
        <w:tab/>
        <w:t xml:space="preserve">Diagramme de Séquences</w:t>
      </w:r>
    </w:p>
    <w:p w:rsidR="00000000" w:rsidDel="00000000" w:rsidP="00000000" w:rsidRDefault="00000000" w:rsidRPr="00000000" w14:paraId="0000016E">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200968" cy="7830670"/>
            <wp:effectExtent b="0" l="0" r="0" t="0"/>
            <wp:wrapNone/>
            <wp:docPr id="2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200968" cy="7830670"/>
                    </a:xfrm>
                    <a:prstGeom prst="rect"/>
                    <a:ln/>
                  </pic:spPr>
                </pic:pic>
              </a:graphicData>
            </a:graphic>
          </wp:anchor>
        </w:drawing>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pStyle w:val="Title"/>
        <w:keepNext w:val="1"/>
        <w:keepLines w:val="1"/>
        <w:numPr>
          <w:ilvl w:val="0"/>
          <w:numId w:val="5"/>
        </w:numPr>
        <w:spacing w:after="0" w:before="240" w:lineRule="auto"/>
        <w:ind w:left="720" w:hanging="360"/>
        <w:rPr>
          <w:color w:val="2e75b5"/>
          <w:sz w:val="48"/>
          <w:szCs w:val="48"/>
        </w:rPr>
      </w:pPr>
      <w:bookmarkStart w:colFirst="0" w:colLast="0" w:name="_heading=h.3as4poj" w:id="26"/>
      <w:bookmarkEnd w:id="26"/>
      <w:r w:rsidDel="00000000" w:rsidR="00000000" w:rsidRPr="00000000">
        <w:rPr>
          <w:color w:val="2e75b5"/>
          <w:sz w:val="48"/>
          <w:szCs w:val="48"/>
          <w:vertAlign w:val="baseline"/>
          <w:rtl w:val="0"/>
        </w:rPr>
        <w:t xml:space="preserve">Vue Structurelle</w:t>
      </w:r>
      <w:r w:rsidDel="00000000" w:rsidR="00000000" w:rsidRPr="00000000">
        <w:rPr>
          <w:rtl w:val="0"/>
        </w:rPr>
      </w:r>
    </w:p>
    <w:p w:rsidR="00000000" w:rsidDel="00000000" w:rsidP="00000000" w:rsidRDefault="00000000" w:rsidRPr="00000000" w14:paraId="00000173">
      <w:pPr>
        <w:pStyle w:val="Heading1"/>
        <w:keepNext w:val="1"/>
        <w:keepLines w:val="1"/>
        <w:spacing w:after="0" w:before="240" w:lineRule="auto"/>
        <w:ind w:left="0" w:firstLine="720"/>
        <w:rPr/>
      </w:pPr>
      <w:bookmarkStart w:colFirst="0" w:colLast="0" w:name="_heading=h.1pxezwc" w:id="27"/>
      <w:bookmarkEnd w:id="27"/>
      <w:r w:rsidDel="00000000" w:rsidR="00000000" w:rsidRPr="00000000">
        <w:rPr>
          <w:rtl w:val="0"/>
        </w:rPr>
        <w:t xml:space="preserve">6.1</w:t>
        <w:tab/>
      </w:r>
      <w:r w:rsidDel="00000000" w:rsidR="00000000" w:rsidRPr="00000000">
        <w:rPr>
          <w:vertAlign w:val="baseline"/>
          <w:rtl w:val="0"/>
        </w:rPr>
        <w:t xml:space="preserve">Diagramme de Classes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466725</wp:posOffset>
            </wp:positionV>
            <wp:extent cx="4534218" cy="7419975"/>
            <wp:effectExtent b="0" l="0" r="0" t="0"/>
            <wp:wrapNone/>
            <wp:docPr id="2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534218" cy="7419975"/>
                    </a:xfrm>
                    <a:prstGeom prst="rect"/>
                    <a:ln/>
                  </pic:spPr>
                </pic:pic>
              </a:graphicData>
            </a:graphic>
          </wp:anchor>
        </w:drawing>
      </w:r>
    </w:p>
    <w:p w:rsidR="00000000" w:rsidDel="00000000" w:rsidP="00000000" w:rsidRDefault="00000000" w:rsidRPr="00000000" w14:paraId="0000017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720" w:right="0" w:hanging="360"/>
        <w:jc w:val="left"/>
        <w:rPr>
          <w:rFonts w:ascii="Calibri" w:cs="Calibri" w:eastAsia="Calibri" w:hAnsi="Calibri"/>
          <w:b w:val="1"/>
          <w:i w:val="0"/>
          <w:smallCaps w:val="0"/>
          <w:strike w:val="0"/>
          <w:color w:val="000000"/>
          <w:sz w:val="32"/>
          <w:szCs w:val="32"/>
          <w:u w:val="none"/>
          <w:shd w:fill="auto" w:val="clear"/>
          <w:vertAlign w:val="baseline"/>
        </w:rPr>
      </w:pPr>
      <w:bookmarkStart w:colFirst="0" w:colLast="0" w:name="_heading=h.49x2ik5" w:id="28"/>
      <w:bookmarkEnd w:id="28"/>
      <w:r w:rsidDel="00000000" w:rsidR="00000000" w:rsidRPr="00000000">
        <w:rPr>
          <w:rtl w:val="0"/>
        </w:rPr>
      </w:r>
    </w:p>
    <w:p w:rsidR="00000000" w:rsidDel="00000000" w:rsidP="00000000" w:rsidRDefault="00000000" w:rsidRPr="00000000" w14:paraId="0000017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17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17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17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17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17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17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17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17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17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17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18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18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18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18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18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185">
      <w:pPr>
        <w:pStyle w:val="Heading1"/>
        <w:spacing w:before="240" w:lineRule="auto"/>
        <w:ind w:left="0" w:firstLine="720"/>
        <w:rPr/>
      </w:pPr>
      <w:bookmarkStart w:colFirst="0" w:colLast="0" w:name="_heading=h.2p2csry" w:id="29"/>
      <w:bookmarkEnd w:id="29"/>
      <w:r w:rsidDel="00000000" w:rsidR="00000000" w:rsidRPr="00000000">
        <w:rPr>
          <w:rtl w:val="0"/>
        </w:rPr>
        <w:t xml:space="preserve">6.2</w:t>
        <w:tab/>
      </w:r>
      <w:r w:rsidDel="00000000" w:rsidR="00000000" w:rsidRPr="00000000">
        <w:rPr>
          <w:vertAlign w:val="baseline"/>
          <w:rtl w:val="0"/>
        </w:rPr>
        <w:t xml:space="preserve">Modèle Physique de Données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1200150</wp:posOffset>
            </wp:positionH>
            <wp:positionV relativeFrom="paragraph">
              <wp:posOffset>294597</wp:posOffset>
            </wp:positionV>
            <wp:extent cx="3447209" cy="8216636"/>
            <wp:effectExtent b="0" l="0" r="0" t="0"/>
            <wp:wrapNone/>
            <wp:docPr id="28" name="image4.png"/>
            <a:graphic>
              <a:graphicData uri="http://schemas.openxmlformats.org/drawingml/2006/picture">
                <pic:pic>
                  <pic:nvPicPr>
                    <pic:cNvPr id="0" name="image4.png"/>
                    <pic:cNvPicPr preferRelativeResize="0"/>
                  </pic:nvPicPr>
                  <pic:blipFill>
                    <a:blip r:embed="rId17"/>
                    <a:srcRect b="2349" l="1854" r="4064" t="1153"/>
                    <a:stretch>
                      <a:fillRect/>
                    </a:stretch>
                  </pic:blipFill>
                  <pic:spPr>
                    <a:xfrm>
                      <a:off x="0" y="0"/>
                      <a:ext cx="3447209" cy="8216636"/>
                    </a:xfrm>
                    <a:prstGeom prst="rect"/>
                    <a:ln/>
                  </pic:spPr>
                </pic:pic>
              </a:graphicData>
            </a:graphic>
          </wp:anchor>
        </w:drawing>
      </w:r>
    </w:p>
    <w:p w:rsidR="00000000" w:rsidDel="00000000" w:rsidP="00000000" w:rsidRDefault="00000000" w:rsidRPr="00000000" w14:paraId="00000186">
      <w:pPr>
        <w:rPr>
          <w:b w:val="1"/>
          <w:sz w:val="32"/>
          <w:szCs w:val="32"/>
        </w:rPr>
      </w:pPr>
      <w:r w:rsidDel="00000000" w:rsidR="00000000" w:rsidRPr="00000000">
        <w:rPr>
          <w:rtl w:val="0"/>
        </w:rPr>
      </w:r>
    </w:p>
    <w:p w:rsidR="00000000" w:rsidDel="00000000" w:rsidP="00000000" w:rsidRDefault="00000000" w:rsidRPr="00000000" w14:paraId="00000187">
      <w:pPr>
        <w:rPr>
          <w:b w:val="1"/>
          <w:sz w:val="32"/>
          <w:szCs w:val="32"/>
        </w:rPr>
      </w:pPr>
      <w:r w:rsidDel="00000000" w:rsidR="00000000" w:rsidRPr="00000000">
        <w:rPr>
          <w:rtl w:val="0"/>
        </w:rPr>
      </w:r>
    </w:p>
    <w:sectPr>
      <w:headerReference r:id="rId18" w:type="default"/>
      <w:footerReference r:id="rId19" w:type="default"/>
      <w:pgSz w:h="16838" w:w="11906" w:orient="portrait"/>
      <w:pgMar w:bottom="1417" w:top="1276" w:left="1417" w:right="1417" w:header="284" w:footer="68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9180.0" w:type="dxa"/>
      <w:jc w:val="left"/>
      <w:tblInd w:w="-15.0" w:type="dxa"/>
      <w:tblLayout w:type="fixed"/>
      <w:tblLook w:val="0400"/>
    </w:tblPr>
    <w:tblGrid>
      <w:gridCol w:w="8625"/>
      <w:gridCol w:w="555"/>
      <w:tblGridChange w:id="0">
        <w:tblGrid>
          <w:gridCol w:w="8625"/>
          <w:gridCol w:w="555"/>
        </w:tblGrid>
      </w:tblGridChange>
    </w:tblGrid>
    <w:tr>
      <w:trPr>
        <w:cantSplit w:val="0"/>
        <w:tblHeader w:val="0"/>
      </w:trPr>
      <w:tc>
        <w:tcPr>
          <w:vAlign w:val="center"/>
        </w:tcPr>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right"/>
            <w:rPr>
              <w:rFonts w:ascii="Calibri" w:cs="Calibri" w:eastAsia="Calibri" w:hAnsi="Calibri"/>
              <w:b w:val="0"/>
              <w:i w:val="0"/>
              <w:smallCaps w:val="1"/>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CAHIER DES CHARGES - </w:t>
          </w:r>
          <w:r w:rsidDel="00000000" w:rsidR="00000000" w:rsidRPr="00000000">
            <w:rPr>
              <w:smallCaps w:val="1"/>
              <w:rtl w:val="0"/>
            </w:rPr>
            <w:t xml:space="preserve">THOMAS CHAUVEAU</w:t>
          </w:r>
          <w:r w:rsidDel="00000000" w:rsidR="00000000" w:rsidRPr="00000000">
            <w:rPr>
              <w:rtl w:val="0"/>
            </w:rPr>
          </w:r>
        </w:p>
      </w:tc>
      <w:tc>
        <w:tcPr>
          <w:shd w:fill="54cf04" w:val="clear"/>
          <w:vAlign w:val="center"/>
        </w:tcPr>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Calibri" w:cs="Calibri" w:eastAsia="Calibri" w:hAnsi="Calibri"/>
              <w:b w:val="0"/>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0"/>
              <w:i w:val="0"/>
              <w:smallCaps w:val="0"/>
              <w:strike w:val="0"/>
              <w:color w:val="ffffff"/>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
      <w:tblW w:w="8370.0" w:type="dxa"/>
      <w:jc w:val="center"/>
      <w:tblLayout w:type="fixed"/>
      <w:tblLook w:val="0400"/>
    </w:tblPr>
    <w:tblGrid>
      <w:gridCol w:w="4196"/>
      <w:gridCol w:w="4174"/>
      <w:tblGridChange w:id="0">
        <w:tblGrid>
          <w:gridCol w:w="4196"/>
          <w:gridCol w:w="4174"/>
        </w:tblGrid>
      </w:tblGridChange>
    </w:tblGrid>
    <w:tr>
      <w:trPr>
        <w:cantSplit w:val="0"/>
        <w:trHeight w:val="20" w:hRule="atLeast"/>
        <w:tblHeader w:val="0"/>
      </w:trPr>
      <w:tc>
        <w:tcPr>
          <w:shd w:fill="54cf04" w:val="clear"/>
          <w:vAlign w:val="center"/>
        </w:tcPr>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1"/>
              <w:strike w:val="0"/>
              <w:color w:val="ffffff"/>
              <w:sz w:val="18"/>
              <w:szCs w:val="18"/>
              <w:u w:val="none"/>
              <w:shd w:fill="auto" w:val="clear"/>
              <w:vertAlign w:val="baseline"/>
            </w:rPr>
          </w:pPr>
          <w:r w:rsidDel="00000000" w:rsidR="00000000" w:rsidRPr="00000000">
            <w:rPr>
              <w:rFonts w:ascii="Calibri" w:cs="Calibri" w:eastAsia="Calibri" w:hAnsi="Calibri"/>
              <w:b w:val="1"/>
              <w:i w:val="0"/>
              <w:smallCaps w:val="1"/>
              <w:strike w:val="0"/>
              <w:color w:val="ffffff"/>
              <w:sz w:val="28"/>
              <w:szCs w:val="28"/>
              <w:u w:val="none"/>
              <w:shd w:fill="auto" w:val="clear"/>
              <w:vertAlign w:val="baseline"/>
              <w:rtl w:val="0"/>
            </w:rPr>
            <w:t xml:space="preserve">EXPRESSFOOD</w:t>
          </w:r>
          <w:r w:rsidDel="00000000" w:rsidR="00000000" w:rsidRPr="00000000">
            <w:rPr>
              <w:rtl w:val="0"/>
            </w:rPr>
          </w:r>
        </w:p>
      </w:tc>
      <w:tc>
        <w:tcPr>
          <w:shd w:fill="54cf04" w:val="clear"/>
          <w:vAlign w:val="center"/>
        </w:tcPr>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right"/>
            <w:rPr>
              <w:rFonts w:ascii="Calibri" w:cs="Calibri" w:eastAsia="Calibri" w:hAnsi="Calibri"/>
              <w:b w:val="0"/>
              <w:i w:val="0"/>
              <w:smallCaps w:val="1"/>
              <w:strike w:val="0"/>
              <w:color w:val="ffffff"/>
              <w:sz w:val="18"/>
              <w:szCs w:val="18"/>
              <w:u w:val="none"/>
              <w:shd w:fill="auto" w:val="clear"/>
              <w:vertAlign w:val="baseline"/>
            </w:rPr>
          </w:pPr>
          <w:r w:rsidDel="00000000" w:rsidR="00000000" w:rsidRPr="00000000">
            <w:rPr>
              <w:smallCaps w:val="1"/>
              <w:color w:val="ffffff"/>
              <w:sz w:val="18"/>
              <w:szCs w:val="18"/>
              <w:rtl w:val="0"/>
            </w:rPr>
            <w:t xml:space="preserve">08</w:t>
          </w:r>
          <w:r w:rsidDel="00000000" w:rsidR="00000000" w:rsidRPr="00000000">
            <w:rPr>
              <w:rFonts w:ascii="Calibri" w:cs="Calibri" w:eastAsia="Calibri" w:hAnsi="Calibri"/>
              <w:b w:val="0"/>
              <w:i w:val="0"/>
              <w:smallCaps w:val="1"/>
              <w:strike w:val="0"/>
              <w:color w:val="ffffff"/>
              <w:sz w:val="18"/>
              <w:szCs w:val="18"/>
              <w:u w:val="none"/>
              <w:shd w:fill="auto" w:val="clear"/>
              <w:vertAlign w:val="baseline"/>
              <w:rtl w:val="0"/>
            </w:rPr>
            <w:t xml:space="preserve">/</w:t>
          </w:r>
          <w:r w:rsidDel="00000000" w:rsidR="00000000" w:rsidRPr="00000000">
            <w:rPr>
              <w:smallCaps w:val="1"/>
              <w:color w:val="ffffff"/>
              <w:sz w:val="18"/>
              <w:szCs w:val="18"/>
              <w:rtl w:val="0"/>
            </w:rPr>
            <w:t xml:space="preserve">03</w:t>
          </w:r>
          <w:r w:rsidDel="00000000" w:rsidR="00000000" w:rsidRPr="00000000">
            <w:rPr>
              <w:rFonts w:ascii="Calibri" w:cs="Calibri" w:eastAsia="Calibri" w:hAnsi="Calibri"/>
              <w:b w:val="0"/>
              <w:i w:val="0"/>
              <w:smallCaps w:val="1"/>
              <w:strike w:val="0"/>
              <w:color w:val="ffffff"/>
              <w:sz w:val="18"/>
              <w:szCs w:val="18"/>
              <w:u w:val="none"/>
              <w:shd w:fill="auto" w:val="clear"/>
              <w:vertAlign w:val="baseline"/>
              <w:rtl w:val="0"/>
            </w:rPr>
            <w:t xml:space="preserve">/202</w:t>
          </w:r>
          <w:r w:rsidDel="00000000" w:rsidR="00000000" w:rsidRPr="00000000">
            <w:rPr>
              <w:smallCaps w:val="1"/>
              <w:color w:val="ffffff"/>
              <w:sz w:val="18"/>
              <w:szCs w:val="18"/>
              <w:rtl w:val="0"/>
            </w:rPr>
            <w:t xml:space="preserve">3</w:t>
          </w:r>
          <w:r w:rsidDel="00000000" w:rsidR="00000000" w:rsidRPr="00000000">
            <w:rPr>
              <w:rtl w:val="0"/>
            </w:rPr>
          </w:r>
        </w:p>
      </w:tc>
    </w:tr>
    <w:tr>
      <w:trPr>
        <w:cantSplit w:val="0"/>
        <w:trHeight w:val="57" w:hRule="atLeast"/>
        <w:tblHeader w:val="0"/>
      </w:trPr>
      <w:tc>
        <w:tcPr>
          <w:shd w:fill="ff0000" w:val="clear"/>
          <w:tcMar>
            <w:top w:w="0.0" w:type="dxa"/>
            <w:bottom w:w="0.0" w:type="dxa"/>
          </w:tcMar>
        </w:tcPr>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1"/>
              <w:strike w:val="0"/>
              <w:color w:val="ffffff"/>
              <w:sz w:val="18"/>
              <w:szCs w:val="18"/>
              <w:u w:val="none"/>
              <w:shd w:fill="auto" w:val="clear"/>
              <w:vertAlign w:val="baseline"/>
            </w:rPr>
          </w:pPr>
          <w:r w:rsidDel="00000000" w:rsidR="00000000" w:rsidRPr="00000000">
            <w:rPr>
              <w:rtl w:val="0"/>
            </w:rPr>
          </w:r>
        </w:p>
      </w:tc>
      <w:tc>
        <w:tcPr>
          <w:shd w:fill="ff0000" w:val="clear"/>
          <w:tcMar>
            <w:top w:w="0.0" w:type="dxa"/>
            <w:bottom w:w="0.0" w:type="dxa"/>
          </w:tcMar>
        </w:tcPr>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1"/>
              <w:strike w:val="0"/>
              <w:color w:val="ffffff"/>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7"/>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decimal"/>
      <w:lvlText w:val="%1.%2"/>
      <w:lvlJc w:val="left"/>
      <w:pPr>
        <w:ind w:left="1440" w:hanging="72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3240" w:hanging="144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rsid w:val="008D732D"/>
  </w:style>
  <w:style w:type="paragraph" w:styleId="Titre1">
    <w:name w:val="heading 1"/>
    <w:basedOn w:val="Normal"/>
    <w:next w:val="Normal"/>
    <w:link w:val="Titre1Car"/>
    <w:uiPriority w:val="9"/>
    <w:qFormat w:val="1"/>
    <w:rsid w:val="009D158D"/>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Titre2">
    <w:name w:val="heading 2"/>
    <w:basedOn w:val="Normal"/>
    <w:next w:val="Normal"/>
    <w:link w:val="Titre2Car"/>
    <w:uiPriority w:val="9"/>
    <w:unhideWhenUsed w:val="1"/>
    <w:qFormat w:val="1"/>
    <w:rsid w:val="001B7FE9"/>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paragraph" w:styleId="En-tte">
    <w:name w:val="header"/>
    <w:basedOn w:val="Normal"/>
    <w:link w:val="En-tteCar"/>
    <w:uiPriority w:val="99"/>
    <w:unhideWhenUsed w:val="1"/>
    <w:rsid w:val="00600D94"/>
    <w:pPr>
      <w:tabs>
        <w:tab w:val="center" w:pos="4536"/>
        <w:tab w:val="right" w:pos="9072"/>
      </w:tabs>
      <w:spacing w:after="0" w:line="240" w:lineRule="auto"/>
    </w:pPr>
  </w:style>
  <w:style w:type="character" w:styleId="En-tteCar" w:customStyle="1">
    <w:name w:val="En-tête Car"/>
    <w:basedOn w:val="Policepardfaut"/>
    <w:link w:val="En-tte"/>
    <w:uiPriority w:val="99"/>
    <w:rsid w:val="00600D94"/>
  </w:style>
  <w:style w:type="paragraph" w:styleId="Pieddepage">
    <w:name w:val="footer"/>
    <w:basedOn w:val="Normal"/>
    <w:link w:val="PieddepageCar"/>
    <w:uiPriority w:val="99"/>
    <w:unhideWhenUsed w:val="1"/>
    <w:rsid w:val="00600D94"/>
    <w:pPr>
      <w:tabs>
        <w:tab w:val="center" w:pos="4536"/>
        <w:tab w:val="right" w:pos="9072"/>
      </w:tabs>
      <w:spacing w:after="0" w:line="240" w:lineRule="auto"/>
    </w:pPr>
  </w:style>
  <w:style w:type="character" w:styleId="PieddepageCar" w:customStyle="1">
    <w:name w:val="Pied de page Car"/>
    <w:basedOn w:val="Policepardfaut"/>
    <w:link w:val="Pieddepage"/>
    <w:uiPriority w:val="99"/>
    <w:rsid w:val="00600D94"/>
  </w:style>
  <w:style w:type="paragraph" w:styleId="Paragraphedeliste">
    <w:name w:val="List Paragraph"/>
    <w:basedOn w:val="Normal"/>
    <w:link w:val="ParagraphedelisteCar"/>
    <w:uiPriority w:val="34"/>
    <w:qFormat w:val="1"/>
    <w:rsid w:val="00FE7BF0"/>
    <w:pPr>
      <w:ind w:left="720"/>
      <w:contextualSpacing w:val="1"/>
    </w:pPr>
  </w:style>
  <w:style w:type="character" w:styleId="Titre1Car" w:customStyle="1">
    <w:name w:val="Titre 1 Car"/>
    <w:basedOn w:val="Policepardfaut"/>
    <w:link w:val="Titre1"/>
    <w:uiPriority w:val="9"/>
    <w:rsid w:val="009D158D"/>
    <w:rPr>
      <w:rFonts w:asciiTheme="majorHAnsi" w:cstheme="majorBidi" w:eastAsiaTheme="majorEastAsia" w:hAnsiTheme="majorHAnsi"/>
      <w:color w:val="2e74b5" w:themeColor="accent1" w:themeShade="0000BF"/>
      <w:sz w:val="32"/>
      <w:szCs w:val="32"/>
    </w:rPr>
  </w:style>
  <w:style w:type="paragraph" w:styleId="En-ttedetabledesmatires">
    <w:name w:val="TOC Heading"/>
    <w:basedOn w:val="Titre1"/>
    <w:next w:val="Normal"/>
    <w:uiPriority w:val="39"/>
    <w:unhideWhenUsed w:val="1"/>
    <w:qFormat w:val="1"/>
    <w:rsid w:val="009D158D"/>
    <w:pPr>
      <w:outlineLvl w:val="9"/>
    </w:pPr>
    <w:rPr>
      <w:lang w:eastAsia="fr-FR"/>
    </w:rPr>
  </w:style>
  <w:style w:type="paragraph" w:styleId="Titre">
    <w:name w:val="Title"/>
    <w:basedOn w:val="Normal"/>
    <w:next w:val="Normal"/>
    <w:link w:val="TitreCar"/>
    <w:uiPriority w:val="10"/>
    <w:qFormat w:val="1"/>
    <w:rsid w:val="009D158D"/>
    <w:pPr>
      <w:spacing w:after="0" w:line="240" w:lineRule="auto"/>
      <w:contextualSpacing w:val="1"/>
    </w:pPr>
    <w:rPr>
      <w:rFonts w:asciiTheme="majorHAnsi" w:cstheme="majorBidi" w:eastAsiaTheme="majorEastAsia" w:hAnsiTheme="majorHAnsi"/>
      <w:spacing w:val="-10"/>
      <w:kern w:val="28"/>
      <w:sz w:val="56"/>
      <w:szCs w:val="56"/>
    </w:rPr>
  </w:style>
  <w:style w:type="character" w:styleId="TitreCar" w:customStyle="1">
    <w:name w:val="Titre Car"/>
    <w:basedOn w:val="Policepardfaut"/>
    <w:link w:val="Titre"/>
    <w:uiPriority w:val="10"/>
    <w:rsid w:val="009D158D"/>
    <w:rPr>
      <w:rFonts w:asciiTheme="majorHAnsi" w:cstheme="majorBidi" w:eastAsiaTheme="majorEastAsia" w:hAnsiTheme="majorHAnsi"/>
      <w:spacing w:val="-10"/>
      <w:kern w:val="28"/>
      <w:sz w:val="56"/>
      <w:szCs w:val="56"/>
    </w:rPr>
  </w:style>
  <w:style w:type="paragraph" w:styleId="Style1" w:customStyle="1">
    <w:name w:val="Style1"/>
    <w:basedOn w:val="Titre1"/>
    <w:link w:val="Style1Car"/>
    <w:qFormat w:val="1"/>
    <w:rsid w:val="001B7FE9"/>
    <w:pPr>
      <w:numPr>
        <w:numId w:val="3"/>
      </w:numPr>
    </w:pPr>
    <w:rPr>
      <w:sz w:val="48"/>
      <w:szCs w:val="48"/>
    </w:rPr>
  </w:style>
  <w:style w:type="paragraph" w:styleId="Sous-titre">
    <w:name w:val="Subtitle"/>
    <w:basedOn w:val="Normal"/>
    <w:next w:val="Normal"/>
    <w:link w:val="Sous-titreCar"/>
    <w:uiPriority w:val="11"/>
    <w:qFormat w:val="1"/>
    <w:rsid w:val="001B7FE9"/>
    <w:pPr>
      <w:numPr>
        <w:ilvl w:val="1"/>
      </w:numPr>
    </w:pPr>
    <w:rPr>
      <w:rFonts w:eastAsiaTheme="minorEastAsia"/>
      <w:color w:val="5a5a5a" w:themeColor="text1" w:themeTint="0000A5"/>
      <w:spacing w:val="15"/>
    </w:rPr>
  </w:style>
  <w:style w:type="character" w:styleId="ParagraphedelisteCar" w:customStyle="1">
    <w:name w:val="Paragraphe de liste Car"/>
    <w:basedOn w:val="Policepardfaut"/>
    <w:link w:val="Paragraphedeliste"/>
    <w:uiPriority w:val="34"/>
    <w:rsid w:val="001B7FE9"/>
  </w:style>
  <w:style w:type="character" w:styleId="Style1Car" w:customStyle="1">
    <w:name w:val="Style1 Car"/>
    <w:basedOn w:val="ParagraphedelisteCar"/>
    <w:link w:val="Style1"/>
    <w:rsid w:val="00594BA8"/>
    <w:rPr>
      <w:rFonts w:asciiTheme="majorHAnsi" w:cstheme="majorBidi" w:eastAsiaTheme="majorEastAsia" w:hAnsiTheme="majorHAnsi"/>
      <w:color w:val="2e74b5" w:themeColor="accent1" w:themeShade="0000BF"/>
      <w:sz w:val="48"/>
      <w:szCs w:val="48"/>
    </w:rPr>
  </w:style>
  <w:style w:type="character" w:styleId="Sous-titreCar" w:customStyle="1">
    <w:name w:val="Sous-titre Car"/>
    <w:basedOn w:val="Policepardfaut"/>
    <w:link w:val="Sous-titre"/>
    <w:uiPriority w:val="11"/>
    <w:rsid w:val="001B7FE9"/>
    <w:rPr>
      <w:rFonts w:eastAsiaTheme="minorEastAsia"/>
      <w:color w:val="5a5a5a" w:themeColor="text1" w:themeTint="0000A5"/>
      <w:spacing w:val="15"/>
    </w:rPr>
  </w:style>
  <w:style w:type="character" w:styleId="Titre2Car" w:customStyle="1">
    <w:name w:val="Titre 2 Car"/>
    <w:basedOn w:val="Policepardfaut"/>
    <w:link w:val="Titre2"/>
    <w:uiPriority w:val="9"/>
    <w:rsid w:val="001B7FE9"/>
    <w:rPr>
      <w:rFonts w:asciiTheme="majorHAnsi" w:cstheme="majorBidi" w:eastAsiaTheme="majorEastAsia" w:hAnsiTheme="majorHAnsi"/>
      <w:color w:val="2e74b5" w:themeColor="accent1" w:themeShade="0000BF"/>
      <w:sz w:val="26"/>
      <w:szCs w:val="26"/>
    </w:rPr>
  </w:style>
  <w:style w:type="paragraph" w:styleId="Style2" w:customStyle="1">
    <w:name w:val="Style2"/>
    <w:basedOn w:val="Titre1"/>
    <w:link w:val="Style2Car"/>
    <w:qFormat w:val="1"/>
    <w:rsid w:val="001B7FE9"/>
    <w:pPr>
      <w:numPr>
        <w:numId w:val="6"/>
      </w:numPr>
    </w:pPr>
    <w:rPr>
      <w:b w:val="1"/>
      <w:color w:val="auto"/>
    </w:rPr>
  </w:style>
  <w:style w:type="character" w:styleId="Style2Car" w:customStyle="1">
    <w:name w:val="Style2 Car"/>
    <w:basedOn w:val="Titre1Car"/>
    <w:link w:val="Style2"/>
    <w:rsid w:val="001B7FE9"/>
    <w:rPr>
      <w:rFonts w:asciiTheme="majorHAnsi" w:cstheme="majorBidi" w:eastAsiaTheme="majorEastAsia" w:hAnsiTheme="majorHAnsi"/>
      <w:b w:val="1"/>
      <w:color w:val="2e74b5" w:themeColor="accent1" w:themeShade="0000BF"/>
      <w:sz w:val="32"/>
      <w:szCs w:val="32"/>
    </w:rPr>
  </w:style>
  <w:style w:type="paragraph" w:styleId="TM1">
    <w:name w:val="toc 1"/>
    <w:basedOn w:val="Normal"/>
    <w:next w:val="Normal"/>
    <w:autoRedefine w:val="1"/>
    <w:uiPriority w:val="39"/>
    <w:unhideWhenUsed w:val="1"/>
    <w:rsid w:val="00511BEE"/>
    <w:pPr>
      <w:spacing w:after="100"/>
    </w:pPr>
  </w:style>
  <w:style w:type="character" w:styleId="Lienhypertexte">
    <w:name w:val="Hyperlink"/>
    <w:basedOn w:val="Policepardfaut"/>
    <w:uiPriority w:val="99"/>
    <w:unhideWhenUsed w:val="1"/>
    <w:rsid w:val="00511BEE"/>
    <w:rPr>
      <w:color w:val="0563c1" w:themeColor="hyperlink"/>
      <w:u w:val="single"/>
    </w:rPr>
  </w:style>
  <w:style w:type="paragraph" w:styleId="NormalWeb">
    <w:name w:val="Normal (Web)"/>
    <w:basedOn w:val="Normal"/>
    <w:uiPriority w:val="99"/>
    <w:semiHidden w:val="1"/>
    <w:unhideWhenUsed w:val="1"/>
    <w:rsid w:val="003508F8"/>
    <w:pPr>
      <w:spacing w:after="100" w:afterAutospacing="1" w:before="100" w:beforeAutospacing="1" w:line="240" w:lineRule="auto"/>
    </w:pPr>
    <w:rPr>
      <w:rFonts w:ascii="Times New Roman" w:cs="Times New Roman" w:eastAsia="Times New Roman" w:hAnsi="Times New Roman"/>
      <w:sz w:val="24"/>
      <w:szCs w:val="24"/>
      <w:lang w:eastAsia="fr-FR"/>
    </w:r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144.0" w:type="dxa"/>
        <w:left w:w="115.0" w:type="dxa"/>
        <w:bottom w:w="144.0" w:type="dxa"/>
        <w:right w:w="115.0" w:type="dxa"/>
      </w:tblCellMar>
    </w:tblPr>
  </w:style>
  <w:style w:type="table" w:styleId="Table2">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115.0" w:type="dxa"/>
        <w:left w:w="115.0" w:type="dxa"/>
        <w:bottom w:w="115.0" w:type="dxa"/>
        <w:right w:w="115.0" w:type="dxa"/>
      </w:tblCellMar>
    </w:tblPr>
  </w:style>
  <w:style w:type="table" w:styleId="Table2">
    <w:basedOn w:val="TableNormal"/>
    <w:tblPr>
      <w:tblStyleRowBandSize w:val="1"/>
      <w:tblStyleColBandSize w:val="1"/>
      <w:tblCellMar>
        <w:top w:w="115.0" w:type="dxa"/>
        <w:left w:w="115.0" w:type="dxa"/>
        <w:bottom w:w="115.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image" Target="media/image4.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2.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xbm6QJ68UuL38gH045EcyHuKt8Q==">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2021-06-13T09:33:00Z</dcterms:created>
  <dc:creator>CAHIER DES CHARGES - eric dine</dc:creator>
</cp:coreProperties>
</file>