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B40" w:rsidRPr="00611597" w:rsidRDefault="00C67B40" w:rsidP="00C67B40">
      <w:pPr>
        <w:pStyle w:val="Normalwebb"/>
        <w:spacing w:after="0"/>
        <w:jc w:val="center"/>
        <w:rPr>
          <w:rFonts w:eastAsia="Times New Roman"/>
          <w:lang w:val="en-GB" w:eastAsia="sv-SE"/>
        </w:rPr>
      </w:pPr>
      <w:r w:rsidRPr="00611597">
        <w:rPr>
          <w:rFonts w:ascii="Arial" w:eastAsia="Times New Roman" w:hAnsi="Arial" w:cs="Arial"/>
          <w:color w:val="000000"/>
          <w:sz w:val="23"/>
          <w:szCs w:val="23"/>
          <w:lang w:val="en-GB" w:eastAsia="sv-SE"/>
        </w:rPr>
        <w:t xml:space="preserve">Requirements and Analysis Document for </w:t>
      </w:r>
      <w:proofErr w:type="spellStart"/>
      <w:r w:rsidRPr="00611597">
        <w:rPr>
          <w:rFonts w:ascii="Arial" w:eastAsia="Times New Roman" w:hAnsi="Arial" w:cs="Arial"/>
          <w:color w:val="000000"/>
          <w:sz w:val="23"/>
          <w:szCs w:val="23"/>
          <w:lang w:val="en-GB" w:eastAsia="sv-SE"/>
        </w:rPr>
        <w:t>Rojarna</w:t>
      </w:r>
      <w:proofErr w:type="spellEnd"/>
      <w:r w:rsidRPr="00611597">
        <w:rPr>
          <w:rFonts w:ascii="Arial" w:eastAsia="Times New Roman" w:hAnsi="Arial" w:cs="Arial"/>
          <w:color w:val="000000"/>
          <w:sz w:val="23"/>
          <w:szCs w:val="23"/>
          <w:lang w:val="en-GB" w:eastAsia="sv-SE"/>
        </w:rPr>
        <w:t>.</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 </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Version: 1.0</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Date 19/3-14</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 xml:space="preserve">Author: Oskar Frost, Tobias </w:t>
      </w:r>
      <w:proofErr w:type="spellStart"/>
      <w:r w:rsidRPr="00611597">
        <w:rPr>
          <w:rFonts w:ascii="Arial" w:eastAsia="Times New Roman" w:hAnsi="Arial" w:cs="Arial"/>
          <w:color w:val="000000"/>
          <w:sz w:val="23"/>
          <w:szCs w:val="23"/>
          <w:lang w:val="en-GB" w:eastAsia="sv-SE"/>
        </w:rPr>
        <w:t>Foughman</w:t>
      </w:r>
      <w:proofErr w:type="spellEnd"/>
      <w:r w:rsidRPr="00611597">
        <w:rPr>
          <w:rFonts w:ascii="Arial" w:eastAsia="Times New Roman" w:hAnsi="Arial" w:cs="Arial"/>
          <w:color w:val="000000"/>
          <w:sz w:val="23"/>
          <w:szCs w:val="23"/>
          <w:lang w:val="en-GB" w:eastAsia="sv-SE"/>
        </w:rPr>
        <w:t xml:space="preserve"> Lind</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Times New Roman" w:eastAsia="Times New Roman" w:hAnsi="Times New Roman" w:cs="Times New Roman"/>
          <w:sz w:val="24"/>
          <w:szCs w:val="24"/>
          <w:lang w:val="en-GB" w:eastAsia="sv-SE"/>
        </w:rPr>
        <w:br/>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This version overrides all previous versions.</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p>
    <w:p w:rsidR="00C67B40" w:rsidRPr="00611597" w:rsidRDefault="00C67B40" w:rsidP="00611597">
      <w:pPr>
        <w:pStyle w:val="Rubrik1"/>
        <w:rPr>
          <w:rFonts w:ascii="Times New Roman" w:eastAsia="Times New Roman" w:hAnsi="Times New Roman" w:cs="Times New Roman"/>
          <w:sz w:val="24"/>
          <w:szCs w:val="24"/>
          <w:lang w:val="en-GB" w:eastAsia="sv-SE"/>
        </w:rPr>
      </w:pPr>
      <w:r w:rsidRPr="00611597">
        <w:rPr>
          <w:rFonts w:eastAsia="Times New Roman"/>
          <w:lang w:val="en-GB" w:eastAsia="sv-SE"/>
        </w:rPr>
        <w:t>1 Introduction</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p>
    <w:p w:rsidR="00C67B40" w:rsidRPr="00611597" w:rsidRDefault="00C67B40" w:rsidP="00611597">
      <w:pPr>
        <w:pStyle w:val="Rubrik2"/>
        <w:rPr>
          <w:rFonts w:ascii="Times New Roman" w:eastAsia="Times New Roman" w:hAnsi="Times New Roman" w:cs="Times New Roman"/>
          <w:sz w:val="24"/>
          <w:szCs w:val="24"/>
          <w:lang w:val="en-GB" w:eastAsia="sv-SE"/>
        </w:rPr>
      </w:pPr>
      <w:r w:rsidRPr="00611597">
        <w:rPr>
          <w:rFonts w:eastAsia="Times New Roman"/>
          <w:lang w:val="en-GB" w:eastAsia="sv-SE"/>
        </w:rPr>
        <w:t xml:space="preserve">1.1 Purpose of application </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The project aims to create a m</w:t>
      </w:r>
      <w:r w:rsidR="00611597">
        <w:rPr>
          <w:rFonts w:ascii="Arial" w:eastAsia="Times New Roman" w:hAnsi="Arial" w:cs="Arial"/>
          <w:color w:val="000000"/>
          <w:sz w:val="23"/>
          <w:szCs w:val="23"/>
          <w:lang w:val="en-GB" w:eastAsia="sv-SE"/>
        </w:rPr>
        <w:t>odern version of the classical M</w:t>
      </w:r>
      <w:r w:rsidRPr="00611597">
        <w:rPr>
          <w:rFonts w:ascii="Arial" w:eastAsia="Times New Roman" w:hAnsi="Arial" w:cs="Arial"/>
          <w:color w:val="000000"/>
          <w:sz w:val="23"/>
          <w:szCs w:val="23"/>
          <w:lang w:val="en-GB" w:eastAsia="sv-SE"/>
        </w:rPr>
        <w:t>icros</w:t>
      </w:r>
      <w:r w:rsidR="00611597">
        <w:rPr>
          <w:rFonts w:ascii="Arial" w:eastAsia="Times New Roman" w:hAnsi="Arial" w:cs="Arial"/>
          <w:color w:val="000000"/>
          <w:sz w:val="23"/>
          <w:szCs w:val="23"/>
          <w:lang w:val="en-GB" w:eastAsia="sv-SE"/>
        </w:rPr>
        <w:t>oft-game minesweeper. This version will include more features</w:t>
      </w:r>
      <w:r w:rsidRPr="00611597">
        <w:rPr>
          <w:rFonts w:ascii="Arial" w:eastAsia="Times New Roman" w:hAnsi="Arial" w:cs="Arial"/>
          <w:color w:val="000000"/>
          <w:sz w:val="23"/>
          <w:szCs w:val="23"/>
          <w:lang w:val="en-GB" w:eastAsia="sv-SE"/>
        </w:rPr>
        <w:t xml:space="preserve"> than the original, and enhance the user-experience. </w:t>
      </w:r>
      <w:r w:rsidRPr="00611597">
        <w:rPr>
          <w:rFonts w:ascii="Times New Roman" w:eastAsia="Times New Roman" w:hAnsi="Times New Roman" w:cs="Times New Roman"/>
          <w:sz w:val="24"/>
          <w:szCs w:val="24"/>
          <w:lang w:val="en-GB" w:eastAsia="sv-SE"/>
        </w:rPr>
        <w:br/>
      </w:r>
    </w:p>
    <w:p w:rsidR="00C67B40" w:rsidRPr="00611597" w:rsidRDefault="00C67B40" w:rsidP="00611597">
      <w:pPr>
        <w:pStyle w:val="Rubrik2"/>
        <w:rPr>
          <w:rFonts w:ascii="Times New Roman" w:eastAsia="Times New Roman" w:hAnsi="Times New Roman" w:cs="Times New Roman"/>
          <w:sz w:val="24"/>
          <w:szCs w:val="24"/>
          <w:lang w:val="en-GB" w:eastAsia="sv-SE"/>
        </w:rPr>
      </w:pPr>
      <w:r w:rsidRPr="00611597">
        <w:rPr>
          <w:rFonts w:eastAsia="Times New Roman"/>
          <w:lang w:val="en-GB" w:eastAsia="sv-SE"/>
        </w:rPr>
        <w:t xml:space="preserve">1.2 General characteristics of application </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The application will be a desktop, standalone (non-networked), multiplayer application with a graphical user interface for the Winds/Mac/Linux platforms.</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This adaptation of Minesweeper will include three di</w:t>
      </w:r>
      <w:r w:rsidR="00611597">
        <w:rPr>
          <w:rFonts w:ascii="Arial" w:eastAsia="Times New Roman" w:hAnsi="Arial" w:cs="Arial"/>
          <w:color w:val="000000"/>
          <w:sz w:val="23"/>
          <w:szCs w:val="23"/>
          <w:lang w:val="en-GB" w:eastAsia="sv-SE"/>
        </w:rPr>
        <w:t>fferent game-modes, “Campaign”,</w:t>
      </w:r>
      <w:r w:rsidR="00611597" w:rsidRPr="00611597">
        <w:rPr>
          <w:rFonts w:ascii="Arial" w:eastAsia="Times New Roman" w:hAnsi="Arial" w:cs="Arial"/>
          <w:color w:val="000000"/>
          <w:sz w:val="23"/>
          <w:szCs w:val="23"/>
          <w:lang w:val="en-GB" w:eastAsia="sv-SE"/>
        </w:rPr>
        <w:t xml:space="preserve"> “</w:t>
      </w:r>
      <w:r w:rsidRPr="00611597">
        <w:rPr>
          <w:rFonts w:ascii="Arial" w:eastAsia="Times New Roman" w:hAnsi="Arial" w:cs="Arial"/>
          <w:color w:val="000000"/>
          <w:sz w:val="23"/>
          <w:szCs w:val="23"/>
          <w:lang w:val="en-GB" w:eastAsia="sv-SE"/>
        </w:rPr>
        <w:t>Classic”</w:t>
      </w:r>
      <w:r w:rsidR="00611597">
        <w:rPr>
          <w:rFonts w:ascii="Arial" w:eastAsia="Times New Roman" w:hAnsi="Arial" w:cs="Arial"/>
          <w:color w:val="000000"/>
          <w:sz w:val="23"/>
          <w:szCs w:val="23"/>
          <w:lang w:val="en-GB" w:eastAsia="sv-SE"/>
        </w:rPr>
        <w:t>,</w:t>
      </w:r>
      <w:r w:rsidRPr="00611597">
        <w:rPr>
          <w:rFonts w:ascii="Arial" w:eastAsia="Times New Roman" w:hAnsi="Arial" w:cs="Arial"/>
          <w:color w:val="000000"/>
          <w:sz w:val="23"/>
          <w:szCs w:val="23"/>
          <w:lang w:val="en-GB" w:eastAsia="sv-SE"/>
        </w:rPr>
        <w:t xml:space="preserve"> and “Free” mode. All which will include the classical gameplay, but with some twists.</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 xml:space="preserve">The “Classic” mode will function exactly as the original. </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The “Campaign” mode will guide the player through a set of stages, of all w</w:t>
      </w:r>
      <w:r w:rsidR="00611597">
        <w:rPr>
          <w:rFonts w:ascii="Arial" w:eastAsia="Times New Roman" w:hAnsi="Arial" w:cs="Arial"/>
          <w:color w:val="000000"/>
          <w:sz w:val="23"/>
          <w:szCs w:val="23"/>
          <w:lang w:val="en-GB" w:eastAsia="sv-SE"/>
        </w:rPr>
        <w:t>h</w:t>
      </w:r>
      <w:r w:rsidRPr="00611597">
        <w:rPr>
          <w:rFonts w:ascii="Arial" w:eastAsia="Times New Roman" w:hAnsi="Arial" w:cs="Arial"/>
          <w:color w:val="000000"/>
          <w:sz w:val="23"/>
          <w:szCs w:val="23"/>
          <w:lang w:val="en-GB" w:eastAsia="sv-SE"/>
        </w:rPr>
        <w:t xml:space="preserve">ich will be needed to complete </w:t>
      </w:r>
      <w:r w:rsidR="00611597" w:rsidRPr="00611597">
        <w:rPr>
          <w:rFonts w:ascii="Arial" w:eastAsia="Times New Roman" w:hAnsi="Arial" w:cs="Arial"/>
          <w:color w:val="000000"/>
          <w:sz w:val="23"/>
          <w:szCs w:val="23"/>
          <w:lang w:val="en-GB" w:eastAsia="sv-SE"/>
        </w:rPr>
        <w:t>with</w:t>
      </w:r>
      <w:r w:rsidR="00611597">
        <w:rPr>
          <w:rFonts w:ascii="Arial" w:eastAsia="Times New Roman" w:hAnsi="Arial" w:cs="Arial"/>
          <w:color w:val="000000"/>
          <w:sz w:val="23"/>
          <w:szCs w:val="23"/>
          <w:lang w:val="en-GB" w:eastAsia="sv-SE"/>
        </w:rPr>
        <w:t>i</w:t>
      </w:r>
      <w:r w:rsidR="00611597" w:rsidRPr="00611597">
        <w:rPr>
          <w:rFonts w:ascii="Arial" w:eastAsia="Times New Roman" w:hAnsi="Arial" w:cs="Arial"/>
          <w:color w:val="000000"/>
          <w:sz w:val="23"/>
          <w:szCs w:val="23"/>
          <w:lang w:val="en-GB" w:eastAsia="sv-SE"/>
        </w:rPr>
        <w:t>n</w:t>
      </w:r>
      <w:r w:rsidRPr="00611597">
        <w:rPr>
          <w:rFonts w:ascii="Arial" w:eastAsia="Times New Roman" w:hAnsi="Arial" w:cs="Arial"/>
          <w:color w:val="000000"/>
          <w:sz w:val="23"/>
          <w:szCs w:val="23"/>
          <w:lang w:val="en-GB" w:eastAsia="sv-SE"/>
        </w:rPr>
        <w:t xml:space="preserve"> a time-limit. Between and during games, the player have the option to buy power-ups to help him clear a stage. The power-ups will be purchased by a time-currency, gained by completing each stage with time left. The more the stages the player completes, the difficulty increases by increasing the grid and mines and decreasing the initial time for each stage.</w:t>
      </w:r>
      <w:r w:rsidRPr="00611597">
        <w:rPr>
          <w:rFonts w:ascii="Times New Roman" w:eastAsia="Times New Roman" w:hAnsi="Times New Roman" w:cs="Times New Roman"/>
          <w:sz w:val="24"/>
          <w:szCs w:val="24"/>
          <w:lang w:val="en-GB" w:eastAsia="sv-SE"/>
        </w:rPr>
        <w:br/>
      </w:r>
    </w:p>
    <w:p w:rsidR="00C67B40" w:rsidRPr="00611597" w:rsidRDefault="00C67B40" w:rsidP="00611597">
      <w:pPr>
        <w:pStyle w:val="Rubrik2"/>
        <w:rPr>
          <w:rFonts w:ascii="Times New Roman" w:eastAsia="Times New Roman" w:hAnsi="Times New Roman" w:cs="Times New Roman"/>
          <w:sz w:val="24"/>
          <w:szCs w:val="24"/>
          <w:lang w:val="en-GB" w:eastAsia="sv-SE"/>
        </w:rPr>
      </w:pPr>
      <w:r w:rsidRPr="00611597">
        <w:rPr>
          <w:rFonts w:eastAsia="Times New Roman"/>
          <w:lang w:val="en-GB" w:eastAsia="sv-SE"/>
        </w:rPr>
        <w:t xml:space="preserve">1.3 Scope of application </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w:t>
      </w:r>
      <w:proofErr w:type="spellStart"/>
      <w:r w:rsidRPr="00611597">
        <w:rPr>
          <w:rFonts w:ascii="Arial" w:eastAsia="Times New Roman" w:hAnsi="Arial" w:cs="Arial"/>
          <w:b/>
          <w:bCs/>
          <w:color w:val="000000"/>
          <w:sz w:val="23"/>
          <w:szCs w:val="23"/>
          <w:lang w:val="en-GB" w:eastAsia="sv-SE"/>
        </w:rPr>
        <w:t>Spara</w:t>
      </w:r>
      <w:proofErr w:type="spellEnd"/>
      <w:r w:rsidRPr="00611597">
        <w:rPr>
          <w:rFonts w:ascii="Arial" w:eastAsia="Times New Roman" w:hAnsi="Arial" w:cs="Arial"/>
          <w:color w:val="000000"/>
          <w:sz w:val="23"/>
          <w:szCs w:val="23"/>
          <w:lang w:val="en-GB" w:eastAsia="sv-SE"/>
        </w:rPr>
        <w:t xml:space="preserve"> </w:t>
      </w:r>
      <w:proofErr w:type="spellStart"/>
      <w:r w:rsidRPr="00611597">
        <w:rPr>
          <w:rFonts w:ascii="Arial" w:eastAsia="Times New Roman" w:hAnsi="Arial" w:cs="Arial"/>
          <w:color w:val="000000"/>
          <w:sz w:val="23"/>
          <w:szCs w:val="23"/>
          <w:lang w:val="en-GB" w:eastAsia="sv-SE"/>
        </w:rPr>
        <w:t>framsteg</w:t>
      </w:r>
      <w:proofErr w:type="spellEnd"/>
      <w:r w:rsidRPr="00611597">
        <w:rPr>
          <w:rFonts w:ascii="Arial" w:eastAsia="Times New Roman" w:hAnsi="Arial" w:cs="Arial"/>
          <w:color w:val="000000"/>
          <w:sz w:val="23"/>
          <w:szCs w:val="23"/>
          <w:lang w:val="en-GB" w:eastAsia="sv-SE"/>
        </w:rPr>
        <w:t xml:space="preserve"> </w:t>
      </w:r>
      <w:proofErr w:type="spellStart"/>
      <w:r w:rsidRPr="00611597">
        <w:rPr>
          <w:rFonts w:ascii="Arial" w:eastAsia="Times New Roman" w:hAnsi="Arial" w:cs="Arial"/>
          <w:color w:val="000000"/>
          <w:sz w:val="23"/>
          <w:szCs w:val="23"/>
          <w:lang w:val="en-GB" w:eastAsia="sv-SE"/>
        </w:rPr>
        <w:t>i</w:t>
      </w:r>
      <w:proofErr w:type="spellEnd"/>
      <w:r w:rsidRPr="00611597">
        <w:rPr>
          <w:rFonts w:ascii="Arial" w:eastAsia="Times New Roman" w:hAnsi="Arial" w:cs="Arial"/>
          <w:color w:val="000000"/>
          <w:sz w:val="23"/>
          <w:szCs w:val="23"/>
          <w:lang w:val="en-GB" w:eastAsia="sv-SE"/>
        </w:rPr>
        <w:t xml:space="preserve"> </w:t>
      </w:r>
      <w:proofErr w:type="spellStart"/>
      <w:r w:rsidRPr="00611597">
        <w:rPr>
          <w:rFonts w:ascii="Arial" w:eastAsia="Times New Roman" w:hAnsi="Arial" w:cs="Arial"/>
          <w:color w:val="000000"/>
          <w:sz w:val="23"/>
          <w:szCs w:val="23"/>
          <w:lang w:val="en-GB" w:eastAsia="sv-SE"/>
        </w:rPr>
        <w:t>campanjen</w:t>
      </w:r>
      <w:proofErr w:type="spellEnd"/>
      <w:r w:rsidRPr="00611597">
        <w:rPr>
          <w:rFonts w:ascii="Arial" w:eastAsia="Times New Roman" w:hAnsi="Arial" w:cs="Arial"/>
          <w:color w:val="000000"/>
          <w:sz w:val="23"/>
          <w:szCs w:val="23"/>
          <w:lang w:val="en-GB" w:eastAsia="sv-SE"/>
        </w:rPr>
        <w:t xml:space="preserve">, </w:t>
      </w:r>
      <w:proofErr w:type="spellStart"/>
      <w:r w:rsidRPr="00611597">
        <w:rPr>
          <w:rFonts w:ascii="Arial" w:eastAsia="Times New Roman" w:hAnsi="Arial" w:cs="Arial"/>
          <w:color w:val="000000"/>
          <w:sz w:val="23"/>
          <w:szCs w:val="23"/>
          <w:lang w:val="en-GB" w:eastAsia="sv-SE"/>
        </w:rPr>
        <w:t>spara</w:t>
      </w:r>
      <w:proofErr w:type="spellEnd"/>
      <w:r w:rsidRPr="00611597">
        <w:rPr>
          <w:rFonts w:ascii="Arial" w:eastAsia="Times New Roman" w:hAnsi="Arial" w:cs="Arial"/>
          <w:color w:val="000000"/>
          <w:sz w:val="23"/>
          <w:szCs w:val="23"/>
          <w:lang w:val="en-GB" w:eastAsia="sv-SE"/>
        </w:rPr>
        <w:t xml:space="preserve"> </w:t>
      </w:r>
      <w:proofErr w:type="spellStart"/>
      <w:r w:rsidRPr="00611597">
        <w:rPr>
          <w:rFonts w:ascii="Arial" w:eastAsia="Times New Roman" w:hAnsi="Arial" w:cs="Arial"/>
          <w:color w:val="000000"/>
          <w:sz w:val="23"/>
          <w:szCs w:val="23"/>
          <w:lang w:val="en-GB" w:eastAsia="sv-SE"/>
        </w:rPr>
        <w:t>bästa</w:t>
      </w:r>
      <w:proofErr w:type="spellEnd"/>
      <w:r w:rsidRPr="00611597">
        <w:rPr>
          <w:rFonts w:ascii="Arial" w:eastAsia="Times New Roman" w:hAnsi="Arial" w:cs="Arial"/>
          <w:color w:val="000000"/>
          <w:sz w:val="23"/>
          <w:szCs w:val="23"/>
          <w:lang w:val="en-GB" w:eastAsia="sv-SE"/>
        </w:rPr>
        <w:t xml:space="preserve"> </w:t>
      </w:r>
      <w:proofErr w:type="spellStart"/>
      <w:r w:rsidRPr="00611597">
        <w:rPr>
          <w:rFonts w:ascii="Arial" w:eastAsia="Times New Roman" w:hAnsi="Arial" w:cs="Arial"/>
          <w:color w:val="000000"/>
          <w:sz w:val="23"/>
          <w:szCs w:val="23"/>
          <w:lang w:val="en-GB" w:eastAsia="sv-SE"/>
        </w:rPr>
        <w:t>lösningstid</w:t>
      </w:r>
      <w:proofErr w:type="spellEnd"/>
      <w:r w:rsidRPr="00611597">
        <w:rPr>
          <w:rFonts w:ascii="Arial" w:eastAsia="Times New Roman" w:hAnsi="Arial" w:cs="Arial"/>
          <w:color w:val="000000"/>
          <w:sz w:val="23"/>
          <w:szCs w:val="23"/>
          <w:lang w:val="en-GB" w:eastAsia="sv-SE"/>
        </w:rPr>
        <w:t xml:space="preserve"> (classic))</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p>
    <w:p w:rsidR="00C67B40" w:rsidRPr="00611597" w:rsidRDefault="00C67B40" w:rsidP="00611597">
      <w:pPr>
        <w:pStyle w:val="Rubrik2"/>
        <w:rPr>
          <w:rFonts w:ascii="Times New Roman" w:eastAsia="Times New Roman" w:hAnsi="Times New Roman" w:cs="Times New Roman"/>
          <w:sz w:val="24"/>
          <w:szCs w:val="24"/>
          <w:lang w:val="en-GB" w:eastAsia="sv-SE"/>
        </w:rPr>
      </w:pPr>
      <w:r w:rsidRPr="00611597">
        <w:rPr>
          <w:rFonts w:eastAsia="Times New Roman"/>
          <w:lang w:val="en-GB" w:eastAsia="sv-SE"/>
        </w:rPr>
        <w:t xml:space="preserve">1.4 Objectives and success criteria of the project </w:t>
      </w:r>
    </w:p>
    <w:p w:rsidR="00C67B40" w:rsidRPr="00611597" w:rsidRDefault="00C67B40" w:rsidP="00C67B40">
      <w:pPr>
        <w:numPr>
          <w:ilvl w:val="0"/>
          <w:numId w:val="1"/>
        </w:numPr>
        <w:spacing w:after="0" w:line="240" w:lineRule="auto"/>
        <w:textAlignment w:val="baseline"/>
        <w:rPr>
          <w:rFonts w:ascii="Arial" w:eastAsia="Times New Roman" w:hAnsi="Arial" w:cs="Arial"/>
          <w:color w:val="000000"/>
          <w:sz w:val="23"/>
          <w:szCs w:val="23"/>
          <w:lang w:val="en-GB" w:eastAsia="sv-SE"/>
        </w:rPr>
      </w:pPr>
      <w:r w:rsidRPr="00611597">
        <w:rPr>
          <w:rFonts w:ascii="Arial" w:eastAsia="Times New Roman" w:hAnsi="Arial" w:cs="Arial"/>
          <w:color w:val="000000"/>
          <w:sz w:val="23"/>
          <w:szCs w:val="23"/>
          <w:lang w:val="en-GB" w:eastAsia="sv-SE"/>
        </w:rPr>
        <w:t>It should be possible to play a full game of the classical minesweeper-game, randomly generated.</w:t>
      </w:r>
    </w:p>
    <w:p w:rsidR="00C67B40" w:rsidRPr="00611597" w:rsidRDefault="00C67B40" w:rsidP="00C67B40">
      <w:pPr>
        <w:numPr>
          <w:ilvl w:val="0"/>
          <w:numId w:val="1"/>
        </w:numPr>
        <w:spacing w:after="0" w:line="240" w:lineRule="auto"/>
        <w:textAlignment w:val="baseline"/>
        <w:rPr>
          <w:rFonts w:ascii="Arial" w:eastAsia="Times New Roman" w:hAnsi="Arial" w:cs="Arial"/>
          <w:color w:val="000000"/>
          <w:sz w:val="23"/>
          <w:szCs w:val="23"/>
          <w:lang w:val="en-GB" w:eastAsia="sv-SE"/>
        </w:rPr>
      </w:pPr>
      <w:r w:rsidRPr="00611597">
        <w:rPr>
          <w:rFonts w:ascii="Arial" w:eastAsia="Times New Roman" w:hAnsi="Arial" w:cs="Arial"/>
          <w:color w:val="000000"/>
          <w:sz w:val="23"/>
          <w:szCs w:val="23"/>
          <w:lang w:val="en-GB" w:eastAsia="sv-SE"/>
        </w:rPr>
        <w:t>The campai</w:t>
      </w:r>
      <w:r w:rsidR="00611597">
        <w:rPr>
          <w:rFonts w:ascii="Arial" w:eastAsia="Times New Roman" w:hAnsi="Arial" w:cs="Arial"/>
          <w:color w:val="000000"/>
          <w:sz w:val="23"/>
          <w:szCs w:val="23"/>
          <w:lang w:val="en-GB" w:eastAsia="sv-SE"/>
        </w:rPr>
        <w:t>g</w:t>
      </w:r>
      <w:r w:rsidRPr="00611597">
        <w:rPr>
          <w:rFonts w:ascii="Arial" w:eastAsia="Times New Roman" w:hAnsi="Arial" w:cs="Arial"/>
          <w:color w:val="000000"/>
          <w:sz w:val="23"/>
          <w:szCs w:val="23"/>
          <w:lang w:val="en-GB" w:eastAsia="sv-SE"/>
        </w:rPr>
        <w:t>n mode shou</w:t>
      </w:r>
      <w:r w:rsidR="00611597">
        <w:rPr>
          <w:rFonts w:ascii="Arial" w:eastAsia="Times New Roman" w:hAnsi="Arial" w:cs="Arial"/>
          <w:color w:val="000000"/>
          <w:sz w:val="23"/>
          <w:szCs w:val="23"/>
          <w:lang w:val="en-GB" w:eastAsia="sv-SE"/>
        </w:rPr>
        <w:t>l</w:t>
      </w:r>
      <w:r w:rsidRPr="00611597">
        <w:rPr>
          <w:rFonts w:ascii="Arial" w:eastAsia="Times New Roman" w:hAnsi="Arial" w:cs="Arial"/>
          <w:color w:val="000000"/>
          <w:sz w:val="23"/>
          <w:szCs w:val="23"/>
          <w:lang w:val="en-GB" w:eastAsia="sv-SE"/>
        </w:rPr>
        <w:t>d be playable for at least one level, with all the power</w:t>
      </w:r>
      <w:r w:rsidR="00611597">
        <w:rPr>
          <w:rFonts w:ascii="Arial" w:eastAsia="Times New Roman" w:hAnsi="Arial" w:cs="Arial"/>
          <w:color w:val="000000"/>
          <w:sz w:val="23"/>
          <w:szCs w:val="23"/>
          <w:lang w:val="en-GB" w:eastAsia="sv-SE"/>
        </w:rPr>
        <w:t>-</w:t>
      </w:r>
      <w:r w:rsidRPr="00611597">
        <w:rPr>
          <w:rFonts w:ascii="Arial" w:eastAsia="Times New Roman" w:hAnsi="Arial" w:cs="Arial"/>
          <w:color w:val="000000"/>
          <w:sz w:val="23"/>
          <w:szCs w:val="23"/>
          <w:lang w:val="en-GB" w:eastAsia="sv-SE"/>
        </w:rPr>
        <w:t xml:space="preserve">ups functioning. </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p>
    <w:p w:rsidR="00C67B40" w:rsidRPr="00611597" w:rsidRDefault="00C67B40" w:rsidP="00611597">
      <w:pPr>
        <w:pStyle w:val="Rubrik2"/>
        <w:rPr>
          <w:rFonts w:ascii="Times New Roman" w:eastAsia="Times New Roman" w:hAnsi="Times New Roman" w:cs="Times New Roman"/>
          <w:sz w:val="24"/>
          <w:szCs w:val="24"/>
          <w:lang w:val="en-GB" w:eastAsia="sv-SE"/>
        </w:rPr>
      </w:pPr>
      <w:r w:rsidRPr="00611597">
        <w:rPr>
          <w:rFonts w:eastAsia="Times New Roman"/>
          <w:lang w:val="en-GB" w:eastAsia="sv-SE"/>
        </w:rPr>
        <w:t xml:space="preserve">1.5 Definitions, acronyms and abbreviations </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All definitions and terms regar</w:t>
      </w:r>
      <w:r w:rsidR="00611597">
        <w:rPr>
          <w:rFonts w:ascii="Arial" w:eastAsia="Times New Roman" w:hAnsi="Arial" w:cs="Arial"/>
          <w:color w:val="000000"/>
          <w:sz w:val="23"/>
          <w:szCs w:val="23"/>
          <w:lang w:val="en-GB" w:eastAsia="sv-SE"/>
        </w:rPr>
        <w:t>d</w:t>
      </w:r>
      <w:r w:rsidRPr="00611597">
        <w:rPr>
          <w:rFonts w:ascii="Arial" w:eastAsia="Times New Roman" w:hAnsi="Arial" w:cs="Arial"/>
          <w:color w:val="000000"/>
          <w:sz w:val="23"/>
          <w:szCs w:val="23"/>
          <w:lang w:val="en-GB" w:eastAsia="sv-SE"/>
        </w:rPr>
        <w:t>ing the core Minesweeper game are as defined in the reference section.</w:t>
      </w:r>
    </w:p>
    <w:p w:rsidR="00C67B40" w:rsidRPr="00611597" w:rsidRDefault="00C67B40" w:rsidP="00611597">
      <w:pPr>
        <w:pStyle w:val="Rubrik1"/>
        <w:rPr>
          <w:rFonts w:ascii="Times New Roman" w:eastAsia="Times New Roman" w:hAnsi="Times New Roman" w:cs="Times New Roman"/>
          <w:sz w:val="24"/>
          <w:szCs w:val="24"/>
          <w:lang w:val="en-GB" w:eastAsia="sv-SE"/>
        </w:rPr>
      </w:pPr>
      <w:r w:rsidRPr="00611597">
        <w:rPr>
          <w:rFonts w:eastAsia="Times New Roman"/>
          <w:lang w:val="en-GB" w:eastAsia="sv-SE"/>
        </w:rPr>
        <w:t>2 Requirements</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In this section we specify all requirements</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Times New Roman" w:eastAsia="Times New Roman" w:hAnsi="Times New Roman" w:cs="Times New Roman"/>
          <w:sz w:val="24"/>
          <w:szCs w:val="24"/>
          <w:lang w:val="en-GB" w:eastAsia="sv-SE"/>
        </w:rPr>
        <w:br/>
      </w:r>
    </w:p>
    <w:p w:rsidR="00C67B40" w:rsidRPr="00611597" w:rsidRDefault="00C67B40" w:rsidP="00611597">
      <w:pPr>
        <w:pStyle w:val="Rubrik2"/>
        <w:rPr>
          <w:rFonts w:ascii="Times New Roman" w:eastAsia="Times New Roman" w:hAnsi="Times New Roman" w:cs="Times New Roman"/>
          <w:sz w:val="24"/>
          <w:szCs w:val="24"/>
          <w:lang w:val="en-GB" w:eastAsia="sv-SE"/>
        </w:rPr>
      </w:pPr>
      <w:r w:rsidRPr="00611597">
        <w:rPr>
          <w:rFonts w:eastAsia="Times New Roman"/>
          <w:lang w:val="en-GB" w:eastAsia="sv-SE"/>
        </w:rPr>
        <w:lastRenderedPageBreak/>
        <w:t>2.1 F</w:t>
      </w:r>
      <w:bookmarkStart w:id="0" w:name="_GoBack"/>
      <w:bookmarkEnd w:id="0"/>
      <w:r w:rsidRPr="00611597">
        <w:rPr>
          <w:rFonts w:eastAsia="Times New Roman"/>
          <w:lang w:val="en-GB" w:eastAsia="sv-SE"/>
        </w:rPr>
        <w:t>unctional requirements</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Create a list of high level functions here (from the use cases).</w:t>
      </w:r>
      <w:r w:rsidRPr="00611597">
        <w:rPr>
          <w:rFonts w:ascii="Times New Roman" w:eastAsia="Times New Roman" w:hAnsi="Times New Roman" w:cs="Times New Roman"/>
          <w:sz w:val="24"/>
          <w:szCs w:val="24"/>
          <w:lang w:val="en-GB" w:eastAsia="sv-SE"/>
        </w:rPr>
        <w:br/>
      </w:r>
    </w:p>
    <w:p w:rsidR="00C67B40" w:rsidRPr="00611597" w:rsidRDefault="00C67B40" w:rsidP="00611597">
      <w:pPr>
        <w:pStyle w:val="Rubrik2"/>
        <w:rPr>
          <w:rFonts w:ascii="Times New Roman" w:eastAsia="Times New Roman" w:hAnsi="Times New Roman" w:cs="Times New Roman"/>
          <w:sz w:val="24"/>
          <w:szCs w:val="24"/>
          <w:lang w:val="en-GB" w:eastAsia="sv-SE"/>
        </w:rPr>
      </w:pPr>
      <w:r w:rsidRPr="00611597">
        <w:rPr>
          <w:rFonts w:eastAsia="Times New Roman"/>
          <w:lang w:val="en-GB" w:eastAsia="sv-SE"/>
        </w:rPr>
        <w:t xml:space="preserve">2.2 Non-functional requirements </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Possible NA (not applicable).</w:t>
      </w:r>
      <w:r w:rsidRPr="00611597">
        <w:rPr>
          <w:rFonts w:ascii="Times New Roman" w:eastAsia="Times New Roman" w:hAnsi="Times New Roman" w:cs="Times New Roman"/>
          <w:sz w:val="24"/>
          <w:szCs w:val="24"/>
          <w:lang w:val="en-GB" w:eastAsia="sv-SE"/>
        </w:rPr>
        <w:br/>
      </w:r>
    </w:p>
    <w:p w:rsidR="00C67B40" w:rsidRPr="00611597" w:rsidRDefault="00C67B40" w:rsidP="00611597">
      <w:pPr>
        <w:pStyle w:val="Rubrik3"/>
        <w:rPr>
          <w:rFonts w:ascii="Times New Roman" w:eastAsia="Times New Roman" w:hAnsi="Times New Roman" w:cs="Times New Roman"/>
          <w:lang w:val="en-GB" w:eastAsia="sv-SE"/>
        </w:rPr>
      </w:pPr>
      <w:r w:rsidRPr="00611597">
        <w:rPr>
          <w:rFonts w:eastAsia="Times New Roman"/>
          <w:lang w:val="en-GB" w:eastAsia="sv-SE"/>
        </w:rPr>
        <w:t xml:space="preserve">2.2.1 Usability </w:t>
      </w:r>
    </w:p>
    <w:p w:rsidR="00C67B40" w:rsidRPr="00611597" w:rsidRDefault="00C67B40" w:rsidP="00611597">
      <w:pPr>
        <w:pStyle w:val="Rubrik3"/>
        <w:rPr>
          <w:rFonts w:ascii="Times New Roman" w:eastAsia="Times New Roman" w:hAnsi="Times New Roman" w:cs="Times New Roman"/>
          <w:lang w:val="en-GB" w:eastAsia="sv-SE"/>
        </w:rPr>
      </w:pPr>
      <w:r w:rsidRPr="00611597">
        <w:rPr>
          <w:rFonts w:eastAsia="Times New Roman"/>
          <w:lang w:val="en-GB" w:eastAsia="sv-SE"/>
        </w:rPr>
        <w:t xml:space="preserve">2.2.2 Reliability </w:t>
      </w:r>
    </w:p>
    <w:p w:rsidR="00C67B40" w:rsidRPr="00611597" w:rsidRDefault="00C67B40" w:rsidP="00611597">
      <w:pPr>
        <w:pStyle w:val="Rubrik3"/>
        <w:rPr>
          <w:rFonts w:ascii="Times New Roman" w:eastAsia="Times New Roman" w:hAnsi="Times New Roman" w:cs="Times New Roman"/>
          <w:lang w:val="en-GB" w:eastAsia="sv-SE"/>
        </w:rPr>
      </w:pPr>
      <w:r w:rsidRPr="00611597">
        <w:rPr>
          <w:rFonts w:eastAsia="Times New Roman"/>
          <w:lang w:val="en-GB" w:eastAsia="sv-SE"/>
        </w:rPr>
        <w:t xml:space="preserve">2.2.3 Performance </w:t>
      </w:r>
    </w:p>
    <w:p w:rsidR="00C67B40" w:rsidRPr="00611597" w:rsidRDefault="00C67B40" w:rsidP="00611597">
      <w:pPr>
        <w:pStyle w:val="Rubrik3"/>
        <w:rPr>
          <w:rFonts w:ascii="Times New Roman" w:eastAsia="Times New Roman" w:hAnsi="Times New Roman" w:cs="Times New Roman"/>
          <w:lang w:val="en-GB" w:eastAsia="sv-SE"/>
        </w:rPr>
      </w:pPr>
      <w:r w:rsidRPr="00611597">
        <w:rPr>
          <w:rFonts w:eastAsia="Times New Roman"/>
          <w:lang w:val="en-GB" w:eastAsia="sv-SE"/>
        </w:rPr>
        <w:t>2.2.4 Supportability</w:t>
      </w:r>
    </w:p>
    <w:p w:rsidR="00C67B40" w:rsidRPr="00611597" w:rsidRDefault="00C67B40" w:rsidP="00611597">
      <w:pPr>
        <w:pStyle w:val="Rubrik3"/>
        <w:rPr>
          <w:rFonts w:ascii="Times New Roman" w:eastAsia="Times New Roman" w:hAnsi="Times New Roman" w:cs="Times New Roman"/>
          <w:lang w:val="en-GB" w:eastAsia="sv-SE"/>
        </w:rPr>
      </w:pPr>
      <w:r w:rsidRPr="00611597">
        <w:rPr>
          <w:rFonts w:eastAsia="Times New Roman"/>
          <w:lang w:val="en-GB" w:eastAsia="sv-SE"/>
        </w:rPr>
        <w:t xml:space="preserve">2.2.5 Implementation </w:t>
      </w:r>
    </w:p>
    <w:p w:rsidR="00C67B40" w:rsidRPr="00611597" w:rsidRDefault="00C67B40" w:rsidP="00611597">
      <w:pPr>
        <w:pStyle w:val="Rubrik3"/>
        <w:rPr>
          <w:rFonts w:ascii="Times New Roman" w:eastAsia="Times New Roman" w:hAnsi="Times New Roman" w:cs="Times New Roman"/>
          <w:lang w:val="en-GB" w:eastAsia="sv-SE"/>
        </w:rPr>
      </w:pPr>
      <w:r w:rsidRPr="00611597">
        <w:rPr>
          <w:rFonts w:eastAsia="Times New Roman"/>
          <w:lang w:val="en-GB" w:eastAsia="sv-SE"/>
        </w:rPr>
        <w:t>2.2.6 Packaging and installation</w:t>
      </w:r>
    </w:p>
    <w:p w:rsidR="00C67B40" w:rsidRPr="00611597" w:rsidRDefault="00C67B40" w:rsidP="00611597">
      <w:pPr>
        <w:pStyle w:val="Rubrik3"/>
        <w:rPr>
          <w:rFonts w:ascii="Times New Roman" w:eastAsia="Times New Roman" w:hAnsi="Times New Roman" w:cs="Times New Roman"/>
          <w:lang w:val="en-GB" w:eastAsia="sv-SE"/>
        </w:rPr>
      </w:pPr>
      <w:r w:rsidRPr="00611597">
        <w:rPr>
          <w:rFonts w:eastAsia="Times New Roman"/>
          <w:lang w:val="en-GB" w:eastAsia="sv-SE"/>
        </w:rPr>
        <w:t xml:space="preserve">2.2.7 Legal </w:t>
      </w:r>
    </w:p>
    <w:p w:rsidR="00C67B40" w:rsidRPr="00611597" w:rsidRDefault="00C67B40" w:rsidP="00611597">
      <w:pPr>
        <w:pStyle w:val="Rubrik2"/>
      </w:pPr>
      <w:r w:rsidRPr="00611597">
        <w:t xml:space="preserve">2.3 </w:t>
      </w:r>
      <w:proofErr w:type="spellStart"/>
      <w:r w:rsidRPr="00611597">
        <w:t>Application</w:t>
      </w:r>
      <w:proofErr w:type="spellEnd"/>
      <w:r w:rsidRPr="00611597">
        <w:t xml:space="preserve"> </w:t>
      </w:r>
      <w:proofErr w:type="spellStart"/>
      <w:r w:rsidRPr="00611597">
        <w:t>models</w:t>
      </w:r>
      <w:proofErr w:type="spellEnd"/>
    </w:p>
    <w:p w:rsidR="00C67B40" w:rsidRPr="00611597" w:rsidRDefault="00C67B40" w:rsidP="00611597">
      <w:pPr>
        <w:pStyle w:val="Rubrik3"/>
        <w:rPr>
          <w:rFonts w:ascii="Times New Roman" w:eastAsia="Times New Roman" w:hAnsi="Times New Roman" w:cs="Times New Roman"/>
          <w:lang w:val="en-GB" w:eastAsia="sv-SE"/>
        </w:rPr>
      </w:pPr>
      <w:r w:rsidRPr="00611597">
        <w:rPr>
          <w:rFonts w:eastAsia="Times New Roman"/>
          <w:lang w:val="en-GB" w:eastAsia="sv-SE"/>
        </w:rPr>
        <w:t xml:space="preserve">2.3.1 Use case model </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UML and a list of UC names (text for all in appendix)</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Style w:val="Rubrik3Char"/>
          <w:lang w:val="en-GB"/>
        </w:rPr>
        <w:t>2.3.2 Use cases priority</w:t>
      </w:r>
      <w:r w:rsidRPr="00611597">
        <w:rPr>
          <w:rStyle w:val="Rubrik3Char"/>
          <w:lang w:val="en-GB"/>
        </w:rPr>
        <w:br/>
      </w:r>
      <w:proofErr w:type="gramStart"/>
      <w:r w:rsidRPr="00611597">
        <w:rPr>
          <w:rFonts w:ascii="Arial" w:eastAsia="Times New Roman" w:hAnsi="Arial" w:cs="Arial"/>
          <w:color w:val="000000"/>
          <w:sz w:val="23"/>
          <w:szCs w:val="23"/>
          <w:lang w:val="en-GB" w:eastAsia="sv-SE"/>
        </w:rPr>
        <w:t>A</w:t>
      </w:r>
      <w:proofErr w:type="gramEnd"/>
      <w:r w:rsidRPr="00611597">
        <w:rPr>
          <w:rFonts w:ascii="Arial" w:eastAsia="Times New Roman" w:hAnsi="Arial" w:cs="Arial"/>
          <w:color w:val="000000"/>
          <w:sz w:val="23"/>
          <w:szCs w:val="23"/>
          <w:lang w:val="en-GB" w:eastAsia="sv-SE"/>
        </w:rPr>
        <w:t xml:space="preserve"> list</w:t>
      </w:r>
      <w:r w:rsidRPr="00611597">
        <w:rPr>
          <w:rFonts w:ascii="Times New Roman" w:eastAsia="Times New Roman" w:hAnsi="Times New Roman" w:cs="Times New Roman"/>
          <w:sz w:val="24"/>
          <w:szCs w:val="24"/>
          <w:lang w:val="en-GB" w:eastAsia="sv-SE"/>
        </w:rPr>
        <w:br/>
      </w:r>
    </w:p>
    <w:p w:rsidR="00C67B40" w:rsidRPr="00611597" w:rsidRDefault="00C67B40" w:rsidP="00611597">
      <w:pPr>
        <w:pStyle w:val="Rubrik3"/>
        <w:rPr>
          <w:rFonts w:ascii="Times New Roman" w:eastAsia="Times New Roman" w:hAnsi="Times New Roman" w:cs="Times New Roman"/>
          <w:lang w:val="en-GB" w:eastAsia="sv-SE"/>
        </w:rPr>
      </w:pPr>
      <w:r w:rsidRPr="00611597">
        <w:rPr>
          <w:rFonts w:eastAsia="Times New Roman"/>
          <w:lang w:val="en-GB" w:eastAsia="sv-SE"/>
        </w:rPr>
        <w:t>2.3.3 Domain model</w:t>
      </w:r>
    </w:p>
    <w:p w:rsidR="00C67B40" w:rsidRPr="00611597" w:rsidRDefault="00C67B40" w:rsidP="00C67B40">
      <w:pPr>
        <w:spacing w:after="0" w:line="240" w:lineRule="auto"/>
        <w:rPr>
          <w:rFonts w:ascii="Times New Roman" w:eastAsia="Times New Roman" w:hAnsi="Times New Roman" w:cs="Times New Roman"/>
          <w:sz w:val="24"/>
          <w:szCs w:val="24"/>
          <w:lang w:val="en-GB" w:eastAsia="sv-SE"/>
        </w:rPr>
      </w:pPr>
      <w:r w:rsidRPr="00611597">
        <w:rPr>
          <w:rFonts w:ascii="Arial" w:eastAsia="Times New Roman" w:hAnsi="Arial" w:cs="Arial"/>
          <w:color w:val="000000"/>
          <w:sz w:val="23"/>
          <w:szCs w:val="23"/>
          <w:lang w:val="en-GB" w:eastAsia="sv-SE"/>
        </w:rPr>
        <w:t>UML, possible some text.</w:t>
      </w:r>
      <w:r w:rsidRPr="00611597">
        <w:rPr>
          <w:rFonts w:ascii="Times New Roman" w:eastAsia="Times New Roman" w:hAnsi="Times New Roman" w:cs="Times New Roman"/>
          <w:sz w:val="24"/>
          <w:szCs w:val="24"/>
          <w:lang w:val="en-GB" w:eastAsia="sv-SE"/>
        </w:rPr>
        <w:br/>
      </w:r>
    </w:p>
    <w:p w:rsidR="00C67B40" w:rsidRPr="00611597" w:rsidRDefault="00C67B40" w:rsidP="00611597">
      <w:pPr>
        <w:pStyle w:val="Rubrik3"/>
        <w:rPr>
          <w:rFonts w:ascii="Times New Roman" w:eastAsia="Times New Roman" w:hAnsi="Times New Roman" w:cs="Times New Roman"/>
          <w:lang w:val="en-GB" w:eastAsia="sv-SE"/>
        </w:rPr>
      </w:pPr>
      <w:r w:rsidRPr="00611597">
        <w:rPr>
          <w:rFonts w:eastAsia="Times New Roman"/>
          <w:lang w:val="en-GB" w:eastAsia="sv-SE"/>
        </w:rPr>
        <w:t xml:space="preserve">2.3.4 User interface </w:t>
      </w:r>
    </w:p>
    <w:p w:rsidR="003853DC" w:rsidRPr="00611597" w:rsidRDefault="003853DC" w:rsidP="00C67B40">
      <w:pPr>
        <w:tabs>
          <w:tab w:val="left" w:pos="2715"/>
        </w:tabs>
        <w:rPr>
          <w:lang w:val="en-GB"/>
        </w:rPr>
      </w:pPr>
    </w:p>
    <w:sectPr w:rsidR="003853DC" w:rsidRPr="006115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8749C"/>
    <w:multiLevelType w:val="multilevel"/>
    <w:tmpl w:val="AE104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B40"/>
    <w:rsid w:val="003853DC"/>
    <w:rsid w:val="00611597"/>
    <w:rsid w:val="00C67B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DF490-1272-42B8-AE8B-C3BC3012D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611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6115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6115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67B40"/>
    <w:rPr>
      <w:rFonts w:ascii="Times New Roman" w:hAnsi="Times New Roman" w:cs="Times New Roman"/>
      <w:sz w:val="24"/>
      <w:szCs w:val="24"/>
    </w:rPr>
  </w:style>
  <w:style w:type="character" w:customStyle="1" w:styleId="Rubrik1Char">
    <w:name w:val="Rubrik 1 Char"/>
    <w:basedOn w:val="Standardstycketeckensnitt"/>
    <w:link w:val="Rubrik1"/>
    <w:uiPriority w:val="9"/>
    <w:rsid w:val="00611597"/>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611597"/>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61159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33C68-B70A-421D-B5D9-863A68AB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374</Words>
  <Characters>1984</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Frost</dc:creator>
  <cp:keywords/>
  <dc:description/>
  <cp:lastModifiedBy>Oskar Frost</cp:lastModifiedBy>
  <cp:revision>2</cp:revision>
  <dcterms:created xsi:type="dcterms:W3CDTF">2014-03-19T14:56:00Z</dcterms:created>
  <dcterms:modified xsi:type="dcterms:W3CDTF">2014-03-19T15:06:00Z</dcterms:modified>
</cp:coreProperties>
</file>