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</w:rPr>
        <w:drawing>
          <wp:inline distT="0" distB="0" distL="0" distR="0">
            <wp:extent cx="594360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  <w:noProof/>
        </w:rPr>
        <w:drawing>
          <wp:inline distT="0" distB="0" distL="0" distR="0">
            <wp:extent cx="473392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5479B0" w:rsidRP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5479B0">
        <w:rPr>
          <w:rFonts w:ascii="Consolas" w:hAnsi="Consolas" w:cs="Consolas"/>
          <w:b/>
        </w:rPr>
        <w:t>BOTON DE APPROVED Y MENSAJE DE APPROVED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ItemStyle-HorizontalAlign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="Approve"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="Approved"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CommandArgument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Container.DataItemIndex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5479B0" w:rsidRP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 w:rsidRPr="005479B0">
        <w:rPr>
          <w:rFonts w:ascii="Consolas" w:hAnsi="Consolas" w:cs="Consolas"/>
          <w:b/>
          <w:color w:val="FF0000"/>
          <w:sz w:val="24"/>
          <w:szCs w:val="24"/>
        </w:rPr>
        <w:t>OnClientClick</w:t>
      </w:r>
      <w:proofErr w:type="spellEnd"/>
      <w:r w:rsidRPr="005479B0">
        <w:rPr>
          <w:rFonts w:ascii="Consolas" w:hAnsi="Consolas" w:cs="Consolas"/>
          <w:b/>
          <w:color w:val="0000FF"/>
          <w:sz w:val="24"/>
          <w:szCs w:val="24"/>
        </w:rPr>
        <w:t xml:space="preserve">="return </w:t>
      </w:r>
      <w:proofErr w:type="gramStart"/>
      <w:r w:rsidRPr="005479B0">
        <w:rPr>
          <w:rFonts w:ascii="Consolas" w:hAnsi="Consolas" w:cs="Consolas"/>
          <w:b/>
          <w:color w:val="0000FF"/>
          <w:sz w:val="24"/>
          <w:szCs w:val="24"/>
        </w:rPr>
        <w:t>confirm(</w:t>
      </w:r>
      <w:proofErr w:type="gramEnd"/>
      <w:r w:rsidRPr="005479B0">
        <w:rPr>
          <w:rFonts w:ascii="Consolas" w:hAnsi="Consolas" w:cs="Consolas"/>
          <w:b/>
          <w:color w:val="0000FF"/>
          <w:sz w:val="24"/>
          <w:szCs w:val="24"/>
        </w:rPr>
        <w:t>'Approve?');"</w:t>
      </w:r>
      <w:r w:rsidRPr="005479B0">
        <w:rPr>
          <w:rFonts w:ascii="Consolas" w:hAnsi="Consolas" w:cs="Consolas"/>
          <w:b/>
          <w:sz w:val="24"/>
          <w:szCs w:val="24"/>
        </w:rPr>
        <w:t xml:space="preserve"> 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ItemStyle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-Font-Size</w:t>
      </w:r>
      <w:r>
        <w:rPr>
          <w:rFonts w:ascii="Consolas" w:hAnsi="Consolas" w:cs="Consolas"/>
          <w:color w:val="0000FF"/>
          <w:sz w:val="19"/>
          <w:szCs w:val="19"/>
        </w:rPr>
        <w:t>="X-Small"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="Label20"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="label"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="Approved"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="Green"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5C10" w:rsidRDefault="00805C10"/>
    <w:p w:rsidR="005479B0" w:rsidRPr="005479B0" w:rsidRDefault="005479B0">
      <w:pPr>
        <w:rPr>
          <w:b/>
        </w:rPr>
      </w:pPr>
      <w:r w:rsidRPr="005479B0">
        <w:rPr>
          <w:b/>
        </w:rPr>
        <w:t>BOTON DE REJECTION Y MENSAJE DE REJECTED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ItemStyle-HorizontalAlign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="Reject"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="Rejected"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CommandArgument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Container.DataItemIndex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ItemStyle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-Font-Size</w:t>
      </w:r>
      <w:r>
        <w:rPr>
          <w:rFonts w:ascii="Consolas" w:hAnsi="Consolas" w:cs="Consolas"/>
          <w:color w:val="0000FF"/>
          <w:sz w:val="19"/>
          <w:szCs w:val="19"/>
        </w:rPr>
        <w:t>="X-Small"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OnClientClick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="return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confirm(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'Reject?');"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="label"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="Rejected"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forecolor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="Red"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79B0" w:rsidRDefault="005479B0" w:rsidP="00547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79B0" w:rsidRDefault="005479B0"/>
    <w:p w:rsidR="00921F99" w:rsidRDefault="005479B0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  <w:proofErr w:type="gramStart"/>
      <w:r w:rsidR="00921F99">
        <w:rPr>
          <w:rFonts w:ascii="Consolas" w:hAnsi="Consolas" w:cs="Consolas"/>
          <w:color w:val="0000FF"/>
          <w:sz w:val="19"/>
          <w:szCs w:val="19"/>
        </w:rPr>
        <w:lastRenderedPageBreak/>
        <w:t>protected</w:t>
      </w:r>
      <w:proofErr w:type="gramEnd"/>
      <w:r w:rsidR="00921F99">
        <w:rPr>
          <w:rFonts w:ascii="Consolas" w:hAnsi="Consolas" w:cs="Consolas"/>
          <w:sz w:val="19"/>
          <w:szCs w:val="19"/>
        </w:rPr>
        <w:t xml:space="preserve"> </w:t>
      </w:r>
      <w:r w:rsidR="00921F99">
        <w:rPr>
          <w:rFonts w:ascii="Consolas" w:hAnsi="Consolas" w:cs="Consolas"/>
          <w:color w:val="0000FF"/>
          <w:sz w:val="19"/>
          <w:szCs w:val="19"/>
        </w:rPr>
        <w:t>void</w:t>
      </w:r>
      <w:r w:rsidR="00921F99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21F99">
        <w:rPr>
          <w:rFonts w:ascii="Consolas" w:hAnsi="Consolas" w:cs="Consolas"/>
          <w:sz w:val="19"/>
          <w:szCs w:val="19"/>
        </w:rPr>
        <w:t>gvPending_RowCommand</w:t>
      </w:r>
      <w:proofErr w:type="spellEnd"/>
      <w:r w:rsidR="00921F99">
        <w:rPr>
          <w:rFonts w:ascii="Consolas" w:hAnsi="Consolas" w:cs="Consolas"/>
          <w:sz w:val="19"/>
          <w:szCs w:val="19"/>
        </w:rPr>
        <w:t>(</w:t>
      </w:r>
      <w:r w:rsidR="00921F99">
        <w:rPr>
          <w:rFonts w:ascii="Consolas" w:hAnsi="Consolas" w:cs="Consolas"/>
          <w:color w:val="0000FF"/>
          <w:sz w:val="19"/>
          <w:szCs w:val="19"/>
        </w:rPr>
        <w:t>object</w:t>
      </w:r>
      <w:r w:rsidR="00921F99"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 w:rsidR="00921F99">
        <w:rPr>
          <w:rFonts w:ascii="Consolas" w:hAnsi="Consolas" w:cs="Consolas"/>
          <w:color w:val="2B91AF"/>
          <w:sz w:val="19"/>
          <w:szCs w:val="19"/>
        </w:rPr>
        <w:t>GridViewCommandEventArgs</w:t>
      </w:r>
      <w:proofErr w:type="spellEnd"/>
      <w:r w:rsidR="00921F99">
        <w:rPr>
          <w:rFonts w:ascii="Consolas" w:hAnsi="Consolas" w:cs="Consolas"/>
          <w:sz w:val="19"/>
          <w:szCs w:val="19"/>
        </w:rPr>
        <w:t xml:space="preserve"> e)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e.CommandArgument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txtComment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txtComment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connStr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AppSettings</w:t>
      </w:r>
      <w:r>
        <w:rPr>
          <w:rFonts w:ascii="Consolas" w:hAnsi="Consolas" w:cs="Consolas"/>
          <w:sz w:val="19"/>
          <w:szCs w:val="19"/>
        </w:rPr>
        <w:t>.sqlConnDWReference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sp_CVPassRate_UpdateMetricValue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[8];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MetricDate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.DateTime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 xml:space="preserve">0].Value = </w:t>
      </w:r>
      <w:proofErr w:type="spellStart"/>
      <w:r>
        <w:rPr>
          <w:rFonts w:ascii="Consolas" w:hAnsi="Consolas" w:cs="Consolas"/>
          <w:sz w:val="19"/>
          <w:szCs w:val="19"/>
        </w:rPr>
        <w:t>gvPending.DataKeys</w:t>
      </w:r>
      <w:proofErr w:type="spellEnd"/>
      <w:r>
        <w:rPr>
          <w:rFonts w:ascii="Consolas" w:hAnsi="Consolas" w:cs="Consolas"/>
          <w:sz w:val="19"/>
          <w:szCs w:val="19"/>
        </w:rPr>
        <w:t>[i].Values[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MetricDate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MetricTimePeriodID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 xml:space="preserve">1].Value = </w:t>
      </w:r>
      <w:proofErr w:type="spellStart"/>
      <w:r>
        <w:rPr>
          <w:rFonts w:ascii="Consolas" w:hAnsi="Consolas" w:cs="Consolas"/>
          <w:sz w:val="19"/>
          <w:szCs w:val="19"/>
        </w:rPr>
        <w:t>gvPending.DataKeys</w:t>
      </w:r>
      <w:proofErr w:type="spellEnd"/>
      <w:r>
        <w:rPr>
          <w:rFonts w:ascii="Consolas" w:hAnsi="Consolas" w:cs="Consolas"/>
          <w:sz w:val="19"/>
          <w:szCs w:val="19"/>
        </w:rPr>
        <w:t>[i].Values[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MetricTimePeriodID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GetUser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ApprovedBy_ID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.NVarChar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sz w:val="19"/>
          <w:szCs w:val="19"/>
        </w:rPr>
        <w:t xml:space="preserve">].Value = </w:t>
      </w:r>
      <w:proofErr w:type="spellStart"/>
      <w:r>
        <w:rPr>
          <w:rFonts w:ascii="Consolas" w:hAnsi="Consolas" w:cs="Consolas"/>
          <w:sz w:val="19"/>
          <w:szCs w:val="19"/>
        </w:rPr>
        <w:t>userName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ApproverComment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sz w:val="19"/>
          <w:szCs w:val="19"/>
        </w:rPr>
        <w:t xml:space="preserve">].Value = </w:t>
      </w:r>
      <w:proofErr w:type="spellStart"/>
      <w:r>
        <w:rPr>
          <w:rFonts w:ascii="Consolas" w:hAnsi="Consolas" w:cs="Consolas"/>
          <w:sz w:val="19"/>
          <w:szCs w:val="19"/>
        </w:rPr>
        <w:t>txtComment.Text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LastUpdt_DT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.DateTime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sz w:val="19"/>
          <w:szCs w:val="19"/>
        </w:rPr>
        <w:t xml:space="preserve">].Value = </w:t>
      </w:r>
      <w:proofErr w:type="spellStart"/>
      <w:r>
        <w:rPr>
          <w:rFonts w:ascii="Consolas" w:hAnsi="Consolas" w:cs="Consolas"/>
          <w:sz w:val="19"/>
          <w:szCs w:val="19"/>
        </w:rPr>
        <w:t>gvPending.DataKeys</w:t>
      </w:r>
      <w:proofErr w:type="spellEnd"/>
      <w:r>
        <w:rPr>
          <w:rFonts w:ascii="Consolas" w:hAnsi="Consolas" w:cs="Consolas"/>
          <w:sz w:val="19"/>
          <w:szCs w:val="19"/>
        </w:rPr>
        <w:t>[i].Values[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LastUpdt_DT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sz w:val="19"/>
          <w:szCs w:val="19"/>
        </w:rPr>
        <w:t>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connStr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>, parameters);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gramStart"/>
      <w:r>
        <w:rPr>
          <w:rFonts w:ascii="Consolas" w:hAnsi="Consolas" w:cs="Consolas"/>
          <w:sz w:val="19"/>
          <w:szCs w:val="19"/>
        </w:rPr>
        <w:t>Cells[</w:t>
      </w:r>
      <w:proofErr w:type="gramEnd"/>
      <w:r>
        <w:rPr>
          <w:rFonts w:ascii="Consolas" w:hAnsi="Consolas" w:cs="Consolas"/>
          <w:sz w:val="19"/>
          <w:szCs w:val="19"/>
        </w:rPr>
        <w:t>8].</w:t>
      </w:r>
      <w:proofErr w:type="spellStart"/>
      <w:r>
        <w:rPr>
          <w:rFonts w:ascii="Consolas" w:hAnsi="Consolas" w:cs="Consolas"/>
          <w:sz w:val="19"/>
          <w:szCs w:val="19"/>
        </w:rPr>
        <w:t>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gramStart"/>
      <w:r>
        <w:rPr>
          <w:rFonts w:ascii="Consolas" w:hAnsi="Consolas" w:cs="Consolas"/>
          <w:sz w:val="19"/>
          <w:szCs w:val="19"/>
        </w:rPr>
        <w:t>Cells[</w:t>
      </w:r>
      <w:proofErr w:type="gramEnd"/>
      <w:r>
        <w:rPr>
          <w:rFonts w:ascii="Consolas" w:hAnsi="Consolas" w:cs="Consolas"/>
          <w:sz w:val="19"/>
          <w:szCs w:val="19"/>
        </w:rPr>
        <w:t>10].</w:t>
      </w:r>
      <w:proofErr w:type="spellStart"/>
      <w:r>
        <w:rPr>
          <w:rFonts w:ascii="Consolas" w:hAnsi="Consolas" w:cs="Consolas"/>
          <w:sz w:val="19"/>
          <w:szCs w:val="19"/>
        </w:rPr>
        <w:t>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lblComment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lblComment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lblComment.Text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txtComment.Text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lblComment.Visible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txtComment.Visible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lblStatus.Text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e.CommandName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lblStatus.Visible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sz w:val="19"/>
          <w:szCs w:val="19"/>
        </w:rPr>
        <w:t xml:space="preserve">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"Button2"</w:t>
      </w:r>
      <w:r>
        <w:rPr>
          <w:rFonts w:ascii="Consolas" w:hAnsi="Consolas" w:cs="Consolas"/>
          <w:sz w:val="19"/>
          <w:szCs w:val="19"/>
        </w:rPr>
        <w:t xml:space="preserve">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e.CommandName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"Approved"</w:t>
      </w:r>
      <w:r>
        <w:rPr>
          <w:rFonts w:ascii="Consolas" w:hAnsi="Consolas" w:cs="Consolas"/>
          <w:sz w:val="19"/>
          <w:szCs w:val="19"/>
        </w:rPr>
        <w:t>)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lblStatus.ForeColor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.Green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e.CommandName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"Rejected"</w:t>
      </w:r>
      <w:r>
        <w:rPr>
          <w:rFonts w:ascii="Consolas" w:hAnsi="Consolas" w:cs="Consolas"/>
          <w:sz w:val="19"/>
          <w:szCs w:val="19"/>
        </w:rPr>
        <w:t>)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lblStatus.ForeColor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.Red</w:t>
      </w:r>
      <w:proofErr w:type="spellEnd"/>
      <w:r>
        <w:rPr>
          <w:rFonts w:ascii="Consolas" w:hAnsi="Consolas" w:cs="Consolas"/>
          <w:sz w:val="19"/>
          <w:szCs w:val="19"/>
        </w:rPr>
        <w:t xml:space="preserve">;                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LoadPendingItems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21F99" w:rsidRDefault="00921F99" w:rsidP="0092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79B0" w:rsidRDefault="005479B0">
      <w:pPr>
        <w:rPr>
          <w:rFonts w:ascii="Consolas" w:hAnsi="Consolas" w:cs="Consolas"/>
          <w:color w:val="0000FF"/>
          <w:sz w:val="19"/>
          <w:szCs w:val="19"/>
        </w:rPr>
      </w:pPr>
    </w:p>
    <w:sectPr w:rsidR="0054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9B0"/>
    <w:rsid w:val="00031C9C"/>
    <w:rsid w:val="00034828"/>
    <w:rsid w:val="00036986"/>
    <w:rsid w:val="000F49A1"/>
    <w:rsid w:val="00125627"/>
    <w:rsid w:val="001300A8"/>
    <w:rsid w:val="00147AEF"/>
    <w:rsid w:val="00161529"/>
    <w:rsid w:val="00161907"/>
    <w:rsid w:val="001846CE"/>
    <w:rsid w:val="00196318"/>
    <w:rsid w:val="001A461A"/>
    <w:rsid w:val="001B5E34"/>
    <w:rsid w:val="001E7AB3"/>
    <w:rsid w:val="0022243C"/>
    <w:rsid w:val="00227F74"/>
    <w:rsid w:val="002434FE"/>
    <w:rsid w:val="0024371C"/>
    <w:rsid w:val="00261978"/>
    <w:rsid w:val="002811E0"/>
    <w:rsid w:val="0028166B"/>
    <w:rsid w:val="002C05A0"/>
    <w:rsid w:val="002C5E2D"/>
    <w:rsid w:val="002D5391"/>
    <w:rsid w:val="002D6873"/>
    <w:rsid w:val="002E7886"/>
    <w:rsid w:val="003346AD"/>
    <w:rsid w:val="003C1247"/>
    <w:rsid w:val="004036A9"/>
    <w:rsid w:val="00426180"/>
    <w:rsid w:val="004261F2"/>
    <w:rsid w:val="00433D03"/>
    <w:rsid w:val="00480A69"/>
    <w:rsid w:val="004865FD"/>
    <w:rsid w:val="004A405A"/>
    <w:rsid w:val="004D19AB"/>
    <w:rsid w:val="004F60EA"/>
    <w:rsid w:val="00540C6D"/>
    <w:rsid w:val="00545BDB"/>
    <w:rsid w:val="005479B0"/>
    <w:rsid w:val="005657FE"/>
    <w:rsid w:val="00591151"/>
    <w:rsid w:val="005970A3"/>
    <w:rsid w:val="00597676"/>
    <w:rsid w:val="005D20C6"/>
    <w:rsid w:val="0060294A"/>
    <w:rsid w:val="006075FE"/>
    <w:rsid w:val="00676369"/>
    <w:rsid w:val="006B72B6"/>
    <w:rsid w:val="00710381"/>
    <w:rsid w:val="00711371"/>
    <w:rsid w:val="007136F9"/>
    <w:rsid w:val="00723AAB"/>
    <w:rsid w:val="00751954"/>
    <w:rsid w:val="00751E1F"/>
    <w:rsid w:val="0077512C"/>
    <w:rsid w:val="007753FB"/>
    <w:rsid w:val="007E6759"/>
    <w:rsid w:val="007F44E4"/>
    <w:rsid w:val="008014FE"/>
    <w:rsid w:val="00805C10"/>
    <w:rsid w:val="00807C80"/>
    <w:rsid w:val="008345EE"/>
    <w:rsid w:val="00846CFC"/>
    <w:rsid w:val="00861A2F"/>
    <w:rsid w:val="00893137"/>
    <w:rsid w:val="008F04DB"/>
    <w:rsid w:val="00921F99"/>
    <w:rsid w:val="00933E38"/>
    <w:rsid w:val="00943839"/>
    <w:rsid w:val="00944DC6"/>
    <w:rsid w:val="00951D43"/>
    <w:rsid w:val="0098695E"/>
    <w:rsid w:val="009A399C"/>
    <w:rsid w:val="009A39B7"/>
    <w:rsid w:val="009C4CA8"/>
    <w:rsid w:val="00A63B9D"/>
    <w:rsid w:val="00A67085"/>
    <w:rsid w:val="00A76EDE"/>
    <w:rsid w:val="00A93F1F"/>
    <w:rsid w:val="00AB1374"/>
    <w:rsid w:val="00AD514E"/>
    <w:rsid w:val="00AF084B"/>
    <w:rsid w:val="00AF17CB"/>
    <w:rsid w:val="00AF4FD3"/>
    <w:rsid w:val="00B040B5"/>
    <w:rsid w:val="00B129D1"/>
    <w:rsid w:val="00B16127"/>
    <w:rsid w:val="00B444AD"/>
    <w:rsid w:val="00B564D5"/>
    <w:rsid w:val="00B662DE"/>
    <w:rsid w:val="00BC25FE"/>
    <w:rsid w:val="00C13189"/>
    <w:rsid w:val="00C2685D"/>
    <w:rsid w:val="00C40819"/>
    <w:rsid w:val="00C70240"/>
    <w:rsid w:val="00CA6DCE"/>
    <w:rsid w:val="00CB2322"/>
    <w:rsid w:val="00CC07B7"/>
    <w:rsid w:val="00D07804"/>
    <w:rsid w:val="00D27D62"/>
    <w:rsid w:val="00D679F5"/>
    <w:rsid w:val="00D741E9"/>
    <w:rsid w:val="00D85795"/>
    <w:rsid w:val="00DA44C6"/>
    <w:rsid w:val="00DC38DC"/>
    <w:rsid w:val="00DE1733"/>
    <w:rsid w:val="00E07011"/>
    <w:rsid w:val="00E11BEB"/>
    <w:rsid w:val="00E81B24"/>
    <w:rsid w:val="00EA2009"/>
    <w:rsid w:val="00EB0EAD"/>
    <w:rsid w:val="00EB2D3A"/>
    <w:rsid w:val="00EB2F44"/>
    <w:rsid w:val="00EC0C8B"/>
    <w:rsid w:val="00EC1B29"/>
    <w:rsid w:val="00EC40E3"/>
    <w:rsid w:val="00EC73EB"/>
    <w:rsid w:val="00EE362D"/>
    <w:rsid w:val="00EE52BE"/>
    <w:rsid w:val="00F23E9E"/>
    <w:rsid w:val="00F36CD1"/>
    <w:rsid w:val="00F460E0"/>
    <w:rsid w:val="00F54AB0"/>
    <w:rsid w:val="00F55C50"/>
    <w:rsid w:val="00F72F27"/>
    <w:rsid w:val="00F96B29"/>
    <w:rsid w:val="00FA0800"/>
    <w:rsid w:val="00FB2535"/>
    <w:rsid w:val="00FB4F13"/>
    <w:rsid w:val="00FF1384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9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9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542</Words>
  <Characters>3095</Characters>
  <Application>Microsoft Office Word</Application>
  <DocSecurity>0</DocSecurity>
  <Lines>25</Lines>
  <Paragraphs>7</Paragraphs>
  <ScaleCrop>false</ScaleCrop>
  <Company>stream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90980</cp:lastModifiedBy>
  <cp:revision>3</cp:revision>
  <dcterms:created xsi:type="dcterms:W3CDTF">2012-02-07T17:59:00Z</dcterms:created>
  <dcterms:modified xsi:type="dcterms:W3CDTF">2012-02-15T15:27:00Z</dcterms:modified>
</cp:coreProperties>
</file>