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71" w:rsidRPr="008F341F" w:rsidRDefault="00E72771" w:rsidP="00E72771">
      <w:pPr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  <w:bookmarkStart w:id="0" w:name="_GoBack"/>
      <w:r w:rsidRPr="008F341F">
        <w:rPr>
          <w:rFonts w:ascii="Consolas" w:hAnsi="Consolas" w:cs="Consolas"/>
          <w:b/>
          <w:color w:val="000000"/>
          <w:sz w:val="24"/>
          <w:szCs w:val="19"/>
          <w:highlight w:val="white"/>
        </w:rPr>
        <w:t>New class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Generico</w:t>
      </w:r>
      <w:proofErr w:type="spellEnd"/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Pr="008F341F" w:rsidRDefault="00E72771" w:rsidP="00E72771">
      <w:pPr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  <w:r w:rsidRPr="008F341F">
        <w:rPr>
          <w:rFonts w:ascii="Consolas" w:hAnsi="Consolas" w:cs="Consolas"/>
          <w:b/>
          <w:color w:val="000000"/>
          <w:sz w:val="24"/>
          <w:szCs w:val="19"/>
          <w:highlight w:val="white"/>
        </w:rPr>
        <w:t>Global Variable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Generico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Generico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</w:p>
    <w:p w:rsidR="00E72771" w:rsidRPr="008F341F" w:rsidRDefault="00E72771" w:rsidP="00E72771">
      <w:pPr>
        <w:rPr>
          <w:rFonts w:ascii="Consolas" w:hAnsi="Consolas" w:cs="Consolas"/>
          <w:b/>
          <w:color w:val="000000"/>
          <w:sz w:val="24"/>
          <w:szCs w:val="19"/>
        </w:rPr>
      </w:pPr>
      <w:r w:rsidRPr="008F341F">
        <w:rPr>
          <w:rFonts w:ascii="Consolas" w:hAnsi="Consolas" w:cs="Consolas"/>
          <w:b/>
          <w:color w:val="000000"/>
          <w:sz w:val="24"/>
          <w:szCs w:val="19"/>
        </w:rPr>
        <w:t xml:space="preserve">Load Data into List from </w:t>
      </w:r>
      <w:proofErr w:type="spellStart"/>
      <w:r w:rsidRPr="008F341F">
        <w:rPr>
          <w:rFonts w:ascii="Consolas" w:hAnsi="Consolas" w:cs="Consolas"/>
          <w:b/>
          <w:color w:val="000000"/>
          <w:sz w:val="24"/>
          <w:szCs w:val="19"/>
        </w:rPr>
        <w:t>MultiSelect</w:t>
      </w:r>
      <w:proofErr w:type="spellEnd"/>
      <w:r w:rsidRPr="008F341F">
        <w:rPr>
          <w:rFonts w:ascii="Consolas" w:hAnsi="Consolas" w:cs="Consolas"/>
          <w:b/>
          <w:color w:val="000000"/>
          <w:sz w:val="24"/>
          <w:szCs w:val="19"/>
        </w:rPr>
        <w:t xml:space="preserve"> control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Generico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names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34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</w:p>
    <w:p w:rsidR="00E72771" w:rsidRPr="008F341F" w:rsidRDefault="00E72771" w:rsidP="00E72771">
      <w:pPr>
        <w:rPr>
          <w:rFonts w:ascii="Consolas" w:hAnsi="Consolas" w:cs="Consolas"/>
          <w:b/>
          <w:color w:val="000000"/>
          <w:sz w:val="24"/>
          <w:szCs w:val="19"/>
        </w:rPr>
      </w:pPr>
      <w:r w:rsidRPr="008F341F">
        <w:rPr>
          <w:rFonts w:ascii="Consolas" w:hAnsi="Consolas" w:cs="Consolas"/>
          <w:b/>
          <w:color w:val="000000"/>
          <w:sz w:val="24"/>
          <w:szCs w:val="19"/>
        </w:rPr>
        <w:t xml:space="preserve">Load information in </w:t>
      </w:r>
      <w:proofErr w:type="spellStart"/>
      <w:r w:rsidRPr="008F341F">
        <w:rPr>
          <w:rFonts w:ascii="Consolas" w:hAnsi="Consolas" w:cs="Consolas"/>
          <w:b/>
          <w:color w:val="000000"/>
          <w:sz w:val="24"/>
          <w:szCs w:val="19"/>
        </w:rPr>
        <w:t>RowDataBound</w:t>
      </w:r>
      <w:proofErr w:type="spellEnd"/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Threshold_RowDataBound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GridViewRowEventArgs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DataRowView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DataRowView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F341F">
        <w:rPr>
          <w:rFonts w:ascii="Consolas" w:hAnsi="Consolas" w:cs="Consolas"/>
          <w:b/>
          <w:color w:val="C00000"/>
          <w:sz w:val="19"/>
          <w:szCs w:val="19"/>
          <w:highlight w:val="white"/>
        </w:rPr>
        <w:t>metric_id</w:t>
      </w:r>
      <w:proofErr w:type="spellEnd"/>
      <w:r w:rsidRPr="008F341F">
        <w:rPr>
          <w:rFonts w:ascii="Consolas" w:hAnsi="Consolas" w:cs="Consolas"/>
          <w:color w:val="C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F341F">
        <w:rPr>
          <w:rFonts w:ascii="Consolas" w:hAnsi="Consolas" w:cs="Consolas"/>
          <w:b/>
          <w:color w:val="C00000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null)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 w:rsidRPr="008F341F">
        <w:rPr>
          <w:rFonts w:ascii="Consolas" w:hAnsi="Consolas" w:cs="Consolas"/>
          <w:b/>
          <w:color w:val="C0000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ToString();</w:t>
      </w: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}</w:t>
      </w:r>
    </w:p>
    <w:p w:rsidR="00E72771" w:rsidRPr="00E72771" w:rsidRDefault="00E72771" w:rsidP="00E72771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}</w:t>
      </w:r>
    </w:p>
    <w:p w:rsidR="00E72771" w:rsidRPr="00E72771" w:rsidRDefault="00E72771" w:rsidP="00E72771">
      <w:pPr>
        <w:rPr>
          <w:rFonts w:ascii="Consolas" w:hAnsi="Consolas" w:cs="Consolas"/>
          <w:color w:val="000000"/>
          <w:sz w:val="19"/>
          <w:szCs w:val="19"/>
          <w:lang w:val="es-MX"/>
        </w:rPr>
      </w:pPr>
    </w:p>
    <w:p w:rsidR="00E72771" w:rsidRPr="00E72771" w:rsidRDefault="00E72771" w:rsidP="00E72771">
      <w:pPr>
        <w:rPr>
          <w:lang w:val="es-MX"/>
        </w:rPr>
      </w:pPr>
    </w:p>
    <w:p w:rsidR="00E72771" w:rsidRPr="00592523" w:rsidRDefault="00E72771" w:rsidP="00E72771">
      <w:pPr>
        <w:rPr>
          <w:b/>
          <w:lang w:val="es-MX"/>
        </w:rPr>
      </w:pPr>
      <w:r>
        <w:rPr>
          <w:b/>
          <w:lang w:val="es-MX"/>
        </w:rPr>
        <w:t>LOADING INTO GRID</w:t>
      </w: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load data set, </w:t>
      </w:r>
      <w:proofErr w:type="spellStart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>luego</w:t>
      </w:r>
      <w:proofErr w:type="spellEnd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>inserte</w:t>
      </w:r>
      <w:proofErr w:type="spellEnd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lo </w:t>
      </w:r>
      <w:proofErr w:type="spellStart"/>
      <w:r w:rsidRPr="00E72771">
        <w:rPr>
          <w:rFonts w:ascii="Consolas" w:hAnsi="Consolas" w:cs="Consolas"/>
          <w:color w:val="00B050"/>
          <w:sz w:val="19"/>
          <w:szCs w:val="19"/>
          <w:highlight w:val="white"/>
        </w:rPr>
        <w:t>faltante</w:t>
      </w:r>
      <w:proofErr w:type="spellEnd"/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Load_TL_Metric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(ds);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proofErr w:type="spellStart"/>
      <w:proofErr w:type="gram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Threshold</w:t>
      </w:r>
      <w:r w:rsidRPr="00E72771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.</w:t>
      </w: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DataBind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proofErr w:type="gram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);</w:t>
      </w: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                    </w:t>
      </w:r>
    </w:p>
    <w:p w:rsidR="00E72771" w:rsidRPr="004F35A4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</w:pPr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// </w:t>
      </w:r>
      <w:proofErr w:type="gramStart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guarde</w:t>
      </w:r>
      <w:proofErr w:type="gramEnd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 </w:t>
      </w:r>
      <w:proofErr w:type="spellStart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information</w:t>
      </w:r>
      <w:proofErr w:type="spellEnd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 para posterior usarla en </w:t>
      </w:r>
      <w:proofErr w:type="spellStart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sort</w:t>
      </w:r>
      <w:proofErr w:type="spellEnd"/>
      <w:r w:rsidRPr="004F35A4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                               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"Threshold"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</w:pPr>
      <w:r w:rsidRPr="00E72771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// </w:t>
      </w:r>
      <w:proofErr w:type="gramStart"/>
      <w:r w:rsidRPr="00E72771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cargue</w:t>
      </w:r>
      <w:proofErr w:type="gramEnd"/>
      <w:r w:rsidRPr="00E72771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 xml:space="preserve"> datos faltantes en </w:t>
      </w:r>
      <w:proofErr w:type="spellStart"/>
      <w:r w:rsidRPr="00E72771">
        <w:rPr>
          <w:rFonts w:ascii="Consolas" w:hAnsi="Consolas" w:cs="Consolas"/>
          <w:color w:val="00B050"/>
          <w:sz w:val="19"/>
          <w:szCs w:val="19"/>
          <w:highlight w:val="white"/>
          <w:lang w:val="es-MX"/>
        </w:rPr>
        <w:t>dataset</w:t>
      </w:r>
      <w:proofErr w:type="spellEnd"/>
    </w:p>
    <w:p w:rsidR="00E72771" w:rsidRP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proofErr w:type="spellStart"/>
      <w:proofErr w:type="gramStart"/>
      <w:r w:rsidRPr="00E72771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private</w:t>
      </w:r>
      <w:proofErr w:type="spellEnd"/>
      <w:proofErr w:type="gram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DataSet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Load_TL_Metric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(</w:t>
      </w:r>
      <w:proofErr w:type="spell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DataSet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ds</w:t>
      </w:r>
      <w:proofErr w:type="spellEnd"/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72771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supv_id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rows;i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metric_id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ToString();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72771" w:rsidRDefault="00E72771" w:rsidP="00E7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E72771" w:rsidRDefault="00E72771" w:rsidP="00E727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bookmarkEnd w:id="0"/>
    <w:p w:rsidR="0013533E" w:rsidRDefault="00AD0C93"/>
    <w:sectPr w:rsidR="0013533E" w:rsidSect="00E72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71"/>
    <w:rsid w:val="00200FC8"/>
    <w:rsid w:val="00935390"/>
    <w:rsid w:val="00AD0C93"/>
    <w:rsid w:val="00E7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2EAF1-5AAE-4636-85B2-CCF068DF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2015-06-01T19:42:00Z</dcterms:created>
  <dcterms:modified xsi:type="dcterms:W3CDTF">2015-06-01T19:42:00Z</dcterms:modified>
</cp:coreProperties>
</file>