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DrowDownList1 with List of courses for InstructorID from DropDown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DropDownList2 with List of courses not assigned to the previous instructor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PopulateDropDownLists()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SchoolModel.SchoolEntities())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87874" w:rsidRPr="00A1531C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>// GET ALL COURSES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allCourses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context.Course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c).</w:t>
      </w:r>
      <w:r w:rsidRPr="006A6E8E">
        <w:rPr>
          <w:rFonts w:ascii="Courier New" w:hAnsi="Courier New" w:cs="Courier New"/>
          <w:b/>
          <w:noProof/>
          <w:color w:val="FF0000"/>
          <w:sz w:val="20"/>
          <w:szCs w:val="20"/>
        </w:rPr>
        <w:t>ToList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Pr="00A1531C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 xml:space="preserve"> </w:t>
      </w: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 xml:space="preserve">// FILTER 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>COURSES, ONLY COURSES FOR INSTRUCTOR ‘</w:t>
      </w:r>
      <w:r w:rsidR="00E101CA">
        <w:rPr>
          <w:rFonts w:ascii="Courier New" w:hAnsi="Courier New" w:cs="Courier New"/>
          <w:noProof/>
          <w:color w:val="00B05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>1’</w:t>
      </w:r>
      <w:r w:rsidR="00E101CA">
        <w:rPr>
          <w:rFonts w:ascii="Courier New" w:hAnsi="Courier New" w:cs="Courier New"/>
          <w:noProof/>
          <w:color w:val="00B050"/>
          <w:sz w:val="20"/>
          <w:szCs w:val="20"/>
        </w:rPr>
        <w:t xml:space="preserve">  bring me only 1 (the first)</w:t>
      </w:r>
      <w:bookmarkStart w:id="0" w:name="_GoBack"/>
      <w:bookmarkEnd w:id="0"/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.ToInt32(InstructorsDropDownList.SelectedValue);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instructor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context.Person.Include(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"Course"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p.PersonID == ID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p).</w:t>
      </w:r>
      <w:r w:rsidRPr="006A6E8E">
        <w:rPr>
          <w:rFonts w:ascii="Courier New" w:hAnsi="Courier New" w:cs="Courier New"/>
          <w:b/>
          <w:noProof/>
          <w:color w:val="FF0000"/>
          <w:sz w:val="20"/>
          <w:szCs w:val="20"/>
        </w:rPr>
        <w:t>First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7874">
        <w:rPr>
          <w:rFonts w:ascii="Courier New" w:hAnsi="Courier New" w:cs="Courier New"/>
          <w:b/>
          <w:noProof/>
          <w:color w:val="7030A0"/>
          <w:sz w:val="20"/>
          <w:szCs w:val="20"/>
        </w:rPr>
        <w:t>assigned</w:t>
      </w:r>
      <w:r>
        <w:rPr>
          <w:rFonts w:ascii="Courier New" w:hAnsi="Courier New" w:cs="Courier New"/>
          <w:noProof/>
          <w:sz w:val="20"/>
          <w:szCs w:val="20"/>
        </w:rPr>
        <w:t xml:space="preserve"> = instructor.Course.</w:t>
      </w:r>
      <w:r w:rsidRPr="00687874">
        <w:rPr>
          <w:rFonts w:ascii="Courier New" w:hAnsi="Courier New" w:cs="Courier New"/>
          <w:b/>
          <w:noProof/>
          <w:color w:val="FF0000"/>
          <w:sz w:val="20"/>
          <w:szCs w:val="20"/>
        </w:rPr>
        <w:t>ToList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DropDown1.DataSource = </w:t>
      </w:r>
      <w:r w:rsidRPr="00F25438">
        <w:rPr>
          <w:rFonts w:ascii="Courier New" w:hAnsi="Courier New" w:cs="Courier New"/>
          <w:noProof/>
          <w:color w:val="C00000"/>
          <w:sz w:val="20"/>
          <w:szCs w:val="20"/>
          <w:highlight w:val="yellow"/>
        </w:rPr>
        <w:t>assignedCourses</w:t>
      </w:r>
      <w:r w:rsidRPr="00F25438">
        <w:rPr>
          <w:rFonts w:ascii="Courier New" w:hAnsi="Courier New" w:cs="Courier New"/>
          <w:noProof/>
          <w:sz w:val="20"/>
          <w:szCs w:val="20"/>
          <w:highlight w:val="yellow"/>
        </w:rPr>
        <w:t>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DropDown1.DataBind();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87874" w:rsidRPr="00A1531C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>//FILTER FOR UNASSIGNED COURSES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DropDownList2.DataSource = allCourses.</w:t>
      </w:r>
      <w:r w:rsidRPr="00687874">
        <w:rPr>
          <w:rFonts w:ascii="Courier New" w:hAnsi="Courier New" w:cs="Courier New"/>
          <w:b/>
          <w:noProof/>
          <w:color w:val="0070C0"/>
          <w:sz w:val="20"/>
          <w:szCs w:val="20"/>
        </w:rPr>
        <w:t>Except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Pr="00687874">
        <w:rPr>
          <w:rFonts w:ascii="Courier New" w:hAnsi="Courier New" w:cs="Courier New"/>
          <w:b/>
          <w:noProof/>
          <w:color w:val="7030A0"/>
          <w:sz w:val="20"/>
          <w:szCs w:val="20"/>
        </w:rPr>
        <w:t>assigned</w:t>
      </w:r>
      <w:r>
        <w:rPr>
          <w:rFonts w:ascii="Courier New" w:hAnsi="Courier New" w:cs="Courier New"/>
          <w:noProof/>
          <w:sz w:val="20"/>
          <w:szCs w:val="20"/>
        </w:rPr>
        <w:t>.AsEnumerable()).</w:t>
      </w:r>
      <w:r w:rsidRPr="00687874">
        <w:rPr>
          <w:rFonts w:ascii="Courier New" w:hAnsi="Courier New" w:cs="Courier New"/>
          <w:b/>
          <w:noProof/>
          <w:color w:val="FF0000"/>
          <w:sz w:val="20"/>
          <w:szCs w:val="20"/>
        </w:rPr>
        <w:t>ToList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DropDownList2.DataBind();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87874" w:rsidRDefault="00687874" w:rsidP="0068787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87874" w:rsidRDefault="00687874" w:rsidP="00687874"/>
    <w:p w:rsidR="007E7766" w:rsidRDefault="007E7766"/>
    <w:sectPr w:rsidR="007E7766" w:rsidSect="00F25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74"/>
    <w:rsid w:val="00687874"/>
    <w:rsid w:val="007E7766"/>
    <w:rsid w:val="00E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DAF3-E30C-4C47-B51B-D168A948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2016-02-17T15:29:00Z</dcterms:created>
  <dcterms:modified xsi:type="dcterms:W3CDTF">2016-02-17T15:45:00Z</dcterms:modified>
</cp:coreProperties>
</file>