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AF6E" w14:textId="77777777" w:rsidR="009427C5" w:rsidRDefault="009427C5">
      <w:r>
        <w:t xml:space="preserve">Se </w:t>
      </w:r>
      <w:proofErr w:type="spellStart"/>
      <w:r>
        <w:t>desea</w:t>
      </w:r>
      <w:proofErr w:type="spellEnd"/>
      <w:r>
        <w:t xml:space="preserve"> </w:t>
      </w:r>
      <w:proofErr w:type="spellStart"/>
      <w:r>
        <w:t>crear</w:t>
      </w:r>
      <w:proofErr w:type="spellEnd"/>
      <w:r>
        <w:t xml:space="preserve"> un maestro </w:t>
      </w:r>
      <w:proofErr w:type="spellStart"/>
      <w:r>
        <w:t>detalle</w:t>
      </w:r>
      <w:proofErr w:type="spellEnd"/>
      <w:r>
        <w:t xml:space="preserve"> </w:t>
      </w:r>
      <w:proofErr w:type="spellStart"/>
      <w:r>
        <w:t>como</w:t>
      </w:r>
      <w:proofErr w:type="spellEnd"/>
      <w:r>
        <w:t xml:space="preserve"> el </w:t>
      </w:r>
      <w:proofErr w:type="spellStart"/>
      <w:r>
        <w:t>siguiente</w:t>
      </w:r>
      <w:proofErr w:type="spellEnd"/>
    </w:p>
    <w:p w14:paraId="13AA01C1" w14:textId="77777777" w:rsidR="009427C5" w:rsidRDefault="00F9265E">
      <w:r w:rsidRPr="00C960B4">
        <w:rPr>
          <w:noProof/>
        </w:rPr>
        <w:pict w14:anchorId="17923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style="width:402pt;height:191.25pt;visibility:visible">
            <v:imagedata r:id="rId5" o:title=""/>
          </v:shape>
        </w:pict>
      </w:r>
    </w:p>
    <w:p w14:paraId="7C120713" w14:textId="77777777" w:rsidR="009427C5" w:rsidRDefault="009427C5"/>
    <w:p w14:paraId="5AA66C6C" w14:textId="77777777" w:rsidR="009427C5" w:rsidRPr="00F9265E" w:rsidRDefault="009427C5">
      <w:pPr>
        <w:rPr>
          <w:b/>
          <w:color w:val="215868"/>
          <w:sz w:val="40"/>
          <w:szCs w:val="40"/>
        </w:rPr>
      </w:pPr>
      <w:proofErr w:type="gramStart"/>
      <w:r w:rsidRPr="00F9265E">
        <w:rPr>
          <w:b/>
          <w:color w:val="215868"/>
          <w:sz w:val="40"/>
          <w:szCs w:val="40"/>
        </w:rPr>
        <w:t>PAGINA  MASTER.ASPX</w:t>
      </w:r>
      <w:proofErr w:type="gramEnd"/>
    </w:p>
    <w:p w14:paraId="3D9A4347" w14:textId="77777777" w:rsidR="00A6659E" w:rsidRDefault="00F9265E">
      <w:r w:rsidRPr="00C960B4">
        <w:rPr>
          <w:noProof/>
        </w:rPr>
        <w:pict w14:anchorId="5FBB146F">
          <v:shape id="Picture 1" o:spid="_x0000_i1026" type="#_x0000_t75" style="width:183pt;height:228pt;visibility:visible">
            <v:imagedata r:id="rId6" o:title=""/>
          </v:shape>
        </w:pict>
      </w:r>
    </w:p>
    <w:p w14:paraId="6213BEAD" w14:textId="77777777" w:rsidR="00CC3E1C" w:rsidRPr="00CC3E1C" w:rsidRDefault="00CC3E1C">
      <w:pPr>
        <w:rPr>
          <w:b/>
          <w:color w:val="FF0000"/>
          <w:sz w:val="28"/>
          <w:szCs w:val="28"/>
        </w:rPr>
      </w:pPr>
      <w:r w:rsidRPr="00CC3E1C">
        <w:rPr>
          <w:b/>
          <w:color w:val="FF0000"/>
          <w:sz w:val="28"/>
          <w:szCs w:val="28"/>
        </w:rPr>
        <w:t xml:space="preserve">Control: </w:t>
      </w:r>
      <w:proofErr w:type="spellStart"/>
      <w:r w:rsidRPr="00CC3E1C">
        <w:rPr>
          <w:b/>
          <w:color w:val="FF0000"/>
          <w:sz w:val="28"/>
          <w:szCs w:val="28"/>
        </w:rPr>
        <w:t>SqlDataSource</w:t>
      </w:r>
      <w:proofErr w:type="spellEnd"/>
    </w:p>
    <w:p w14:paraId="2A86E26B" w14:textId="77777777" w:rsidR="00CC3E1C" w:rsidRPr="00CC3E1C" w:rsidRDefault="00F9265E">
      <w:pPr>
        <w:rPr>
          <w:b/>
          <w:color w:val="FF0000"/>
        </w:rPr>
      </w:pPr>
      <w:r w:rsidRPr="00F9265E">
        <w:rPr>
          <w:b/>
          <w:noProof/>
          <w:color w:val="FF0000"/>
        </w:rPr>
        <w:lastRenderedPageBreak/>
        <w:pict w14:anchorId="270BD2D2">
          <v:shape id="Picture 5" o:spid="_x0000_i1027" type="#_x0000_t75" style="width:467.25pt;height:169.5pt;visibility:visible">
            <v:imagedata r:id="rId7" o:title=""/>
          </v:shape>
        </w:pict>
      </w:r>
    </w:p>
    <w:p w14:paraId="13A8E81C" w14:textId="77777777" w:rsidR="00CC3E1C" w:rsidRPr="00CC3E1C" w:rsidRDefault="00CC3E1C">
      <w:pPr>
        <w:rPr>
          <w:b/>
          <w:color w:val="0070C0"/>
        </w:rPr>
      </w:pPr>
      <w:proofErr w:type="spellStart"/>
      <w:r w:rsidRPr="00CC3E1C">
        <w:rPr>
          <w:b/>
          <w:color w:val="0070C0"/>
        </w:rPr>
        <w:t>ConnectionString</w:t>
      </w:r>
      <w:proofErr w:type="spellEnd"/>
      <w:r w:rsidRPr="00CC3E1C">
        <w:rPr>
          <w:b/>
          <w:color w:val="0070C0"/>
        </w:rPr>
        <w:t>:</w:t>
      </w:r>
    </w:p>
    <w:p w14:paraId="51DD275A" w14:textId="77777777" w:rsidR="00CC3E1C" w:rsidRDefault="00CC3E1C">
      <w:r w:rsidRPr="00CC3E1C">
        <w:t>Data Source=127.0.0.</w:t>
      </w:r>
      <w:proofErr w:type="gramStart"/>
      <w:r w:rsidRPr="00CC3E1C">
        <w:t>1;Initial</w:t>
      </w:r>
      <w:proofErr w:type="gramEnd"/>
      <w:r w:rsidRPr="00CC3E1C">
        <w:t xml:space="preserve"> Catalog=</w:t>
      </w:r>
      <w:proofErr w:type="spellStart"/>
      <w:r w:rsidRPr="00CC3E1C">
        <w:t>Northwind;Persist</w:t>
      </w:r>
      <w:proofErr w:type="spellEnd"/>
      <w:r w:rsidRPr="00CC3E1C">
        <w:t xml:space="preserve"> Security Info=</w:t>
      </w:r>
      <w:proofErr w:type="spellStart"/>
      <w:r w:rsidRPr="00CC3E1C">
        <w:t>True;User</w:t>
      </w:r>
      <w:proofErr w:type="spellEnd"/>
      <w:r w:rsidRPr="00CC3E1C">
        <w:t xml:space="preserve"> ID=</w:t>
      </w:r>
      <w:proofErr w:type="spellStart"/>
      <w:r w:rsidRPr="00CC3E1C">
        <w:t>sa;Password</w:t>
      </w:r>
      <w:proofErr w:type="spellEnd"/>
      <w:r w:rsidRPr="00CC3E1C">
        <w:t>=jill</w:t>
      </w:r>
    </w:p>
    <w:p w14:paraId="2C3B95D7" w14:textId="77777777" w:rsidR="00CC3E1C" w:rsidRPr="00CC3E1C" w:rsidRDefault="00CC3E1C">
      <w:pPr>
        <w:rPr>
          <w:b/>
          <w:color w:val="0070C0"/>
        </w:rPr>
      </w:pPr>
      <w:proofErr w:type="spellStart"/>
      <w:r w:rsidRPr="00CC3E1C">
        <w:rPr>
          <w:b/>
          <w:color w:val="0070C0"/>
        </w:rPr>
        <w:t>SelectQuery</w:t>
      </w:r>
      <w:proofErr w:type="spellEnd"/>
    </w:p>
    <w:p w14:paraId="04F03366" w14:textId="77777777" w:rsidR="00CC3E1C" w:rsidRDefault="00CC3E1C">
      <w:r w:rsidRPr="00CC3E1C">
        <w:t>SELECT '0' as [</w:t>
      </w:r>
      <w:proofErr w:type="spellStart"/>
      <w:r w:rsidRPr="00CC3E1C">
        <w:t>CategoryID</w:t>
      </w:r>
      <w:proofErr w:type="spellEnd"/>
      <w:r w:rsidRPr="00CC3E1C">
        <w:t>], '' as [</w:t>
      </w:r>
      <w:proofErr w:type="spellStart"/>
      <w:r w:rsidRPr="00CC3E1C">
        <w:t>CategoryName</w:t>
      </w:r>
      <w:proofErr w:type="spellEnd"/>
      <w:r w:rsidRPr="00CC3E1C">
        <w:t>], '' as [Description] UNION SELECT [</w:t>
      </w:r>
      <w:proofErr w:type="spellStart"/>
      <w:r w:rsidRPr="00CC3E1C">
        <w:t>CategoryID</w:t>
      </w:r>
      <w:proofErr w:type="spellEnd"/>
      <w:r w:rsidRPr="00CC3E1C">
        <w:t>], [</w:t>
      </w:r>
      <w:proofErr w:type="spellStart"/>
      <w:r w:rsidRPr="00CC3E1C">
        <w:t>CategoryName</w:t>
      </w:r>
      <w:proofErr w:type="spellEnd"/>
      <w:r w:rsidRPr="00CC3E1C">
        <w:t xml:space="preserve">], </w:t>
      </w:r>
      <w:r w:rsidRPr="005C3CD3">
        <w:rPr>
          <w:b/>
          <w:color w:val="548DD4"/>
        </w:rPr>
        <w:t>convert(varchar(100</w:t>
      </w:r>
      <w:proofErr w:type="gramStart"/>
      <w:r w:rsidRPr="005C3CD3">
        <w:rPr>
          <w:b/>
          <w:color w:val="548DD4"/>
        </w:rPr>
        <w:t>),[</w:t>
      </w:r>
      <w:proofErr w:type="gramEnd"/>
      <w:r w:rsidRPr="005C3CD3">
        <w:rPr>
          <w:b/>
          <w:color w:val="548DD4"/>
        </w:rPr>
        <w:t>Description])  as [Description]</w:t>
      </w:r>
      <w:r w:rsidRPr="00CC3E1C">
        <w:t xml:space="preserve"> FROM [Categories] ORDER BY [</w:t>
      </w:r>
      <w:proofErr w:type="spellStart"/>
      <w:r w:rsidRPr="00CC3E1C">
        <w:t>CategoryName</w:t>
      </w:r>
      <w:proofErr w:type="spellEnd"/>
      <w:r w:rsidRPr="00CC3E1C">
        <w:t>]</w:t>
      </w:r>
    </w:p>
    <w:p w14:paraId="0DF07ED0" w14:textId="77777777" w:rsidR="00CC3E1C" w:rsidRDefault="00CC3E1C">
      <w:pPr>
        <w:rPr>
          <w:b/>
          <w:color w:val="548DD4"/>
        </w:rPr>
      </w:pPr>
    </w:p>
    <w:p w14:paraId="5E3DB239" w14:textId="77777777" w:rsidR="00CC3E1C" w:rsidRPr="00CC3E1C" w:rsidRDefault="00CC3E1C">
      <w:pPr>
        <w:rPr>
          <w:b/>
          <w:color w:val="548DD4"/>
        </w:rPr>
      </w:pPr>
      <w:proofErr w:type="spellStart"/>
      <w:r w:rsidRPr="00CC3E1C">
        <w:rPr>
          <w:b/>
          <w:color w:val="548DD4"/>
        </w:rPr>
        <w:t>InsertQuery</w:t>
      </w:r>
      <w:proofErr w:type="spellEnd"/>
    </w:p>
    <w:p w14:paraId="7FEB2B8A" w14:textId="77777777" w:rsidR="00CC3E1C" w:rsidRDefault="00CC3E1C">
      <w:r w:rsidRPr="00CC3E1C">
        <w:t>SELECT '0' as [</w:t>
      </w:r>
      <w:proofErr w:type="spellStart"/>
      <w:r w:rsidRPr="00CC3E1C">
        <w:t>CategoryID</w:t>
      </w:r>
      <w:proofErr w:type="spellEnd"/>
      <w:r w:rsidRPr="00CC3E1C">
        <w:t>], '' as [</w:t>
      </w:r>
      <w:proofErr w:type="spellStart"/>
      <w:r w:rsidRPr="00CC3E1C">
        <w:t>CategoryName</w:t>
      </w:r>
      <w:proofErr w:type="spellEnd"/>
      <w:r w:rsidRPr="00CC3E1C">
        <w:t>], '' as [Description] UNION SELECT [</w:t>
      </w:r>
      <w:proofErr w:type="spellStart"/>
      <w:r w:rsidRPr="00CC3E1C">
        <w:t>CategoryID</w:t>
      </w:r>
      <w:proofErr w:type="spellEnd"/>
      <w:r w:rsidRPr="00CC3E1C">
        <w:t>], [</w:t>
      </w:r>
      <w:proofErr w:type="spellStart"/>
      <w:r w:rsidRPr="00CC3E1C">
        <w:t>CategoryName</w:t>
      </w:r>
      <w:proofErr w:type="spellEnd"/>
      <w:r w:rsidRPr="00CC3E1C">
        <w:t>], convert(varchar(100</w:t>
      </w:r>
      <w:proofErr w:type="gramStart"/>
      <w:r w:rsidRPr="00CC3E1C">
        <w:t>),[</w:t>
      </w:r>
      <w:proofErr w:type="gramEnd"/>
      <w:r w:rsidRPr="00CC3E1C">
        <w:t>Description])  as [Description] FROM [Categories] ORDER BY [</w:t>
      </w:r>
      <w:proofErr w:type="spellStart"/>
      <w:r w:rsidRPr="00CC3E1C">
        <w:t>CategoryName</w:t>
      </w:r>
      <w:proofErr w:type="spellEnd"/>
      <w:r w:rsidRPr="00CC3E1C">
        <w:t>]</w:t>
      </w:r>
    </w:p>
    <w:p w14:paraId="7BF2507B" w14:textId="77777777" w:rsidR="00CC3E1C" w:rsidRDefault="00F9265E">
      <w:r w:rsidRPr="00C960B4">
        <w:rPr>
          <w:noProof/>
        </w:rPr>
        <w:pict w14:anchorId="0BA39CBB">
          <v:shape id="Picture 2" o:spid="_x0000_i1028" type="#_x0000_t75" style="width:338.25pt;height:134.25pt;visibility:visible">
            <v:imagedata r:id="rId8" o:title=""/>
          </v:shape>
        </w:pict>
      </w:r>
    </w:p>
    <w:p w14:paraId="1A06688F" w14:textId="77777777" w:rsidR="00CC3E1C" w:rsidRPr="00CC3E1C" w:rsidRDefault="00CC3E1C">
      <w:pPr>
        <w:rPr>
          <w:b/>
          <w:color w:val="548DD4"/>
        </w:rPr>
      </w:pPr>
      <w:proofErr w:type="spellStart"/>
      <w:r w:rsidRPr="00CC3E1C">
        <w:rPr>
          <w:b/>
          <w:color w:val="548DD4"/>
        </w:rPr>
        <w:t>DeleteQuey</w:t>
      </w:r>
      <w:proofErr w:type="spellEnd"/>
    </w:p>
    <w:p w14:paraId="02E602C1" w14:textId="77777777" w:rsidR="00CC3E1C" w:rsidRDefault="00F9265E">
      <w:r w:rsidRPr="00C960B4">
        <w:rPr>
          <w:noProof/>
        </w:rPr>
        <w:pict w14:anchorId="1EC06EA1">
          <v:shape id="Picture 3" o:spid="_x0000_i1029" type="#_x0000_t75" style="width:375.75pt;height:146.25pt;visibility:visible">
            <v:imagedata r:id="rId9" o:title=""/>
          </v:shape>
        </w:pict>
      </w:r>
    </w:p>
    <w:p w14:paraId="4D04608F" w14:textId="77777777" w:rsidR="00CC3E1C" w:rsidRPr="00CC3E1C" w:rsidRDefault="00CC3E1C" w:rsidP="00CC3E1C">
      <w:pPr>
        <w:rPr>
          <w:b/>
          <w:color w:val="548DD4"/>
        </w:rPr>
      </w:pPr>
      <w:proofErr w:type="spellStart"/>
      <w:r>
        <w:rPr>
          <w:b/>
          <w:color w:val="548DD4"/>
        </w:rPr>
        <w:lastRenderedPageBreak/>
        <w:t>Update</w:t>
      </w:r>
      <w:r w:rsidRPr="00CC3E1C">
        <w:rPr>
          <w:b/>
          <w:color w:val="548DD4"/>
        </w:rPr>
        <w:t>Quey</w:t>
      </w:r>
      <w:proofErr w:type="spellEnd"/>
    </w:p>
    <w:p w14:paraId="3BF91B81" w14:textId="77777777" w:rsidR="00CC3E1C" w:rsidRDefault="00F9265E">
      <w:r w:rsidRPr="00C960B4">
        <w:rPr>
          <w:noProof/>
        </w:rPr>
        <w:pict w14:anchorId="5760CEE8">
          <v:shape id="Picture 4" o:spid="_x0000_i1030" type="#_x0000_t75" style="width:468pt;height:215.25pt;visibility:visible">
            <v:imagedata r:id="rId10" o:title=""/>
          </v:shape>
        </w:pict>
      </w:r>
    </w:p>
    <w:p w14:paraId="5EA0EE44" w14:textId="77777777" w:rsidR="00CC3E1C" w:rsidRDefault="00CC3E1C"/>
    <w:p w14:paraId="5EE18EB4" w14:textId="77777777" w:rsidR="00CC3E1C" w:rsidRDefault="00CC3E1C" w:rsidP="00CC3E1C">
      <w:pPr>
        <w:rPr>
          <w:b/>
          <w:color w:val="FF0000"/>
          <w:sz w:val="28"/>
          <w:szCs w:val="28"/>
        </w:rPr>
      </w:pPr>
      <w:r w:rsidRPr="00CC3E1C">
        <w:rPr>
          <w:b/>
          <w:color w:val="FF0000"/>
          <w:sz w:val="28"/>
          <w:szCs w:val="28"/>
        </w:rPr>
        <w:t xml:space="preserve">Control: </w:t>
      </w:r>
      <w:proofErr w:type="spellStart"/>
      <w:r>
        <w:rPr>
          <w:b/>
          <w:color w:val="FF0000"/>
          <w:sz w:val="28"/>
          <w:szCs w:val="28"/>
        </w:rPr>
        <w:t>DataView</w:t>
      </w:r>
      <w:proofErr w:type="spellEnd"/>
    </w:p>
    <w:p w14:paraId="0E2C6DBB" w14:textId="77777777" w:rsidR="00CC3E1C" w:rsidRDefault="00CC3E1C" w:rsidP="00CC3E1C">
      <w:pPr>
        <w:rPr>
          <w:b/>
          <w:color w:val="FF0000"/>
          <w:sz w:val="28"/>
          <w:szCs w:val="28"/>
        </w:rPr>
      </w:pPr>
      <w:r>
        <w:rPr>
          <w:b/>
          <w:color w:val="FF0000"/>
          <w:sz w:val="28"/>
          <w:szCs w:val="28"/>
        </w:rPr>
        <w:t>Property: collections</w:t>
      </w:r>
    </w:p>
    <w:p w14:paraId="597A4658" w14:textId="77777777" w:rsidR="00CC3E1C" w:rsidRDefault="00F9265E" w:rsidP="00CC3E1C">
      <w:pPr>
        <w:rPr>
          <w:b/>
          <w:color w:val="FF0000"/>
          <w:sz w:val="28"/>
          <w:szCs w:val="28"/>
        </w:rPr>
      </w:pPr>
      <w:r w:rsidRPr="00F9265E">
        <w:rPr>
          <w:b/>
          <w:noProof/>
          <w:color w:val="FF0000"/>
          <w:sz w:val="28"/>
          <w:szCs w:val="28"/>
        </w:rPr>
        <w:pict w14:anchorId="37EE91DE">
          <v:shape id="Picture 6" o:spid="_x0000_i1031" type="#_x0000_t75" style="width:375.75pt;height:227.25pt;visibility:visible">
            <v:imagedata r:id="rId11" o:title=""/>
          </v:shape>
        </w:pict>
      </w:r>
    </w:p>
    <w:p w14:paraId="42E98CA3" w14:textId="77777777" w:rsidR="00CC3E1C" w:rsidRDefault="00CC3E1C" w:rsidP="00CC3E1C">
      <w:pPr>
        <w:spacing w:after="0" w:line="240" w:lineRule="auto"/>
        <w:rPr>
          <w:b/>
          <w:color w:val="FF0000"/>
          <w:sz w:val="28"/>
          <w:szCs w:val="28"/>
        </w:rPr>
      </w:pPr>
      <w:r>
        <w:rPr>
          <w:b/>
          <w:color w:val="FF0000"/>
          <w:sz w:val="28"/>
          <w:szCs w:val="28"/>
        </w:rPr>
        <w:t xml:space="preserve">Tiene 3 </w:t>
      </w:r>
      <w:proofErr w:type="spellStart"/>
      <w:r>
        <w:rPr>
          <w:b/>
          <w:color w:val="FF0000"/>
          <w:sz w:val="28"/>
          <w:szCs w:val="28"/>
        </w:rPr>
        <w:t>opciones</w:t>
      </w:r>
      <w:proofErr w:type="spellEnd"/>
      <w:r>
        <w:rPr>
          <w:b/>
          <w:color w:val="FF0000"/>
          <w:sz w:val="28"/>
          <w:szCs w:val="28"/>
        </w:rPr>
        <w:t xml:space="preserve">, 1 </w:t>
      </w:r>
      <w:proofErr w:type="spellStart"/>
      <w:r>
        <w:rPr>
          <w:b/>
          <w:color w:val="FF0000"/>
          <w:sz w:val="28"/>
          <w:szCs w:val="28"/>
        </w:rPr>
        <w:t>comando</w:t>
      </w:r>
      <w:proofErr w:type="spellEnd"/>
      <w:r>
        <w:rPr>
          <w:b/>
          <w:color w:val="FF0000"/>
          <w:sz w:val="28"/>
          <w:szCs w:val="28"/>
        </w:rPr>
        <w:t xml:space="preserve"> y 2 </w:t>
      </w:r>
      <w:proofErr w:type="spellStart"/>
      <w:r>
        <w:rPr>
          <w:b/>
          <w:color w:val="FF0000"/>
          <w:sz w:val="28"/>
          <w:szCs w:val="28"/>
        </w:rPr>
        <w:t>campos</w:t>
      </w:r>
      <w:proofErr w:type="spellEnd"/>
    </w:p>
    <w:p w14:paraId="14C52DEC" w14:textId="77777777" w:rsidR="00CC3E1C" w:rsidRDefault="00CC3E1C" w:rsidP="00CC3E1C">
      <w:pPr>
        <w:spacing w:after="0" w:line="240" w:lineRule="auto"/>
        <w:rPr>
          <w:b/>
          <w:sz w:val="28"/>
          <w:szCs w:val="28"/>
        </w:rPr>
      </w:pPr>
    </w:p>
    <w:p w14:paraId="6B7F6F01" w14:textId="77777777" w:rsidR="00CC3E1C" w:rsidRDefault="00CC3E1C" w:rsidP="00CC3E1C">
      <w:pPr>
        <w:spacing w:after="0" w:line="240" w:lineRule="auto"/>
        <w:rPr>
          <w:b/>
          <w:sz w:val="28"/>
          <w:szCs w:val="28"/>
        </w:rPr>
      </w:pPr>
      <w:r>
        <w:rPr>
          <w:b/>
          <w:sz w:val="28"/>
          <w:szCs w:val="28"/>
        </w:rPr>
        <w:t xml:space="preserve">El command field </w:t>
      </w:r>
      <w:proofErr w:type="spellStart"/>
      <w:r>
        <w:rPr>
          <w:b/>
          <w:sz w:val="28"/>
          <w:szCs w:val="28"/>
        </w:rPr>
        <w:t>tiene</w:t>
      </w:r>
      <w:proofErr w:type="spellEnd"/>
    </w:p>
    <w:p w14:paraId="12D26304" w14:textId="77777777" w:rsidR="00CC3E1C" w:rsidRDefault="00CC3E1C" w:rsidP="00CC3E1C">
      <w:pPr>
        <w:spacing w:after="0" w:line="240" w:lineRule="auto"/>
        <w:rPr>
          <w:b/>
          <w:sz w:val="28"/>
          <w:szCs w:val="28"/>
        </w:rPr>
      </w:pPr>
    </w:p>
    <w:p w14:paraId="2C2D486D" w14:textId="77777777" w:rsidR="00CC3E1C" w:rsidRDefault="00CC3E1C" w:rsidP="00CC3E1C">
      <w:pPr>
        <w:spacing w:after="0" w:line="240" w:lineRule="auto"/>
        <w:rPr>
          <w:b/>
          <w:sz w:val="28"/>
          <w:szCs w:val="28"/>
        </w:rPr>
      </w:pPr>
      <w:r>
        <w:rPr>
          <w:b/>
          <w:sz w:val="28"/>
          <w:szCs w:val="28"/>
        </w:rPr>
        <w:t xml:space="preserve">Cancel Text y </w:t>
      </w:r>
      <w:proofErr w:type="spellStart"/>
      <w:r>
        <w:rPr>
          <w:b/>
          <w:sz w:val="28"/>
          <w:szCs w:val="28"/>
        </w:rPr>
        <w:t>CancelImageURL</w:t>
      </w:r>
      <w:proofErr w:type="spellEnd"/>
    </w:p>
    <w:p w14:paraId="60404B5F" w14:textId="77777777" w:rsidR="00CC3E1C" w:rsidRPr="00CC3E1C" w:rsidRDefault="00CC3E1C" w:rsidP="00CC3E1C">
      <w:pPr>
        <w:pStyle w:val="ListParagraph"/>
        <w:numPr>
          <w:ilvl w:val="0"/>
          <w:numId w:val="1"/>
        </w:numPr>
        <w:spacing w:after="0" w:line="240" w:lineRule="auto"/>
        <w:rPr>
          <w:b/>
          <w:sz w:val="28"/>
          <w:szCs w:val="28"/>
        </w:rPr>
      </w:pPr>
      <w:proofErr w:type="spellStart"/>
      <w:r w:rsidRPr="00CC3E1C">
        <w:rPr>
          <w:b/>
          <w:sz w:val="28"/>
          <w:szCs w:val="28"/>
        </w:rPr>
        <w:t>EditText</w:t>
      </w:r>
      <w:proofErr w:type="spellEnd"/>
      <w:r w:rsidRPr="00CC3E1C">
        <w:rPr>
          <w:b/>
          <w:sz w:val="28"/>
          <w:szCs w:val="28"/>
        </w:rPr>
        <w:t xml:space="preserve"> y </w:t>
      </w:r>
      <w:proofErr w:type="spellStart"/>
      <w:r w:rsidRPr="00CC3E1C">
        <w:rPr>
          <w:b/>
          <w:sz w:val="28"/>
          <w:szCs w:val="28"/>
        </w:rPr>
        <w:t>EditImageURL</w:t>
      </w:r>
      <w:proofErr w:type="spellEnd"/>
    </w:p>
    <w:p w14:paraId="1D986A2F" w14:textId="77777777" w:rsidR="00CC3E1C" w:rsidRPr="00CC3E1C" w:rsidRDefault="00CC3E1C" w:rsidP="00CC3E1C">
      <w:pPr>
        <w:pStyle w:val="ListParagraph"/>
        <w:numPr>
          <w:ilvl w:val="0"/>
          <w:numId w:val="1"/>
        </w:numPr>
        <w:spacing w:after="0" w:line="240" w:lineRule="auto"/>
        <w:rPr>
          <w:b/>
          <w:sz w:val="28"/>
          <w:szCs w:val="28"/>
        </w:rPr>
      </w:pPr>
      <w:proofErr w:type="spellStart"/>
      <w:r w:rsidRPr="00CC3E1C">
        <w:rPr>
          <w:b/>
          <w:sz w:val="28"/>
          <w:szCs w:val="28"/>
        </w:rPr>
        <w:t>InsertText</w:t>
      </w:r>
      <w:proofErr w:type="spellEnd"/>
      <w:r w:rsidRPr="00CC3E1C">
        <w:rPr>
          <w:b/>
          <w:sz w:val="28"/>
          <w:szCs w:val="28"/>
        </w:rPr>
        <w:t xml:space="preserve"> y </w:t>
      </w:r>
      <w:proofErr w:type="spellStart"/>
      <w:r w:rsidRPr="00CC3E1C">
        <w:rPr>
          <w:b/>
          <w:sz w:val="28"/>
          <w:szCs w:val="28"/>
        </w:rPr>
        <w:t>InsertImageURL</w:t>
      </w:r>
      <w:proofErr w:type="spellEnd"/>
    </w:p>
    <w:p w14:paraId="7B2E4B69" w14:textId="77777777" w:rsidR="00CC3E1C" w:rsidRDefault="00CC3E1C" w:rsidP="00CC3E1C">
      <w:pPr>
        <w:pStyle w:val="ListParagraph"/>
        <w:numPr>
          <w:ilvl w:val="0"/>
          <w:numId w:val="1"/>
        </w:numPr>
        <w:spacing w:after="0" w:line="240" w:lineRule="auto"/>
        <w:rPr>
          <w:b/>
          <w:sz w:val="28"/>
          <w:szCs w:val="28"/>
        </w:rPr>
      </w:pPr>
      <w:proofErr w:type="spellStart"/>
      <w:r w:rsidRPr="00CC3E1C">
        <w:rPr>
          <w:b/>
          <w:sz w:val="28"/>
          <w:szCs w:val="28"/>
        </w:rPr>
        <w:t>DeleteText</w:t>
      </w:r>
      <w:proofErr w:type="spellEnd"/>
      <w:r w:rsidRPr="00CC3E1C">
        <w:rPr>
          <w:b/>
          <w:sz w:val="28"/>
          <w:szCs w:val="28"/>
        </w:rPr>
        <w:t xml:space="preserve"> y </w:t>
      </w:r>
      <w:proofErr w:type="spellStart"/>
      <w:r w:rsidRPr="00CC3E1C">
        <w:rPr>
          <w:b/>
          <w:sz w:val="28"/>
          <w:szCs w:val="28"/>
        </w:rPr>
        <w:t>DeleteImageURL</w:t>
      </w:r>
      <w:proofErr w:type="spellEnd"/>
    </w:p>
    <w:p w14:paraId="3A100025" w14:textId="77777777" w:rsidR="0091058F" w:rsidRPr="00CC3E1C" w:rsidRDefault="0091058F" w:rsidP="00CC3E1C">
      <w:pPr>
        <w:pStyle w:val="ListParagraph"/>
        <w:numPr>
          <w:ilvl w:val="0"/>
          <w:numId w:val="1"/>
        </w:numPr>
        <w:spacing w:after="0" w:line="240" w:lineRule="auto"/>
        <w:rPr>
          <w:b/>
          <w:sz w:val="28"/>
          <w:szCs w:val="28"/>
        </w:rPr>
      </w:pPr>
      <w:proofErr w:type="spellStart"/>
      <w:r>
        <w:rPr>
          <w:b/>
          <w:sz w:val="28"/>
          <w:szCs w:val="28"/>
        </w:rPr>
        <w:lastRenderedPageBreak/>
        <w:t>SelectedText</w:t>
      </w:r>
      <w:proofErr w:type="spellEnd"/>
      <w:r>
        <w:rPr>
          <w:b/>
          <w:sz w:val="28"/>
          <w:szCs w:val="28"/>
        </w:rPr>
        <w:t xml:space="preserve"> y </w:t>
      </w:r>
      <w:proofErr w:type="spellStart"/>
      <w:r>
        <w:rPr>
          <w:b/>
          <w:sz w:val="28"/>
          <w:szCs w:val="28"/>
        </w:rPr>
        <w:t>SelectedImageURL</w:t>
      </w:r>
      <w:proofErr w:type="spellEnd"/>
      <w:proofErr w:type="gramStart"/>
      <w:r>
        <w:rPr>
          <w:b/>
          <w:sz w:val="28"/>
          <w:szCs w:val="28"/>
        </w:rPr>
        <w:t xml:space="preserve">   (</w:t>
      </w:r>
      <w:proofErr w:type="gramEnd"/>
      <w:r>
        <w:rPr>
          <w:b/>
          <w:sz w:val="28"/>
          <w:szCs w:val="28"/>
        </w:rPr>
        <w:t xml:space="preserve">para </w:t>
      </w:r>
      <w:proofErr w:type="spellStart"/>
      <w:r>
        <w:rPr>
          <w:b/>
          <w:sz w:val="28"/>
          <w:szCs w:val="28"/>
        </w:rPr>
        <w:t>dirigirse</w:t>
      </w:r>
      <w:proofErr w:type="spellEnd"/>
      <w:r>
        <w:rPr>
          <w:b/>
          <w:sz w:val="28"/>
          <w:szCs w:val="28"/>
        </w:rPr>
        <w:t xml:space="preserve"> al </w:t>
      </w:r>
      <w:proofErr w:type="spellStart"/>
      <w:r>
        <w:rPr>
          <w:b/>
          <w:sz w:val="28"/>
          <w:szCs w:val="28"/>
        </w:rPr>
        <w:t>detalle</w:t>
      </w:r>
      <w:proofErr w:type="spellEnd"/>
      <w:r>
        <w:rPr>
          <w:b/>
          <w:sz w:val="28"/>
          <w:szCs w:val="28"/>
        </w:rPr>
        <w:t xml:space="preserve">,  el </w:t>
      </w:r>
      <w:proofErr w:type="spellStart"/>
      <w:r>
        <w:rPr>
          <w:b/>
          <w:sz w:val="28"/>
          <w:szCs w:val="28"/>
        </w:rPr>
        <w:t>signo</w:t>
      </w:r>
      <w:proofErr w:type="spellEnd"/>
      <w:r>
        <w:rPr>
          <w:b/>
          <w:sz w:val="28"/>
          <w:szCs w:val="28"/>
        </w:rPr>
        <w:t xml:space="preserve"> (+)</w:t>
      </w:r>
    </w:p>
    <w:p w14:paraId="12E24ECE" w14:textId="77777777" w:rsidR="00CC3E1C" w:rsidRPr="00CC3E1C" w:rsidRDefault="00CC3E1C" w:rsidP="00CC3E1C">
      <w:pPr>
        <w:spacing w:after="0" w:line="240" w:lineRule="auto"/>
        <w:rPr>
          <w:b/>
          <w:color w:val="FF0000"/>
          <w:sz w:val="28"/>
          <w:szCs w:val="28"/>
        </w:rPr>
      </w:pPr>
    </w:p>
    <w:p w14:paraId="0EF5F3A1" w14:textId="77777777" w:rsidR="00CC3E1C" w:rsidRDefault="00CC3E1C" w:rsidP="00CC3E1C">
      <w:pPr>
        <w:spacing w:after="0" w:line="240" w:lineRule="auto"/>
      </w:pPr>
      <w:r>
        <w:t xml:space="preserve">Si es campo de </w:t>
      </w:r>
      <w:proofErr w:type="spellStart"/>
      <w:r>
        <w:t>tipo</w:t>
      </w:r>
      <w:proofErr w:type="spellEnd"/>
      <w:r>
        <w:t xml:space="preserve"> </w:t>
      </w:r>
      <w:proofErr w:type="spellStart"/>
      <w:r>
        <w:t>BoundField</w:t>
      </w:r>
      <w:proofErr w:type="spellEnd"/>
      <w:r>
        <w:t xml:space="preserve"> </w:t>
      </w:r>
      <w:proofErr w:type="spellStart"/>
      <w:r>
        <w:t>como</w:t>
      </w:r>
      <w:proofErr w:type="spellEnd"/>
      <w:r>
        <w:t xml:space="preserve"> </w:t>
      </w:r>
      <w:proofErr w:type="spellStart"/>
      <w:r>
        <w:t>CategoryName</w:t>
      </w:r>
      <w:proofErr w:type="spellEnd"/>
    </w:p>
    <w:p w14:paraId="0C902336" w14:textId="77777777" w:rsidR="0091058F" w:rsidRDefault="00F9265E" w:rsidP="00CC3E1C">
      <w:pPr>
        <w:spacing w:after="0" w:line="240" w:lineRule="auto"/>
      </w:pPr>
      <w:r w:rsidRPr="00C960B4">
        <w:rPr>
          <w:noProof/>
        </w:rPr>
        <w:pict w14:anchorId="565EC797">
          <v:shape id="Picture 7" o:spid="_x0000_i1032" type="#_x0000_t75" style="width:407.25pt;height:213.75pt;visibility:visible">
            <v:imagedata r:id="rId12" o:title=""/>
          </v:shape>
        </w:pict>
      </w:r>
    </w:p>
    <w:p w14:paraId="10A3792E" w14:textId="77777777" w:rsidR="0091058F" w:rsidRDefault="0091058F" w:rsidP="00CC3E1C">
      <w:pPr>
        <w:spacing w:after="0" w:line="240" w:lineRule="auto"/>
      </w:pPr>
    </w:p>
    <w:p w14:paraId="6A6C93C7" w14:textId="77777777" w:rsidR="0091058F" w:rsidRDefault="0091058F" w:rsidP="00CC3E1C">
      <w:pPr>
        <w:spacing w:after="0" w:line="240" w:lineRule="auto"/>
      </w:pPr>
    </w:p>
    <w:p w14:paraId="626E30BA" w14:textId="77777777" w:rsidR="0091058F" w:rsidRDefault="0091058F" w:rsidP="00CC3E1C">
      <w:pPr>
        <w:spacing w:after="0" w:line="240" w:lineRule="auto"/>
      </w:pPr>
    </w:p>
    <w:p w14:paraId="38503DF1" w14:textId="77777777" w:rsidR="0091058F" w:rsidRDefault="0091058F" w:rsidP="00CC3E1C">
      <w:pPr>
        <w:spacing w:after="0" w:line="240" w:lineRule="auto"/>
      </w:pPr>
      <w:r>
        <w:t xml:space="preserve">Las </w:t>
      </w:r>
      <w:proofErr w:type="spellStart"/>
      <w:r>
        <w:t>otras</w:t>
      </w:r>
      <w:proofErr w:type="spellEnd"/>
      <w:r>
        <w:t xml:space="preserve"> </w:t>
      </w:r>
      <w:proofErr w:type="spellStart"/>
      <w:r>
        <w:t>opciones</w:t>
      </w:r>
      <w:proofErr w:type="spellEnd"/>
      <w:r>
        <w:t xml:space="preserve"> </w:t>
      </w:r>
      <w:proofErr w:type="spellStart"/>
      <w:r>
        <w:t>importantes</w:t>
      </w:r>
      <w:proofErr w:type="spellEnd"/>
      <w:r>
        <w:t xml:space="preserve"> para </w:t>
      </w:r>
      <w:proofErr w:type="spellStart"/>
      <w:r>
        <w:t>dar</w:t>
      </w:r>
      <w:proofErr w:type="spellEnd"/>
      <w:r>
        <w:t xml:space="preserve"> un Bind son:  </w:t>
      </w:r>
      <w:proofErr w:type="spellStart"/>
      <w:r w:rsidRPr="0091058F">
        <w:rPr>
          <w:b/>
        </w:rPr>
        <w:t>DataKeyNames</w:t>
      </w:r>
      <w:proofErr w:type="spellEnd"/>
      <w:r w:rsidRPr="0091058F">
        <w:rPr>
          <w:b/>
        </w:rPr>
        <w:t xml:space="preserve"> y </w:t>
      </w:r>
      <w:proofErr w:type="spellStart"/>
      <w:r w:rsidRPr="0091058F">
        <w:rPr>
          <w:b/>
        </w:rPr>
        <w:t>DataSourceID</w:t>
      </w:r>
      <w:proofErr w:type="spellEnd"/>
    </w:p>
    <w:p w14:paraId="79650F61" w14:textId="77777777" w:rsidR="0091058F" w:rsidRDefault="0091058F" w:rsidP="00CC3E1C">
      <w:pPr>
        <w:spacing w:after="0" w:line="240" w:lineRule="auto"/>
      </w:pPr>
    </w:p>
    <w:p w14:paraId="350BEB5C" w14:textId="77777777" w:rsidR="0091058F" w:rsidRDefault="00F9265E" w:rsidP="00CC3E1C">
      <w:pPr>
        <w:spacing w:after="0" w:line="240" w:lineRule="auto"/>
      </w:pPr>
      <w:r w:rsidRPr="00C960B4">
        <w:rPr>
          <w:noProof/>
        </w:rPr>
        <w:pict w14:anchorId="0D1BD2CF">
          <v:shape id="Picture 8" o:spid="_x0000_i1033" type="#_x0000_t75" style="width:208.5pt;height:165pt;visibility:visible">
            <v:imagedata r:id="rId13" o:title=""/>
          </v:shape>
        </w:pict>
      </w:r>
    </w:p>
    <w:p w14:paraId="2550EA49" w14:textId="77777777" w:rsidR="0091058F" w:rsidRDefault="0091058F" w:rsidP="00CC3E1C">
      <w:pPr>
        <w:spacing w:after="0" w:line="240" w:lineRule="auto"/>
      </w:pPr>
    </w:p>
    <w:p w14:paraId="2C38BF66" w14:textId="77777777" w:rsidR="0091058F" w:rsidRDefault="0091058F" w:rsidP="00CC3E1C">
      <w:pPr>
        <w:spacing w:after="0" w:line="240" w:lineRule="auto"/>
      </w:pPr>
      <w:proofErr w:type="spellStart"/>
      <w:r>
        <w:t>Podria</w:t>
      </w:r>
      <w:proofErr w:type="spellEnd"/>
      <w:r>
        <w:t xml:space="preserve"> </w:t>
      </w:r>
      <w:proofErr w:type="spellStart"/>
      <w:r>
        <w:t>generarse</w:t>
      </w:r>
      <w:proofErr w:type="spellEnd"/>
      <w:r>
        <w:t xml:space="preserve"> </w:t>
      </w:r>
      <w:proofErr w:type="spellStart"/>
      <w:r>
        <w:t>automaticamente</w:t>
      </w:r>
      <w:proofErr w:type="spellEnd"/>
      <w:r>
        <w:t xml:space="preserve"> los </w:t>
      </w:r>
      <w:proofErr w:type="spellStart"/>
      <w:r>
        <w:t>botones</w:t>
      </w:r>
      <w:proofErr w:type="spellEnd"/>
      <w:r>
        <w:t xml:space="preserve"> de </w:t>
      </w:r>
      <w:proofErr w:type="spellStart"/>
      <w:r>
        <w:t>insertar</w:t>
      </w:r>
      <w:proofErr w:type="spellEnd"/>
      <w:r>
        <w:t xml:space="preserve">, </w:t>
      </w:r>
      <w:proofErr w:type="spellStart"/>
      <w:r>
        <w:t>borrar</w:t>
      </w:r>
      <w:proofErr w:type="spellEnd"/>
      <w:r>
        <w:t xml:space="preserve">, </w:t>
      </w:r>
      <w:proofErr w:type="spellStart"/>
      <w:r>
        <w:t>actualizar</w:t>
      </w:r>
      <w:proofErr w:type="spellEnd"/>
    </w:p>
    <w:p w14:paraId="18136D78" w14:textId="77777777" w:rsidR="0091058F" w:rsidRDefault="0091058F" w:rsidP="00CC3E1C">
      <w:pPr>
        <w:spacing w:after="0" w:line="240" w:lineRule="auto"/>
      </w:pPr>
    </w:p>
    <w:p w14:paraId="3C5B5E06" w14:textId="77777777" w:rsidR="0091058F" w:rsidRDefault="00F9265E" w:rsidP="00CC3E1C">
      <w:pPr>
        <w:spacing w:after="0" w:line="240" w:lineRule="auto"/>
      </w:pPr>
      <w:r w:rsidRPr="00C960B4">
        <w:rPr>
          <w:noProof/>
        </w:rPr>
        <w:pict w14:anchorId="7F7318B3">
          <v:shape id="Picture 9" o:spid="_x0000_i1034" type="#_x0000_t75" style="width:417.75pt;height:184.5pt;visibility:visible">
            <v:imagedata r:id="rId14" o:title=""/>
          </v:shape>
        </w:pict>
      </w:r>
    </w:p>
    <w:p w14:paraId="1832E652" w14:textId="77777777" w:rsidR="009427C5" w:rsidRDefault="009427C5" w:rsidP="00CC3E1C">
      <w:pPr>
        <w:spacing w:after="0" w:line="240" w:lineRule="auto"/>
      </w:pPr>
    </w:p>
    <w:p w14:paraId="73BA9EF8" w14:textId="77777777" w:rsidR="009427C5" w:rsidRDefault="009427C5" w:rsidP="00CC3E1C">
      <w:pPr>
        <w:spacing w:after="0" w:line="240" w:lineRule="auto"/>
      </w:pPr>
    </w:p>
    <w:p w14:paraId="59717F5C" w14:textId="77777777" w:rsidR="009427C5" w:rsidRDefault="009427C5" w:rsidP="00CC3E1C">
      <w:pPr>
        <w:spacing w:after="0" w:line="240" w:lineRule="auto"/>
      </w:pPr>
      <w:r>
        <w:t xml:space="preserve">Se </w:t>
      </w:r>
      <w:proofErr w:type="spellStart"/>
      <w:r>
        <w:t>definen</w:t>
      </w:r>
      <w:proofErr w:type="spellEnd"/>
      <w:r>
        <w:t xml:space="preserve"> 3 </w:t>
      </w:r>
      <w:proofErr w:type="spellStart"/>
      <w:r>
        <w:t>eventos</w:t>
      </w:r>
      <w:proofErr w:type="spellEnd"/>
    </w:p>
    <w:p w14:paraId="722FE295" w14:textId="77777777" w:rsidR="009427C5" w:rsidRDefault="009427C5" w:rsidP="00CC3E1C">
      <w:pPr>
        <w:spacing w:after="0" w:line="240" w:lineRule="auto"/>
      </w:pPr>
    </w:p>
    <w:p w14:paraId="32145921" w14:textId="77777777" w:rsidR="009427C5" w:rsidRDefault="00F9265E" w:rsidP="00CC3E1C">
      <w:pPr>
        <w:spacing w:after="0" w:line="240" w:lineRule="auto"/>
      </w:pPr>
      <w:r w:rsidRPr="00C960B4">
        <w:rPr>
          <w:noProof/>
        </w:rPr>
        <w:pict w14:anchorId="7D87927F">
          <v:shape id="Picture 10" o:spid="_x0000_i1035" type="#_x0000_t75" style="width:250.5pt;height:217.5pt;visibility:visible">
            <v:imagedata r:id="rId15" o:title=""/>
          </v:shape>
        </w:pict>
      </w:r>
    </w:p>
    <w:p w14:paraId="51AC0926" w14:textId="77777777" w:rsidR="009427C5" w:rsidRDefault="009427C5" w:rsidP="00CC3E1C">
      <w:pPr>
        <w:spacing w:after="0" w:line="240" w:lineRule="auto"/>
      </w:pPr>
    </w:p>
    <w:p w14:paraId="4FE7DF8E" w14:textId="77777777" w:rsidR="009427C5" w:rsidRDefault="009427C5" w:rsidP="00CC3E1C">
      <w:pPr>
        <w:spacing w:after="0" w:line="240" w:lineRule="auto"/>
      </w:pPr>
    </w:p>
    <w:p w14:paraId="0D7821E1" w14:textId="77777777" w:rsidR="009427C5" w:rsidRPr="009427C5" w:rsidRDefault="009427C5" w:rsidP="00CC3E1C">
      <w:pPr>
        <w:spacing w:after="0" w:line="240" w:lineRule="auto"/>
        <w:rPr>
          <w:b/>
          <w:color w:val="FF0000"/>
          <w:sz w:val="24"/>
          <w:szCs w:val="24"/>
        </w:rPr>
      </w:pPr>
      <w:proofErr w:type="spellStart"/>
      <w:r w:rsidRPr="009427C5">
        <w:rPr>
          <w:b/>
          <w:color w:val="FF0000"/>
          <w:sz w:val="24"/>
          <w:szCs w:val="24"/>
        </w:rPr>
        <w:t>RowCreated</w:t>
      </w:r>
      <w:proofErr w:type="spellEnd"/>
      <w:r w:rsidRPr="009427C5">
        <w:rPr>
          <w:b/>
          <w:color w:val="FF0000"/>
          <w:sz w:val="24"/>
          <w:szCs w:val="24"/>
        </w:rPr>
        <w:t xml:space="preserve"> (para </w:t>
      </w:r>
      <w:proofErr w:type="spellStart"/>
      <w:r w:rsidRPr="009427C5">
        <w:rPr>
          <w:b/>
          <w:color w:val="FF0000"/>
          <w:sz w:val="24"/>
          <w:szCs w:val="24"/>
        </w:rPr>
        <w:t>generar</w:t>
      </w:r>
      <w:proofErr w:type="spellEnd"/>
      <w:r w:rsidRPr="009427C5">
        <w:rPr>
          <w:b/>
          <w:color w:val="FF0000"/>
          <w:sz w:val="24"/>
          <w:szCs w:val="24"/>
        </w:rPr>
        <w:t xml:space="preserve"> el </w:t>
      </w:r>
      <w:proofErr w:type="spellStart"/>
      <w:r w:rsidRPr="009427C5">
        <w:rPr>
          <w:b/>
          <w:color w:val="FF0000"/>
          <w:sz w:val="24"/>
          <w:szCs w:val="24"/>
        </w:rPr>
        <w:t>detalle</w:t>
      </w:r>
      <w:proofErr w:type="spellEnd"/>
      <w:r w:rsidRPr="009427C5">
        <w:rPr>
          <w:b/>
          <w:color w:val="FF0000"/>
          <w:sz w:val="24"/>
          <w:szCs w:val="24"/>
        </w:rPr>
        <w:t>)</w:t>
      </w:r>
    </w:p>
    <w:p w14:paraId="54B87FAA" w14:textId="77777777" w:rsidR="009427C5" w:rsidRDefault="009427C5" w:rsidP="00CC3E1C">
      <w:pPr>
        <w:spacing w:after="0" w:line="240" w:lineRule="auto"/>
      </w:pPr>
    </w:p>
    <w:p w14:paraId="45068F2C"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GridView1_RowCreated(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GridViewRowEventArgs</w:t>
      </w:r>
      <w:r>
        <w:rPr>
          <w:rFonts w:ascii="Courier New" w:hAnsi="Courier New" w:cs="Courier New"/>
          <w:noProof/>
          <w:sz w:val="20"/>
          <w:szCs w:val="20"/>
        </w:rPr>
        <w:t xml:space="preserve"> e)</w:t>
      </w:r>
    </w:p>
    <w:p w14:paraId="27AF72D6"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10D54C25"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if</w:t>
      </w:r>
      <w:r>
        <w:rPr>
          <w:rFonts w:ascii="Courier New" w:hAnsi="Courier New" w:cs="Courier New"/>
          <w:noProof/>
          <w:sz w:val="20"/>
          <w:szCs w:val="20"/>
        </w:rPr>
        <w:t xml:space="preserve"> (e.Row.RowType == </w:t>
      </w:r>
      <w:r>
        <w:rPr>
          <w:rFonts w:ascii="Courier New" w:hAnsi="Courier New" w:cs="Courier New"/>
          <w:noProof/>
          <w:color w:val="2B91AF"/>
          <w:sz w:val="20"/>
          <w:szCs w:val="20"/>
        </w:rPr>
        <w:t>DataControlRowType</w:t>
      </w:r>
      <w:r>
        <w:rPr>
          <w:rFonts w:ascii="Courier New" w:hAnsi="Courier New" w:cs="Courier New"/>
          <w:noProof/>
          <w:sz w:val="20"/>
          <w:szCs w:val="20"/>
        </w:rPr>
        <w:t xml:space="preserve">.Header) </w:t>
      </w:r>
      <w:r w:rsidRPr="009427C5">
        <w:rPr>
          <w:rFonts w:ascii="Courier New" w:hAnsi="Courier New" w:cs="Courier New"/>
          <w:b/>
          <w:noProof/>
          <w:color w:val="FF0000"/>
          <w:sz w:val="24"/>
          <w:szCs w:val="24"/>
        </w:rPr>
        <w:t>AddGlyph</w:t>
      </w:r>
      <w:r>
        <w:rPr>
          <w:rFonts w:ascii="Courier New" w:hAnsi="Courier New" w:cs="Courier New"/>
          <w:noProof/>
          <w:sz w:val="20"/>
          <w:szCs w:val="20"/>
        </w:rPr>
        <w:t>(GridView1, e.Row);</w:t>
      </w:r>
    </w:p>
    <w:p w14:paraId="61D6D718"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p>
    <w:p w14:paraId="0A06A1A4"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if</w:t>
      </w:r>
      <w:r>
        <w:rPr>
          <w:rFonts w:ascii="Courier New" w:hAnsi="Courier New" w:cs="Courier New"/>
          <w:noProof/>
          <w:sz w:val="20"/>
          <w:szCs w:val="20"/>
        </w:rPr>
        <w:t xml:space="preserve"> (e.Row.RowType == </w:t>
      </w:r>
      <w:r>
        <w:rPr>
          <w:rFonts w:ascii="Courier New" w:hAnsi="Courier New" w:cs="Courier New"/>
          <w:noProof/>
          <w:color w:val="2B91AF"/>
          <w:sz w:val="20"/>
          <w:szCs w:val="20"/>
        </w:rPr>
        <w:t>DataControlRowType</w:t>
      </w:r>
      <w:r>
        <w:rPr>
          <w:rFonts w:ascii="Courier New" w:hAnsi="Courier New" w:cs="Courier New"/>
          <w:noProof/>
          <w:sz w:val="20"/>
          <w:szCs w:val="20"/>
        </w:rPr>
        <w:t>.DataRow)</w:t>
      </w:r>
    </w:p>
    <w:p w14:paraId="3B73D5F6"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65E41FD9"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KeyValue = GridView1.DataKeys[e.Row.RowIndex].Value.ToString();</w:t>
      </w:r>
    </w:p>
    <w:p w14:paraId="7BA6ADBB" w14:textId="77777777" w:rsidR="009427C5" w:rsidRDefault="009427C5" w:rsidP="009427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(KeyValue == </w:t>
      </w:r>
      <w:r>
        <w:rPr>
          <w:rFonts w:ascii="Courier New" w:hAnsi="Courier New" w:cs="Courier New"/>
          <w:noProof/>
          <w:color w:val="A31515"/>
          <w:sz w:val="20"/>
          <w:szCs w:val="20"/>
        </w:rPr>
        <w:t>"0"</w:t>
      </w:r>
      <w:r>
        <w:rPr>
          <w:rFonts w:ascii="Courier New" w:hAnsi="Courier New" w:cs="Courier New"/>
          <w:noProof/>
          <w:sz w:val="20"/>
          <w:szCs w:val="20"/>
        </w:rPr>
        <w:t xml:space="preserve"> &amp;&amp; EditIndex == -1)</w:t>
      </w:r>
      <w:r>
        <w:rPr>
          <w:rFonts w:ascii="Courier New" w:hAnsi="Courier New" w:cs="Courier New"/>
          <w:noProof/>
          <w:sz w:val="20"/>
          <w:szCs w:val="20"/>
        </w:rPr>
        <w:tab/>
      </w:r>
      <w:r>
        <w:rPr>
          <w:rFonts w:ascii="Courier New" w:hAnsi="Courier New" w:cs="Courier New"/>
          <w:noProof/>
          <w:color w:val="008000"/>
          <w:sz w:val="20"/>
          <w:szCs w:val="20"/>
        </w:rPr>
        <w:t>// we are not editing</w:t>
      </w:r>
    </w:p>
    <w:p w14:paraId="4463E056"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e.Row.Attributes.Add(</w:t>
      </w:r>
      <w:r>
        <w:rPr>
          <w:rFonts w:ascii="Courier New" w:hAnsi="Courier New" w:cs="Courier New"/>
          <w:noProof/>
          <w:color w:val="A31515"/>
          <w:sz w:val="20"/>
          <w:szCs w:val="20"/>
        </w:rPr>
        <w:t>"isadd"</w:t>
      </w:r>
      <w:r>
        <w:rPr>
          <w:rFonts w:ascii="Courier New" w:hAnsi="Courier New" w:cs="Courier New"/>
          <w:noProof/>
          <w:sz w:val="20"/>
          <w:szCs w:val="20"/>
        </w:rPr>
        <w:t xml:space="preserve">, </w:t>
      </w:r>
      <w:r>
        <w:rPr>
          <w:rFonts w:ascii="Courier New" w:hAnsi="Courier New" w:cs="Courier New"/>
          <w:noProof/>
          <w:color w:val="A31515"/>
          <w:sz w:val="20"/>
          <w:szCs w:val="20"/>
        </w:rPr>
        <w:t>"1"</w:t>
      </w:r>
      <w:r>
        <w:rPr>
          <w:rFonts w:ascii="Courier New" w:hAnsi="Courier New" w:cs="Courier New"/>
          <w:noProof/>
          <w:sz w:val="20"/>
          <w:szCs w:val="20"/>
        </w:rPr>
        <w:t>);</w:t>
      </w:r>
    </w:p>
    <w:p w14:paraId="46A21164" w14:textId="77777777" w:rsidR="005C3CD3" w:rsidRDefault="005C3CD3" w:rsidP="009427C5">
      <w:pPr>
        <w:autoSpaceDE w:val="0"/>
        <w:autoSpaceDN w:val="0"/>
        <w:adjustRightInd w:val="0"/>
        <w:spacing w:after="0" w:line="240" w:lineRule="auto"/>
        <w:rPr>
          <w:rFonts w:ascii="Courier New" w:hAnsi="Courier New" w:cs="Courier New"/>
          <w:noProof/>
          <w:sz w:val="20"/>
          <w:szCs w:val="20"/>
        </w:rPr>
      </w:pPr>
    </w:p>
    <w:p w14:paraId="5282147A"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p>
    <w:p w14:paraId="63585C6B" w14:textId="77777777" w:rsidR="005C3CD3" w:rsidRDefault="005C3CD3" w:rsidP="005C3CD3">
      <w:pPr>
        <w:autoSpaceDE w:val="0"/>
        <w:autoSpaceDN w:val="0"/>
        <w:adjustRightInd w:val="0"/>
        <w:spacing w:after="0" w:line="240" w:lineRule="auto"/>
        <w:rPr>
          <w:rFonts w:ascii="Courier New" w:hAnsi="Courier New" w:cs="Courier New"/>
          <w:noProof/>
          <w:color w:val="008000"/>
          <w:sz w:val="20"/>
          <w:szCs w:val="20"/>
        </w:rPr>
      </w:pPr>
    </w:p>
    <w:p w14:paraId="4FDE5561" w14:textId="77777777" w:rsidR="009427C5" w:rsidRDefault="005C3CD3" w:rsidP="005C3CD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9427C5">
        <w:rPr>
          <w:rFonts w:ascii="Courier New" w:hAnsi="Courier New" w:cs="Courier New"/>
          <w:noProof/>
          <w:color w:val="008000"/>
          <w:sz w:val="20"/>
          <w:szCs w:val="20"/>
        </w:rPr>
        <w:t xml:space="preserve">//create Url to be executed when the "+" is clicked </w:t>
      </w:r>
    </w:p>
    <w:p w14:paraId="1F7E4248" w14:textId="77777777" w:rsidR="005C3CD3" w:rsidRPr="005C3CD3" w:rsidRDefault="005C3CD3" w:rsidP="005C3CD3">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FF"/>
          <w:sz w:val="20"/>
          <w:szCs w:val="20"/>
        </w:rPr>
        <w:t xml:space="preserve">  </w:t>
      </w:r>
      <w:r w:rsidRPr="005C3CD3">
        <w:rPr>
          <w:rFonts w:ascii="Courier New" w:hAnsi="Courier New" w:cs="Courier New"/>
          <w:noProof/>
          <w:color w:val="0000FF"/>
          <w:sz w:val="18"/>
          <w:szCs w:val="18"/>
        </w:rPr>
        <w:t>string</w:t>
      </w:r>
      <w:r w:rsidRPr="005C3CD3">
        <w:rPr>
          <w:rFonts w:ascii="Courier New" w:hAnsi="Courier New" w:cs="Courier New"/>
          <w:noProof/>
          <w:sz w:val="18"/>
          <w:szCs w:val="18"/>
        </w:rPr>
        <w:t xml:space="preserve"> RowID = </w:t>
      </w:r>
      <w:r w:rsidRPr="005C3CD3">
        <w:rPr>
          <w:rFonts w:ascii="Courier New" w:hAnsi="Courier New" w:cs="Courier New"/>
          <w:noProof/>
          <w:color w:val="2B91AF"/>
          <w:sz w:val="18"/>
          <w:szCs w:val="18"/>
        </w:rPr>
        <w:t>Convert</w:t>
      </w:r>
      <w:r w:rsidRPr="005C3CD3">
        <w:rPr>
          <w:rFonts w:ascii="Courier New" w:hAnsi="Courier New" w:cs="Courier New"/>
          <w:noProof/>
          <w:sz w:val="18"/>
          <w:szCs w:val="18"/>
        </w:rPr>
        <w:t>.ToString(System.Web.UI.</w:t>
      </w:r>
      <w:r w:rsidRPr="005C3CD3">
        <w:rPr>
          <w:rFonts w:ascii="Courier New" w:hAnsi="Courier New" w:cs="Courier New"/>
          <w:noProof/>
          <w:color w:val="2B91AF"/>
          <w:sz w:val="18"/>
          <w:szCs w:val="18"/>
        </w:rPr>
        <w:t>DataBinder</w:t>
      </w:r>
      <w:r w:rsidRPr="005C3CD3">
        <w:rPr>
          <w:rFonts w:ascii="Courier New" w:hAnsi="Courier New" w:cs="Courier New"/>
          <w:noProof/>
          <w:sz w:val="18"/>
          <w:szCs w:val="18"/>
        </w:rPr>
        <w:t xml:space="preserve">.Eval(e.Row.DataItem, </w:t>
      </w:r>
      <w:r w:rsidRPr="005C3CD3">
        <w:rPr>
          <w:rFonts w:ascii="Courier New" w:hAnsi="Courier New" w:cs="Courier New"/>
          <w:noProof/>
          <w:color w:val="A31515"/>
          <w:sz w:val="18"/>
          <w:szCs w:val="18"/>
        </w:rPr>
        <w:t>"CategoryID"</w:t>
      </w:r>
      <w:r w:rsidRPr="005C3CD3">
        <w:rPr>
          <w:rFonts w:ascii="Courier New" w:hAnsi="Courier New" w:cs="Courier New"/>
          <w:noProof/>
          <w:sz w:val="18"/>
          <w:szCs w:val="18"/>
        </w:rPr>
        <w:t>));</w:t>
      </w:r>
    </w:p>
    <w:p w14:paraId="49C1880A" w14:textId="77777777" w:rsidR="005C3CD3" w:rsidRPr="009427C5" w:rsidRDefault="005C3CD3" w:rsidP="009427C5">
      <w:pPr>
        <w:autoSpaceDE w:val="0"/>
        <w:autoSpaceDN w:val="0"/>
        <w:adjustRightInd w:val="0"/>
        <w:spacing w:after="0" w:line="240" w:lineRule="auto"/>
        <w:ind w:left="720" w:firstLine="720"/>
        <w:rPr>
          <w:rFonts w:ascii="Courier New" w:hAnsi="Courier New" w:cs="Courier New"/>
          <w:noProof/>
          <w:color w:val="008000"/>
          <w:sz w:val="20"/>
          <w:szCs w:val="20"/>
        </w:rPr>
      </w:pPr>
    </w:p>
    <w:p w14:paraId="208CD734" w14:textId="77777777" w:rsidR="005C3CD3" w:rsidRDefault="005C3CD3" w:rsidP="009427C5">
      <w:pPr>
        <w:autoSpaceDE w:val="0"/>
        <w:autoSpaceDN w:val="0"/>
        <w:adjustRightInd w:val="0"/>
        <w:spacing w:after="0" w:line="240" w:lineRule="auto"/>
        <w:rPr>
          <w:rFonts w:ascii="Courier New" w:hAnsi="Courier New" w:cs="Courier New"/>
          <w:b/>
          <w:noProof/>
          <w:sz w:val="28"/>
          <w:szCs w:val="28"/>
        </w:rPr>
      </w:pPr>
      <w:r>
        <w:rPr>
          <w:rFonts w:ascii="Courier New" w:hAnsi="Courier New" w:cs="Courier New"/>
          <w:b/>
          <w:noProof/>
          <w:color w:val="0000FF"/>
          <w:sz w:val="28"/>
          <w:szCs w:val="28"/>
        </w:rPr>
        <w:t xml:space="preserve"> </w:t>
      </w:r>
      <w:r w:rsidR="009427C5" w:rsidRPr="009427C5">
        <w:rPr>
          <w:rFonts w:ascii="Courier New" w:hAnsi="Courier New" w:cs="Courier New"/>
          <w:b/>
          <w:noProof/>
          <w:color w:val="0000FF"/>
          <w:sz w:val="28"/>
          <w:szCs w:val="28"/>
        </w:rPr>
        <w:t>string</w:t>
      </w:r>
      <w:r w:rsidR="009427C5" w:rsidRPr="009427C5">
        <w:rPr>
          <w:rFonts w:ascii="Courier New" w:hAnsi="Courier New" w:cs="Courier New"/>
          <w:b/>
          <w:noProof/>
          <w:sz w:val="28"/>
          <w:szCs w:val="28"/>
        </w:rPr>
        <w:t xml:space="preserve"> Url = </w:t>
      </w:r>
      <w:r w:rsidR="009427C5" w:rsidRPr="009427C5">
        <w:rPr>
          <w:rFonts w:ascii="Courier New" w:hAnsi="Courier New" w:cs="Courier New"/>
          <w:b/>
          <w:noProof/>
          <w:color w:val="A31515"/>
          <w:sz w:val="28"/>
          <w:szCs w:val="28"/>
        </w:rPr>
        <w:t>"Details.aspx?ID="</w:t>
      </w:r>
      <w:r w:rsidR="009427C5" w:rsidRPr="009427C5">
        <w:rPr>
          <w:rFonts w:ascii="Courier New" w:hAnsi="Courier New" w:cs="Courier New"/>
          <w:b/>
          <w:noProof/>
          <w:sz w:val="28"/>
          <w:szCs w:val="28"/>
        </w:rPr>
        <w:t xml:space="preserve"> + RowID;</w:t>
      </w:r>
      <w:r w:rsidR="009427C5" w:rsidRPr="009427C5">
        <w:rPr>
          <w:rFonts w:ascii="Courier New" w:hAnsi="Courier New" w:cs="Courier New"/>
          <w:b/>
          <w:noProof/>
          <w:sz w:val="28"/>
          <w:szCs w:val="28"/>
        </w:rPr>
        <w:tab/>
      </w:r>
      <w:r w:rsidR="009427C5" w:rsidRPr="009427C5">
        <w:rPr>
          <w:rFonts w:ascii="Courier New" w:hAnsi="Courier New" w:cs="Courier New"/>
          <w:b/>
          <w:noProof/>
          <w:sz w:val="28"/>
          <w:szCs w:val="28"/>
        </w:rPr>
        <w:tab/>
      </w:r>
    </w:p>
    <w:p w14:paraId="5628AB20" w14:textId="77777777" w:rsidR="009427C5" w:rsidRPr="009427C5" w:rsidRDefault="005C3CD3" w:rsidP="009427C5">
      <w:pPr>
        <w:autoSpaceDE w:val="0"/>
        <w:autoSpaceDN w:val="0"/>
        <w:adjustRightInd w:val="0"/>
        <w:spacing w:after="0" w:line="240" w:lineRule="auto"/>
        <w:rPr>
          <w:rFonts w:ascii="Courier New" w:hAnsi="Courier New" w:cs="Courier New"/>
          <w:b/>
          <w:noProof/>
          <w:color w:val="008000"/>
          <w:sz w:val="28"/>
          <w:szCs w:val="28"/>
        </w:rPr>
      </w:pPr>
      <w:r>
        <w:rPr>
          <w:rFonts w:ascii="Courier New" w:hAnsi="Courier New" w:cs="Courier New"/>
          <w:b/>
          <w:noProof/>
          <w:sz w:val="28"/>
          <w:szCs w:val="28"/>
        </w:rPr>
        <w:t xml:space="preserve"> </w:t>
      </w:r>
      <w:r w:rsidR="009427C5" w:rsidRPr="009427C5">
        <w:rPr>
          <w:rFonts w:ascii="Courier New" w:hAnsi="Courier New" w:cs="Courier New"/>
          <w:b/>
          <w:noProof/>
          <w:sz w:val="28"/>
          <w:szCs w:val="28"/>
        </w:rPr>
        <w:t>e.Row.Attributes.Add(</w:t>
      </w:r>
      <w:r w:rsidR="009427C5" w:rsidRPr="009427C5">
        <w:rPr>
          <w:rFonts w:ascii="Courier New" w:hAnsi="Courier New" w:cs="Courier New"/>
          <w:b/>
          <w:noProof/>
          <w:color w:val="A31515"/>
          <w:sz w:val="28"/>
          <w:szCs w:val="28"/>
        </w:rPr>
        <w:t>"href"</w:t>
      </w:r>
      <w:r w:rsidR="009427C5" w:rsidRPr="009427C5">
        <w:rPr>
          <w:rFonts w:ascii="Courier New" w:hAnsi="Courier New" w:cs="Courier New"/>
          <w:b/>
          <w:noProof/>
          <w:sz w:val="28"/>
          <w:szCs w:val="28"/>
        </w:rPr>
        <w:t>, Url);</w:t>
      </w:r>
      <w:r w:rsidR="009427C5" w:rsidRPr="009427C5">
        <w:rPr>
          <w:rFonts w:ascii="Courier New" w:hAnsi="Courier New" w:cs="Courier New"/>
          <w:b/>
          <w:noProof/>
          <w:sz w:val="28"/>
          <w:szCs w:val="28"/>
        </w:rPr>
        <w:tab/>
      </w:r>
      <w:r w:rsidR="009427C5" w:rsidRPr="009427C5">
        <w:rPr>
          <w:rFonts w:ascii="Courier New" w:hAnsi="Courier New" w:cs="Courier New"/>
          <w:b/>
          <w:noProof/>
          <w:color w:val="008000"/>
          <w:sz w:val="28"/>
          <w:szCs w:val="28"/>
        </w:rPr>
        <w:t>// link to details</w:t>
      </w:r>
    </w:p>
    <w:p w14:paraId="7139BE2B" w14:textId="77777777" w:rsidR="009427C5" w:rsidRDefault="009427C5" w:rsidP="009427C5">
      <w:pPr>
        <w:autoSpaceDE w:val="0"/>
        <w:autoSpaceDN w:val="0"/>
        <w:adjustRightInd w:val="0"/>
        <w:spacing w:after="0" w:line="240" w:lineRule="auto"/>
        <w:rPr>
          <w:rFonts w:ascii="Courier New" w:hAnsi="Courier New" w:cs="Courier New"/>
          <w:noProof/>
          <w:color w:val="008000"/>
          <w:sz w:val="20"/>
          <w:szCs w:val="20"/>
        </w:rPr>
      </w:pPr>
    </w:p>
    <w:p w14:paraId="4F4165C4" w14:textId="77777777" w:rsidR="005C3CD3" w:rsidRDefault="005C3CD3" w:rsidP="009427C5">
      <w:pPr>
        <w:autoSpaceDE w:val="0"/>
        <w:autoSpaceDN w:val="0"/>
        <w:adjustRightInd w:val="0"/>
        <w:spacing w:after="0" w:line="240" w:lineRule="auto"/>
        <w:rPr>
          <w:rFonts w:ascii="Courier New" w:hAnsi="Courier New" w:cs="Courier New"/>
          <w:noProof/>
          <w:color w:val="008000"/>
          <w:sz w:val="20"/>
          <w:szCs w:val="20"/>
        </w:rPr>
      </w:pPr>
    </w:p>
    <w:p w14:paraId="1AE9EAA5" w14:textId="77777777" w:rsidR="009427C5" w:rsidRDefault="009427C5" w:rsidP="009427C5">
      <w:pPr>
        <w:autoSpaceDE w:val="0"/>
        <w:autoSpaceDN w:val="0"/>
        <w:adjustRightInd w:val="0"/>
        <w:spacing w:after="0" w:line="240" w:lineRule="auto"/>
        <w:rPr>
          <w:rFonts w:ascii="Courier New" w:hAnsi="Courier New" w:cs="Courier New"/>
          <w:noProof/>
          <w:color w:val="008000"/>
          <w:sz w:val="20"/>
          <w:szCs w:val="20"/>
        </w:rPr>
      </w:pPr>
    </w:p>
    <w:p w14:paraId="1ADB78A3" w14:textId="77777777" w:rsidR="009427C5" w:rsidRDefault="009427C5" w:rsidP="009427C5">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 used by the detail table expander/contracter</w:t>
      </w:r>
    </w:p>
    <w:p w14:paraId="70AFBDA2" w14:textId="77777777" w:rsidR="009427C5" w:rsidRDefault="009427C5" w:rsidP="009427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e.Row.Attributes.Add(</w:t>
      </w:r>
      <w:r>
        <w:rPr>
          <w:rFonts w:ascii="Courier New" w:hAnsi="Courier New" w:cs="Courier New"/>
          <w:noProof/>
          <w:color w:val="A31515"/>
          <w:sz w:val="20"/>
          <w:szCs w:val="20"/>
        </w:rPr>
        <w:t>"open"</w:t>
      </w:r>
      <w:r>
        <w:rPr>
          <w:rFonts w:ascii="Courier New" w:hAnsi="Courier New" w:cs="Courier New"/>
          <w:noProof/>
          <w:sz w:val="20"/>
          <w:szCs w:val="20"/>
        </w:rPr>
        <w:t xml:space="preserve">, </w:t>
      </w:r>
      <w:r>
        <w:rPr>
          <w:rFonts w:ascii="Courier New" w:hAnsi="Courier New" w:cs="Courier New"/>
          <w:noProof/>
          <w:color w:val="A31515"/>
          <w:sz w:val="20"/>
          <w:szCs w:val="20"/>
        </w:rPr>
        <w:t>"0"</w:t>
      </w:r>
      <w:r>
        <w:rPr>
          <w:rFonts w:ascii="Courier New" w:hAnsi="Courier New" w:cs="Courier New"/>
          <w:noProof/>
          <w:sz w:val="20"/>
          <w:szCs w:val="20"/>
        </w:rPr>
        <w:t>);</w:t>
      </w:r>
      <w:r>
        <w:rPr>
          <w:rFonts w:ascii="Courier New" w:hAnsi="Courier New" w:cs="Courier New"/>
          <w:noProof/>
          <w:sz w:val="20"/>
          <w:szCs w:val="20"/>
        </w:rPr>
        <w:tab/>
      </w:r>
    </w:p>
    <w:p w14:paraId="210AE770" w14:textId="77777777" w:rsidR="009427C5" w:rsidRDefault="009427C5" w:rsidP="009427C5">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 used to prevent excessive callbacks to server</w:t>
      </w:r>
    </w:p>
    <w:p w14:paraId="3A5D89A2"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e.Row.Attributes.Add(</w:t>
      </w:r>
      <w:r>
        <w:rPr>
          <w:rFonts w:ascii="Courier New" w:hAnsi="Courier New" w:cs="Courier New"/>
          <w:noProof/>
          <w:color w:val="A31515"/>
          <w:sz w:val="20"/>
          <w:szCs w:val="20"/>
        </w:rPr>
        <w:t>"hascontent"</w:t>
      </w:r>
      <w:r>
        <w:rPr>
          <w:rFonts w:ascii="Courier New" w:hAnsi="Courier New" w:cs="Courier New"/>
          <w:noProof/>
          <w:sz w:val="20"/>
          <w:szCs w:val="20"/>
        </w:rPr>
        <w:t xml:space="preserve">, </w:t>
      </w:r>
      <w:r>
        <w:rPr>
          <w:rFonts w:ascii="Courier New" w:hAnsi="Courier New" w:cs="Courier New"/>
          <w:noProof/>
          <w:color w:val="A31515"/>
          <w:sz w:val="20"/>
          <w:szCs w:val="20"/>
        </w:rPr>
        <w:t>"0"</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3175CC71" w14:textId="77777777" w:rsidR="009427C5" w:rsidRDefault="009427C5" w:rsidP="009427C5">
      <w:pPr>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0F30D48F" w14:textId="77777777" w:rsidR="009427C5" w:rsidRDefault="009427C5" w:rsidP="009427C5">
      <w:pPr>
        <w:spacing w:after="0" w:line="240" w:lineRule="auto"/>
      </w:pPr>
    </w:p>
    <w:p w14:paraId="5F572CB1" w14:textId="77777777" w:rsidR="009427C5" w:rsidRDefault="009427C5" w:rsidP="009427C5">
      <w:pPr>
        <w:spacing w:after="0" w:line="240" w:lineRule="auto"/>
      </w:pPr>
    </w:p>
    <w:p w14:paraId="2E5A6BBA"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AddGlyph(</w:t>
      </w:r>
      <w:r>
        <w:rPr>
          <w:rFonts w:ascii="Courier New" w:hAnsi="Courier New" w:cs="Courier New"/>
          <w:noProof/>
          <w:color w:val="2B91AF"/>
          <w:sz w:val="20"/>
          <w:szCs w:val="20"/>
        </w:rPr>
        <w:t>GridView</w:t>
      </w:r>
      <w:r>
        <w:rPr>
          <w:rFonts w:ascii="Courier New" w:hAnsi="Courier New" w:cs="Courier New"/>
          <w:noProof/>
          <w:sz w:val="20"/>
          <w:szCs w:val="20"/>
        </w:rPr>
        <w:t xml:space="preserve"> grid, </w:t>
      </w:r>
      <w:r>
        <w:rPr>
          <w:rFonts w:ascii="Courier New" w:hAnsi="Courier New" w:cs="Courier New"/>
          <w:noProof/>
          <w:color w:val="2B91AF"/>
          <w:sz w:val="20"/>
          <w:szCs w:val="20"/>
        </w:rPr>
        <w:t>GridViewRow</w:t>
      </w:r>
      <w:r>
        <w:rPr>
          <w:rFonts w:ascii="Courier New" w:hAnsi="Courier New" w:cs="Courier New"/>
          <w:noProof/>
          <w:sz w:val="20"/>
          <w:szCs w:val="20"/>
        </w:rPr>
        <w:t xml:space="preserve"> item)</w:t>
      </w:r>
    </w:p>
    <w:p w14:paraId="5DE387D9"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CDF8265"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(grid.AllowSorting ==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14:paraId="259A527B"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2B91AF"/>
          <w:sz w:val="20"/>
          <w:szCs w:val="20"/>
        </w:rPr>
        <w:t>Label</w:t>
      </w:r>
      <w:r>
        <w:rPr>
          <w:rFonts w:ascii="Courier New" w:hAnsi="Courier New" w:cs="Courier New"/>
          <w:noProof/>
          <w:sz w:val="20"/>
          <w:szCs w:val="20"/>
        </w:rPr>
        <w:t xml:space="preserve"> glyph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Label</w:t>
      </w:r>
      <w:r>
        <w:rPr>
          <w:rFonts w:ascii="Courier New" w:hAnsi="Courier New" w:cs="Courier New"/>
          <w:noProof/>
          <w:sz w:val="20"/>
          <w:szCs w:val="20"/>
        </w:rPr>
        <w:t>();</w:t>
      </w:r>
    </w:p>
    <w:p w14:paraId="2C5B00D7"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glyph.EnableTheming = </w:t>
      </w:r>
      <w:r>
        <w:rPr>
          <w:rFonts w:ascii="Courier New" w:hAnsi="Courier New" w:cs="Courier New"/>
          <w:noProof/>
          <w:color w:val="0000FF"/>
          <w:sz w:val="20"/>
          <w:szCs w:val="20"/>
        </w:rPr>
        <w:t>false</w:t>
      </w:r>
      <w:r>
        <w:rPr>
          <w:rFonts w:ascii="Courier New" w:hAnsi="Courier New" w:cs="Courier New"/>
          <w:noProof/>
          <w:sz w:val="20"/>
          <w:szCs w:val="20"/>
        </w:rPr>
        <w:t>;</w:t>
      </w:r>
    </w:p>
    <w:p w14:paraId="3A3C0EE0"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glyph.Font.Name = </w:t>
      </w:r>
      <w:r>
        <w:rPr>
          <w:rFonts w:ascii="Courier New" w:hAnsi="Courier New" w:cs="Courier New"/>
          <w:noProof/>
          <w:color w:val="A31515"/>
          <w:sz w:val="20"/>
          <w:szCs w:val="20"/>
        </w:rPr>
        <w:t>"webdings"</w:t>
      </w:r>
      <w:r>
        <w:rPr>
          <w:rFonts w:ascii="Courier New" w:hAnsi="Courier New" w:cs="Courier New"/>
          <w:noProof/>
          <w:sz w:val="20"/>
          <w:szCs w:val="20"/>
        </w:rPr>
        <w:t>;</w:t>
      </w:r>
    </w:p>
    <w:p w14:paraId="2D1367E4"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glyph.Font.Size = </w:t>
      </w:r>
      <w:r>
        <w:rPr>
          <w:rFonts w:ascii="Courier New" w:hAnsi="Courier New" w:cs="Courier New"/>
          <w:noProof/>
          <w:color w:val="2B91AF"/>
          <w:sz w:val="20"/>
          <w:szCs w:val="20"/>
        </w:rPr>
        <w:t>FontUnit</w:t>
      </w:r>
      <w:r>
        <w:rPr>
          <w:rFonts w:ascii="Courier New" w:hAnsi="Courier New" w:cs="Courier New"/>
          <w:noProof/>
          <w:sz w:val="20"/>
          <w:szCs w:val="20"/>
        </w:rPr>
        <w:t>.XSmall;</w:t>
      </w:r>
    </w:p>
    <w:p w14:paraId="5C85585D"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 xml:space="preserve">glyph.Text = (grid.SortDirection == </w:t>
      </w:r>
      <w:r>
        <w:rPr>
          <w:rFonts w:ascii="Courier New" w:hAnsi="Courier New" w:cs="Courier New"/>
          <w:noProof/>
          <w:color w:val="2B91AF"/>
          <w:sz w:val="20"/>
          <w:szCs w:val="20"/>
        </w:rPr>
        <w:t>SortDirection</w:t>
      </w:r>
      <w:r>
        <w:rPr>
          <w:rFonts w:ascii="Courier New" w:hAnsi="Courier New" w:cs="Courier New"/>
          <w:noProof/>
          <w:sz w:val="20"/>
          <w:szCs w:val="20"/>
        </w:rPr>
        <w:t xml:space="preserve">.Ascending ? </w:t>
      </w:r>
      <w:r>
        <w:rPr>
          <w:rFonts w:ascii="Courier New" w:hAnsi="Courier New" w:cs="Courier New"/>
          <w:noProof/>
          <w:color w:val="A31515"/>
          <w:sz w:val="20"/>
          <w:szCs w:val="20"/>
        </w:rPr>
        <w:t>"5"</w:t>
      </w:r>
      <w:r>
        <w:rPr>
          <w:rFonts w:ascii="Courier New" w:hAnsi="Courier New" w:cs="Courier New"/>
          <w:noProof/>
          <w:sz w:val="20"/>
          <w:szCs w:val="20"/>
        </w:rPr>
        <w:t xml:space="preserve"> : </w:t>
      </w:r>
      <w:r>
        <w:rPr>
          <w:rFonts w:ascii="Courier New" w:hAnsi="Courier New" w:cs="Courier New"/>
          <w:noProof/>
          <w:color w:val="A31515"/>
          <w:sz w:val="20"/>
          <w:szCs w:val="20"/>
        </w:rPr>
        <w:t>" 6"</w:t>
      </w:r>
      <w:r>
        <w:rPr>
          <w:rFonts w:ascii="Courier New" w:hAnsi="Courier New" w:cs="Courier New"/>
          <w:noProof/>
          <w:sz w:val="20"/>
          <w:szCs w:val="20"/>
        </w:rPr>
        <w:t>);</w:t>
      </w:r>
    </w:p>
    <w:p w14:paraId="029BCD04"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p>
    <w:p w14:paraId="2E14D524" w14:textId="77777777" w:rsidR="009427C5" w:rsidRDefault="009427C5" w:rsidP="009427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Find the column you sorted by</w:t>
      </w:r>
    </w:p>
    <w:p w14:paraId="704192E1"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grid.Columns.Count; i++)</w:t>
      </w:r>
    </w:p>
    <w:p w14:paraId="1EACB98D"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63571AC8"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colExpr = grid.Columns[i].SortExpression;</w:t>
      </w:r>
    </w:p>
    <w:p w14:paraId="1FAB4C37"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(colExpr != </w:t>
      </w:r>
      <w:r>
        <w:rPr>
          <w:rFonts w:ascii="Courier New" w:hAnsi="Courier New" w:cs="Courier New"/>
          <w:noProof/>
          <w:color w:val="A31515"/>
          <w:sz w:val="20"/>
          <w:szCs w:val="20"/>
        </w:rPr>
        <w:t>""</w:t>
      </w:r>
      <w:r>
        <w:rPr>
          <w:rFonts w:ascii="Courier New" w:hAnsi="Courier New" w:cs="Courier New"/>
          <w:noProof/>
          <w:sz w:val="20"/>
          <w:szCs w:val="20"/>
        </w:rPr>
        <w:t xml:space="preserve"> &amp;&amp; colExpr == grid.SortExpression)</w:t>
      </w:r>
    </w:p>
    <w:p w14:paraId="0997A07E"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18F4B254"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item.Cells[i].Controls.Add(glyph);</w:t>
      </w:r>
    </w:p>
    <w:p w14:paraId="7E6A0EF6"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45CCFA63"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63AE8E17"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A8DF84D" w14:textId="77777777" w:rsidR="009427C5" w:rsidRDefault="009427C5" w:rsidP="009427C5">
      <w:pPr>
        <w:spacing w:after="0" w:line="240" w:lineRule="auto"/>
      </w:pPr>
    </w:p>
    <w:p w14:paraId="737B63AF" w14:textId="77777777" w:rsidR="009427C5" w:rsidRDefault="009427C5" w:rsidP="009427C5">
      <w:pPr>
        <w:spacing w:after="0" w:line="240" w:lineRule="auto"/>
      </w:pPr>
    </w:p>
    <w:p w14:paraId="5FAC15E0" w14:textId="77777777" w:rsidR="009427C5" w:rsidRDefault="009427C5" w:rsidP="009427C5">
      <w:pPr>
        <w:spacing w:after="0" w:line="240" w:lineRule="auto"/>
      </w:pPr>
      <w:r>
        <w:rPr>
          <w:b/>
          <w:color w:val="FF0000"/>
          <w:sz w:val="24"/>
          <w:szCs w:val="24"/>
        </w:rPr>
        <w:t>PARA INICIAR EDITAR</w:t>
      </w:r>
    </w:p>
    <w:p w14:paraId="67D02264" w14:textId="77777777" w:rsidR="009427C5" w:rsidRDefault="009427C5" w:rsidP="009427C5">
      <w:pPr>
        <w:spacing w:after="0" w:line="240" w:lineRule="auto"/>
      </w:pPr>
    </w:p>
    <w:p w14:paraId="36C4455F"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EditIndex = -1;</w:t>
      </w:r>
    </w:p>
    <w:p w14:paraId="22A62EB2"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GridView1_RowEditing(</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GridViewEditEventArgs</w:t>
      </w:r>
      <w:r>
        <w:rPr>
          <w:rFonts w:ascii="Courier New" w:hAnsi="Courier New" w:cs="Courier New"/>
          <w:noProof/>
          <w:sz w:val="20"/>
          <w:szCs w:val="20"/>
        </w:rPr>
        <w:t xml:space="preserve"> e)</w:t>
      </w:r>
    </w:p>
    <w:p w14:paraId="5C5A2CB1"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A716DD4"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EditIndex = e.NewEditIndex;</w:t>
      </w:r>
    </w:p>
    <w:p w14:paraId="3C8F043B" w14:textId="77777777" w:rsidR="009427C5" w:rsidRDefault="009427C5" w:rsidP="009427C5">
      <w:pPr>
        <w:spacing w:after="0" w:line="240" w:lineRule="auto"/>
        <w:rPr>
          <w:rFonts w:ascii="Courier New" w:hAnsi="Courier New" w:cs="Courier New"/>
          <w:noProof/>
          <w:sz w:val="20"/>
          <w:szCs w:val="20"/>
        </w:rPr>
      </w:pPr>
      <w:r>
        <w:rPr>
          <w:rFonts w:ascii="Courier New" w:hAnsi="Courier New" w:cs="Courier New"/>
          <w:noProof/>
          <w:sz w:val="20"/>
          <w:szCs w:val="20"/>
        </w:rPr>
        <w:t>}</w:t>
      </w:r>
    </w:p>
    <w:p w14:paraId="55A21756" w14:textId="77777777" w:rsidR="009427C5" w:rsidRDefault="009427C5" w:rsidP="009427C5">
      <w:pPr>
        <w:spacing w:after="0" w:line="240" w:lineRule="auto"/>
        <w:rPr>
          <w:rFonts w:ascii="Courier New" w:hAnsi="Courier New" w:cs="Courier New"/>
          <w:noProof/>
          <w:sz w:val="20"/>
          <w:szCs w:val="20"/>
        </w:rPr>
      </w:pPr>
    </w:p>
    <w:p w14:paraId="46661828" w14:textId="77777777" w:rsidR="009427C5" w:rsidRDefault="009427C5" w:rsidP="009427C5">
      <w:pPr>
        <w:spacing w:after="0" w:line="240" w:lineRule="auto"/>
        <w:rPr>
          <w:rFonts w:ascii="Courier New" w:hAnsi="Courier New" w:cs="Courier New"/>
          <w:noProof/>
          <w:sz w:val="20"/>
          <w:szCs w:val="20"/>
        </w:rPr>
      </w:pPr>
    </w:p>
    <w:p w14:paraId="55B98F2C" w14:textId="77777777" w:rsidR="009427C5" w:rsidRDefault="009427C5" w:rsidP="009427C5">
      <w:pPr>
        <w:spacing w:after="0" w:line="240" w:lineRule="auto"/>
      </w:pPr>
      <w:r>
        <w:rPr>
          <w:b/>
          <w:color w:val="FF0000"/>
          <w:sz w:val="24"/>
          <w:szCs w:val="24"/>
        </w:rPr>
        <w:t>PARA ACTUALIZAR EDICION</w:t>
      </w:r>
    </w:p>
    <w:p w14:paraId="4AB66041" w14:textId="77777777" w:rsidR="009427C5" w:rsidRDefault="009427C5" w:rsidP="009427C5">
      <w:pPr>
        <w:spacing w:after="0" w:line="240" w:lineRule="auto"/>
        <w:rPr>
          <w:rFonts w:ascii="Courier New" w:hAnsi="Courier New" w:cs="Courier New"/>
          <w:noProof/>
          <w:sz w:val="20"/>
          <w:szCs w:val="20"/>
        </w:rPr>
      </w:pPr>
    </w:p>
    <w:p w14:paraId="51976C36"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GridView1_RowUpdating(</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GridViewUpdateEventArgs</w:t>
      </w:r>
      <w:r>
        <w:rPr>
          <w:rFonts w:ascii="Courier New" w:hAnsi="Courier New" w:cs="Courier New"/>
          <w:noProof/>
          <w:sz w:val="20"/>
          <w:szCs w:val="20"/>
        </w:rPr>
        <w:t xml:space="preserve"> e)</w:t>
      </w:r>
    </w:p>
    <w:p w14:paraId="391F4236"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F3BEF59"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KeyValue = GridView1.DataKeys[e.RowIndex].Value.ToString();</w:t>
      </w:r>
    </w:p>
    <w:p w14:paraId="395A3274" w14:textId="77777777" w:rsidR="009427C5" w:rsidRDefault="009427C5" w:rsidP="009427C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(KeyValue != </w:t>
      </w:r>
      <w:r>
        <w:rPr>
          <w:rFonts w:ascii="Courier New" w:hAnsi="Courier New" w:cs="Courier New"/>
          <w:noProof/>
          <w:color w:val="A31515"/>
          <w:sz w:val="20"/>
          <w:szCs w:val="20"/>
        </w:rPr>
        <w:t>"0"</w:t>
      </w:r>
      <w:r>
        <w:rPr>
          <w:rFonts w:ascii="Courier New" w:hAnsi="Courier New" w:cs="Courier New"/>
          <w:noProof/>
          <w:sz w:val="20"/>
          <w:szCs w:val="20"/>
        </w:rPr>
        <w:t>)</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8000"/>
          <w:sz w:val="20"/>
          <w:szCs w:val="20"/>
        </w:rPr>
        <w:t>// key value of 0 indicates the insert row</w:t>
      </w:r>
    </w:p>
    <w:p w14:paraId="544E4F33" w14:textId="77777777" w:rsidR="009427C5" w:rsidRDefault="009427C5" w:rsidP="009427C5">
      <w:pPr>
        <w:autoSpaceDE w:val="0"/>
        <w:autoSpaceDN w:val="0"/>
        <w:adjustRightInd w:val="0"/>
        <w:spacing w:after="0" w:line="240" w:lineRule="auto"/>
        <w:rPr>
          <w:rFonts w:ascii="Courier New" w:hAnsi="Courier New" w:cs="Courier New"/>
          <w:noProof/>
          <w:color w:val="008000"/>
          <w:sz w:val="20"/>
          <w:szCs w:val="20"/>
        </w:rPr>
      </w:pPr>
    </w:p>
    <w:p w14:paraId="5B41472B"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System.Web.UI.WebControls.</w:t>
      </w:r>
      <w:r>
        <w:rPr>
          <w:rFonts w:ascii="Courier New" w:hAnsi="Courier New" w:cs="Courier New"/>
          <w:noProof/>
          <w:color w:val="2B91AF"/>
          <w:sz w:val="20"/>
          <w:szCs w:val="20"/>
        </w:rPr>
        <w:t>SqlDataSource</w:t>
      </w:r>
      <w:r>
        <w:rPr>
          <w:rFonts w:ascii="Courier New" w:hAnsi="Courier New" w:cs="Courier New"/>
          <w:noProof/>
          <w:sz w:val="20"/>
          <w:szCs w:val="20"/>
        </w:rPr>
        <w:t xml:space="preserve"> ds = (System.Web.UI.WebControls.</w:t>
      </w:r>
      <w:r>
        <w:rPr>
          <w:rFonts w:ascii="Courier New" w:hAnsi="Courier New" w:cs="Courier New"/>
          <w:noProof/>
          <w:color w:val="2B91AF"/>
          <w:sz w:val="20"/>
          <w:szCs w:val="20"/>
        </w:rPr>
        <w:t>SqlDataSource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.FindControl(</w:t>
      </w:r>
      <w:r>
        <w:rPr>
          <w:rFonts w:ascii="Courier New" w:hAnsi="Courier New" w:cs="Courier New"/>
          <w:noProof/>
          <w:color w:val="0000FF"/>
          <w:sz w:val="20"/>
          <w:szCs w:val="20"/>
        </w:rPr>
        <w:t>this</w:t>
      </w:r>
      <w:r>
        <w:rPr>
          <w:rFonts w:ascii="Courier New" w:hAnsi="Courier New" w:cs="Courier New"/>
          <w:noProof/>
          <w:sz w:val="20"/>
          <w:szCs w:val="20"/>
        </w:rPr>
        <w:t>.GridView1.DataSourceID);</w:t>
      </w:r>
    </w:p>
    <w:p w14:paraId="72542F2F"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p>
    <w:p w14:paraId="22A313DD"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System.Data.SqlClient.</w:t>
      </w:r>
      <w:r>
        <w:rPr>
          <w:rFonts w:ascii="Courier New" w:hAnsi="Courier New" w:cs="Courier New"/>
          <w:noProof/>
          <w:color w:val="2B91AF"/>
          <w:sz w:val="20"/>
          <w:szCs w:val="20"/>
        </w:rPr>
        <w:t>SqlConnection</w:t>
      </w:r>
      <w:r>
        <w:rPr>
          <w:rFonts w:ascii="Courier New" w:hAnsi="Courier New" w:cs="Courier New"/>
          <w:noProof/>
          <w:sz w:val="20"/>
          <w:szCs w:val="20"/>
        </w:rPr>
        <w:t xml:space="preserve"> conn = </w:t>
      </w:r>
      <w:r>
        <w:rPr>
          <w:rFonts w:ascii="Courier New" w:hAnsi="Courier New" w:cs="Courier New"/>
          <w:noProof/>
          <w:color w:val="0000FF"/>
          <w:sz w:val="20"/>
          <w:szCs w:val="20"/>
        </w:rPr>
        <w:t>new</w:t>
      </w:r>
      <w:r>
        <w:rPr>
          <w:rFonts w:ascii="Courier New" w:hAnsi="Courier New" w:cs="Courier New"/>
          <w:noProof/>
          <w:sz w:val="20"/>
          <w:szCs w:val="20"/>
        </w:rPr>
        <w:t xml:space="preserve"> System.Data.SqlClient.</w:t>
      </w:r>
      <w:r>
        <w:rPr>
          <w:rFonts w:ascii="Courier New" w:hAnsi="Courier New" w:cs="Courier New"/>
          <w:noProof/>
          <w:color w:val="2B91AF"/>
          <w:sz w:val="20"/>
          <w:szCs w:val="20"/>
        </w:rPr>
        <w:t>SqlConnection</w:t>
      </w:r>
      <w:r>
        <w:rPr>
          <w:rFonts w:ascii="Courier New" w:hAnsi="Courier New" w:cs="Courier New"/>
          <w:noProof/>
          <w:sz w:val="20"/>
          <w:szCs w:val="20"/>
        </w:rPr>
        <w:t>(ds.ConnectionString);</w:t>
      </w:r>
    </w:p>
    <w:p w14:paraId="653DCD70"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p>
    <w:p w14:paraId="0EFF3ED2"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conn.Open();</w:t>
      </w:r>
    </w:p>
    <w:p w14:paraId="7119BECD"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s = ds.InsertCommand;</w:t>
      </w:r>
    </w:p>
    <w:p w14:paraId="03B9A760"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System.Data.SqlClient.</w:t>
      </w:r>
      <w:r>
        <w:rPr>
          <w:rFonts w:ascii="Courier New" w:hAnsi="Courier New" w:cs="Courier New"/>
          <w:noProof/>
          <w:color w:val="2B91AF"/>
          <w:sz w:val="20"/>
          <w:szCs w:val="20"/>
        </w:rPr>
        <w:t>SqlCommand</w:t>
      </w:r>
      <w:r>
        <w:rPr>
          <w:rFonts w:ascii="Courier New" w:hAnsi="Courier New" w:cs="Courier New"/>
          <w:noProof/>
          <w:sz w:val="20"/>
          <w:szCs w:val="20"/>
        </w:rPr>
        <w:t xml:space="preserve"> c = </w:t>
      </w:r>
      <w:r>
        <w:rPr>
          <w:rFonts w:ascii="Courier New" w:hAnsi="Courier New" w:cs="Courier New"/>
          <w:noProof/>
          <w:color w:val="0000FF"/>
          <w:sz w:val="20"/>
          <w:szCs w:val="20"/>
        </w:rPr>
        <w:t>new</w:t>
      </w:r>
      <w:r>
        <w:rPr>
          <w:rFonts w:ascii="Courier New" w:hAnsi="Courier New" w:cs="Courier New"/>
          <w:noProof/>
          <w:sz w:val="20"/>
          <w:szCs w:val="20"/>
        </w:rPr>
        <w:t xml:space="preserve"> System.Data.SqlClient.</w:t>
      </w:r>
      <w:r>
        <w:rPr>
          <w:rFonts w:ascii="Courier New" w:hAnsi="Courier New" w:cs="Courier New"/>
          <w:noProof/>
          <w:color w:val="2B91AF"/>
          <w:sz w:val="20"/>
          <w:szCs w:val="20"/>
        </w:rPr>
        <w:t>SqlCommand</w:t>
      </w:r>
      <w:r>
        <w:rPr>
          <w:rFonts w:ascii="Courier New" w:hAnsi="Courier New" w:cs="Courier New"/>
          <w:noProof/>
          <w:sz w:val="20"/>
          <w:szCs w:val="20"/>
        </w:rPr>
        <w:t>(s, conn);</w:t>
      </w:r>
    </w:p>
    <w:p w14:paraId="0456CCBE"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p>
    <w:p w14:paraId="10F957B6"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System.Data.SqlClient.</w:t>
      </w:r>
      <w:r>
        <w:rPr>
          <w:rFonts w:ascii="Courier New" w:hAnsi="Courier New" w:cs="Courier New"/>
          <w:noProof/>
          <w:color w:val="2B91AF"/>
          <w:sz w:val="20"/>
          <w:szCs w:val="20"/>
        </w:rPr>
        <w:t>SqlParameter</w:t>
      </w:r>
      <w:r>
        <w:rPr>
          <w:rFonts w:ascii="Courier New" w:hAnsi="Courier New" w:cs="Courier New"/>
          <w:noProof/>
          <w:sz w:val="20"/>
          <w:szCs w:val="20"/>
        </w:rPr>
        <w:t xml:space="preserve"> p;</w:t>
      </w:r>
    </w:p>
    <w:p w14:paraId="48A6ADEB"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(System.Collections.</w:t>
      </w:r>
      <w:r>
        <w:rPr>
          <w:rFonts w:ascii="Courier New" w:hAnsi="Courier New" w:cs="Courier New"/>
          <w:noProof/>
          <w:color w:val="2B91AF"/>
          <w:sz w:val="20"/>
          <w:szCs w:val="20"/>
        </w:rPr>
        <w:t>DictionaryEntry</w:t>
      </w:r>
      <w:r>
        <w:rPr>
          <w:rFonts w:ascii="Courier New" w:hAnsi="Courier New" w:cs="Courier New"/>
          <w:noProof/>
          <w:sz w:val="20"/>
          <w:szCs w:val="20"/>
        </w:rPr>
        <w:t xml:space="preserve"> x </w:t>
      </w:r>
      <w:r>
        <w:rPr>
          <w:rFonts w:ascii="Courier New" w:hAnsi="Courier New" w:cs="Courier New"/>
          <w:noProof/>
          <w:color w:val="0000FF"/>
          <w:sz w:val="20"/>
          <w:szCs w:val="20"/>
        </w:rPr>
        <w:t>in</w:t>
      </w:r>
      <w:r>
        <w:rPr>
          <w:rFonts w:ascii="Courier New" w:hAnsi="Courier New" w:cs="Courier New"/>
          <w:noProof/>
          <w:sz w:val="20"/>
          <w:szCs w:val="20"/>
        </w:rPr>
        <w:t xml:space="preserve"> e.NewValues)</w:t>
      </w:r>
    </w:p>
    <w:p w14:paraId="3D6AF12E"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4AB33F43"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p = </w:t>
      </w:r>
      <w:r>
        <w:rPr>
          <w:rFonts w:ascii="Courier New" w:hAnsi="Courier New" w:cs="Courier New"/>
          <w:noProof/>
          <w:color w:val="0000FF"/>
          <w:sz w:val="20"/>
          <w:szCs w:val="20"/>
        </w:rPr>
        <w:t>new</w:t>
      </w:r>
      <w:r>
        <w:rPr>
          <w:rFonts w:ascii="Courier New" w:hAnsi="Courier New" w:cs="Courier New"/>
          <w:noProof/>
          <w:sz w:val="20"/>
          <w:szCs w:val="20"/>
        </w:rPr>
        <w:t xml:space="preserve"> System.Data.SqlClient.</w:t>
      </w:r>
      <w:r>
        <w:rPr>
          <w:rFonts w:ascii="Courier New" w:hAnsi="Courier New" w:cs="Courier New"/>
          <w:noProof/>
          <w:color w:val="2B91AF"/>
          <w:sz w:val="20"/>
          <w:szCs w:val="20"/>
        </w:rPr>
        <w:t>SqlParameter</w:t>
      </w:r>
      <w:r>
        <w:rPr>
          <w:rFonts w:ascii="Courier New" w:hAnsi="Courier New" w:cs="Courier New"/>
          <w:noProof/>
          <w:sz w:val="20"/>
          <w:szCs w:val="20"/>
        </w:rPr>
        <w:t>(</w:t>
      </w:r>
      <w:r>
        <w:rPr>
          <w:rFonts w:ascii="Courier New" w:hAnsi="Courier New" w:cs="Courier New"/>
          <w:noProof/>
          <w:color w:val="A31515"/>
          <w:sz w:val="20"/>
          <w:szCs w:val="20"/>
        </w:rPr>
        <w:t>"@"</w:t>
      </w:r>
      <w:r>
        <w:rPr>
          <w:rFonts w:ascii="Courier New" w:hAnsi="Courier New" w:cs="Courier New"/>
          <w:noProof/>
          <w:sz w:val="20"/>
          <w:szCs w:val="20"/>
        </w:rPr>
        <w:t xml:space="preserve"> + x.Key, x.Value);</w:t>
      </w:r>
    </w:p>
    <w:p w14:paraId="598EC71A"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c.Parameters.Add(p);</w:t>
      </w:r>
    </w:p>
    <w:p w14:paraId="55792183"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23077C1A" w14:textId="77777777" w:rsidR="009427C5" w:rsidRDefault="009427C5" w:rsidP="0094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c.ExecuteNonQuery();</w:t>
      </w:r>
    </w:p>
    <w:p w14:paraId="7130BF4B" w14:textId="77777777" w:rsidR="009427C5" w:rsidRDefault="009427C5" w:rsidP="009427C5">
      <w:pPr>
        <w:spacing w:after="0" w:line="240" w:lineRule="auto"/>
        <w:rPr>
          <w:rFonts w:ascii="Courier New" w:hAnsi="Courier New" w:cs="Courier New"/>
          <w:noProof/>
          <w:sz w:val="20"/>
          <w:szCs w:val="20"/>
        </w:rPr>
      </w:pPr>
      <w:r>
        <w:rPr>
          <w:rFonts w:ascii="Courier New" w:hAnsi="Courier New" w:cs="Courier New"/>
          <w:noProof/>
          <w:sz w:val="20"/>
          <w:szCs w:val="20"/>
        </w:rPr>
        <w:t>}</w:t>
      </w:r>
    </w:p>
    <w:p w14:paraId="762795E1" w14:textId="77777777" w:rsidR="009427C5" w:rsidRDefault="009427C5" w:rsidP="009427C5">
      <w:pPr>
        <w:spacing w:after="0" w:line="240" w:lineRule="auto"/>
        <w:rPr>
          <w:rFonts w:ascii="Courier New" w:hAnsi="Courier New" w:cs="Courier New"/>
          <w:noProof/>
          <w:sz w:val="20"/>
          <w:szCs w:val="20"/>
        </w:rPr>
      </w:pPr>
    </w:p>
    <w:p w14:paraId="67ADDFD5" w14:textId="77777777" w:rsidR="009427C5" w:rsidRDefault="009427C5" w:rsidP="009427C5">
      <w:pPr>
        <w:spacing w:after="0" w:line="240" w:lineRule="auto"/>
      </w:pPr>
    </w:p>
    <w:p w14:paraId="1470DB67" w14:textId="77777777" w:rsidR="00F9265E" w:rsidRDefault="00A844D7" w:rsidP="00F9265E">
      <w:pPr>
        <w:rPr>
          <w:b/>
          <w:color w:val="215868"/>
          <w:sz w:val="40"/>
          <w:szCs w:val="40"/>
        </w:rPr>
      </w:pPr>
      <w:r>
        <w:rPr>
          <w:b/>
          <w:color w:val="215868"/>
          <w:sz w:val="40"/>
          <w:szCs w:val="40"/>
        </w:rPr>
        <w:br w:type="page"/>
      </w:r>
      <w:proofErr w:type="gramStart"/>
      <w:r w:rsidR="00F9265E">
        <w:rPr>
          <w:b/>
          <w:color w:val="215868"/>
          <w:sz w:val="40"/>
          <w:szCs w:val="40"/>
        </w:rPr>
        <w:lastRenderedPageBreak/>
        <w:t>PAGINA  DETAIL</w:t>
      </w:r>
      <w:r w:rsidR="00F9265E" w:rsidRPr="00F9265E">
        <w:rPr>
          <w:b/>
          <w:color w:val="215868"/>
          <w:sz w:val="40"/>
          <w:szCs w:val="40"/>
        </w:rPr>
        <w:t>.ASPX</w:t>
      </w:r>
      <w:proofErr w:type="gramEnd"/>
    </w:p>
    <w:p w14:paraId="489DBCE8" w14:textId="77777777" w:rsidR="00A844D7" w:rsidRPr="00F9265E" w:rsidRDefault="009C7C42" w:rsidP="00F9265E">
      <w:pPr>
        <w:rPr>
          <w:b/>
          <w:color w:val="215868"/>
          <w:sz w:val="40"/>
          <w:szCs w:val="40"/>
        </w:rPr>
      </w:pPr>
      <w:r>
        <w:rPr>
          <w:b/>
          <w:color w:val="215868"/>
          <w:sz w:val="40"/>
          <w:szCs w:val="40"/>
        </w:rPr>
        <w:pict w14:anchorId="550BFB8F">
          <v:shape id="_x0000_i1036" type="#_x0000_t75" style="width:366.75pt;height:141.75pt">
            <v:imagedata r:id="rId16" o:title=""/>
          </v:shape>
        </w:pict>
      </w:r>
    </w:p>
    <w:p w14:paraId="6664FCDA" w14:textId="77777777" w:rsidR="00A844D7" w:rsidRDefault="00A844D7" w:rsidP="00A844D7">
      <w:pPr>
        <w:rPr>
          <w:b/>
          <w:color w:val="FF0000"/>
          <w:sz w:val="28"/>
          <w:szCs w:val="28"/>
        </w:rPr>
      </w:pPr>
      <w:r w:rsidRPr="00CC3E1C">
        <w:rPr>
          <w:b/>
          <w:color w:val="FF0000"/>
          <w:sz w:val="28"/>
          <w:szCs w:val="28"/>
        </w:rPr>
        <w:t>Control: SqlDataSource</w:t>
      </w:r>
      <w:proofErr w:type="gramStart"/>
      <w:r>
        <w:rPr>
          <w:b/>
          <w:color w:val="FF0000"/>
          <w:sz w:val="28"/>
          <w:szCs w:val="28"/>
        </w:rPr>
        <w:t>1  y</w:t>
      </w:r>
      <w:proofErr w:type="gramEnd"/>
      <w:r>
        <w:rPr>
          <w:b/>
          <w:color w:val="FF0000"/>
          <w:sz w:val="28"/>
          <w:szCs w:val="28"/>
        </w:rPr>
        <w:t xml:space="preserve"> </w:t>
      </w:r>
      <w:proofErr w:type="spellStart"/>
      <w:r>
        <w:rPr>
          <w:b/>
          <w:color w:val="FF0000"/>
          <w:sz w:val="28"/>
          <w:szCs w:val="28"/>
        </w:rPr>
        <w:t>SupplierDS</w:t>
      </w:r>
      <w:proofErr w:type="spellEnd"/>
    </w:p>
    <w:p w14:paraId="4B45189A" w14:textId="77777777" w:rsidR="00A844D7" w:rsidRDefault="00A844D7" w:rsidP="00A844D7">
      <w:pPr>
        <w:rPr>
          <w:b/>
          <w:color w:val="FF0000"/>
          <w:sz w:val="28"/>
          <w:szCs w:val="28"/>
        </w:rPr>
      </w:pPr>
      <w:r>
        <w:rPr>
          <w:b/>
          <w:color w:val="FF0000"/>
          <w:sz w:val="28"/>
          <w:szCs w:val="28"/>
        </w:rPr>
        <w:t>El SqlDataSource</w:t>
      </w:r>
      <w:proofErr w:type="gramStart"/>
      <w:r>
        <w:rPr>
          <w:b/>
          <w:color w:val="FF0000"/>
          <w:sz w:val="28"/>
          <w:szCs w:val="28"/>
        </w:rPr>
        <w:t>1  es</w:t>
      </w:r>
      <w:proofErr w:type="gramEnd"/>
      <w:r>
        <w:rPr>
          <w:b/>
          <w:color w:val="FF0000"/>
          <w:sz w:val="28"/>
          <w:szCs w:val="28"/>
        </w:rPr>
        <w:t xml:space="preserve"> para el grid,  el </w:t>
      </w:r>
      <w:proofErr w:type="spellStart"/>
      <w:r>
        <w:rPr>
          <w:b/>
          <w:color w:val="FF0000"/>
          <w:sz w:val="28"/>
          <w:szCs w:val="28"/>
        </w:rPr>
        <w:t>otro</w:t>
      </w:r>
      <w:proofErr w:type="spellEnd"/>
      <w:r>
        <w:rPr>
          <w:b/>
          <w:color w:val="FF0000"/>
          <w:sz w:val="28"/>
          <w:szCs w:val="28"/>
        </w:rPr>
        <w:t xml:space="preserve"> es para </w:t>
      </w:r>
      <w:proofErr w:type="spellStart"/>
      <w:r>
        <w:rPr>
          <w:b/>
          <w:color w:val="FF0000"/>
          <w:sz w:val="28"/>
          <w:szCs w:val="28"/>
        </w:rPr>
        <w:t>actualizar</w:t>
      </w:r>
      <w:proofErr w:type="spellEnd"/>
      <w:r>
        <w:rPr>
          <w:b/>
          <w:color w:val="FF0000"/>
          <w:sz w:val="28"/>
          <w:szCs w:val="28"/>
        </w:rPr>
        <w:t xml:space="preserve"> el Supplier al </w:t>
      </w:r>
      <w:proofErr w:type="spellStart"/>
      <w:r>
        <w:rPr>
          <w:b/>
          <w:color w:val="FF0000"/>
          <w:sz w:val="28"/>
          <w:szCs w:val="28"/>
        </w:rPr>
        <w:t>editar</w:t>
      </w:r>
      <w:proofErr w:type="spellEnd"/>
    </w:p>
    <w:p w14:paraId="34CDAAE1" w14:textId="77777777" w:rsidR="00A844D7" w:rsidRDefault="00A844D7" w:rsidP="00A844D7">
      <w:pPr>
        <w:rPr>
          <w:b/>
          <w:color w:val="FF0000"/>
          <w:sz w:val="28"/>
          <w:szCs w:val="28"/>
        </w:rPr>
      </w:pPr>
    </w:p>
    <w:p w14:paraId="512158E6" w14:textId="77777777" w:rsidR="00A844D7" w:rsidRPr="00CC3E1C" w:rsidRDefault="00A844D7" w:rsidP="00A844D7">
      <w:pPr>
        <w:rPr>
          <w:b/>
          <w:color w:val="0070C0"/>
        </w:rPr>
      </w:pPr>
      <w:proofErr w:type="spellStart"/>
      <w:r w:rsidRPr="00CC3E1C">
        <w:rPr>
          <w:b/>
          <w:color w:val="0070C0"/>
        </w:rPr>
        <w:t>SelectQuery</w:t>
      </w:r>
      <w:proofErr w:type="spellEnd"/>
    </w:p>
    <w:p w14:paraId="075C3D42" w14:textId="77777777" w:rsidR="00A844D7" w:rsidRPr="00A844D7" w:rsidRDefault="00A844D7" w:rsidP="00A844D7">
      <w:pPr>
        <w:rPr>
          <w:b/>
          <w:sz w:val="28"/>
          <w:szCs w:val="28"/>
        </w:rPr>
      </w:pPr>
      <w:r w:rsidRPr="00A844D7">
        <w:rPr>
          <w:b/>
          <w:sz w:val="28"/>
          <w:szCs w:val="28"/>
        </w:rPr>
        <w:t>SELECT '0' as [</w:t>
      </w:r>
      <w:proofErr w:type="spellStart"/>
      <w:r w:rsidRPr="00A844D7">
        <w:rPr>
          <w:b/>
          <w:sz w:val="28"/>
          <w:szCs w:val="28"/>
        </w:rPr>
        <w:t>ProductID</w:t>
      </w:r>
      <w:proofErr w:type="spellEnd"/>
      <w:r w:rsidRPr="00A844D7">
        <w:rPr>
          <w:b/>
          <w:sz w:val="28"/>
          <w:szCs w:val="28"/>
        </w:rPr>
        <w:t xml:space="preserve">], '' as [ProductName], '' as [CompanyName], '0' as </w:t>
      </w:r>
      <w:proofErr w:type="spellStart"/>
      <w:r w:rsidRPr="00A844D7">
        <w:rPr>
          <w:b/>
          <w:sz w:val="28"/>
          <w:szCs w:val="28"/>
        </w:rPr>
        <w:t>SupplierID</w:t>
      </w:r>
      <w:proofErr w:type="spellEnd"/>
      <w:r w:rsidRPr="00A844D7">
        <w:rPr>
          <w:b/>
          <w:sz w:val="28"/>
          <w:szCs w:val="28"/>
        </w:rPr>
        <w:t>, '0' as [</w:t>
      </w:r>
      <w:proofErr w:type="spellStart"/>
      <w:r w:rsidRPr="00A844D7">
        <w:rPr>
          <w:b/>
          <w:sz w:val="28"/>
          <w:szCs w:val="28"/>
        </w:rPr>
        <w:t>QuantityPerUnit</w:t>
      </w:r>
      <w:proofErr w:type="spellEnd"/>
      <w:r w:rsidRPr="00A844D7">
        <w:rPr>
          <w:b/>
          <w:sz w:val="28"/>
          <w:szCs w:val="28"/>
        </w:rPr>
        <w:t>], '0.00' as [</w:t>
      </w:r>
      <w:proofErr w:type="spellStart"/>
      <w:r w:rsidRPr="00A844D7">
        <w:rPr>
          <w:b/>
          <w:sz w:val="28"/>
          <w:szCs w:val="28"/>
        </w:rPr>
        <w:t>UnitPrice</w:t>
      </w:r>
      <w:proofErr w:type="spellEnd"/>
      <w:r w:rsidRPr="00A844D7">
        <w:rPr>
          <w:b/>
          <w:sz w:val="28"/>
          <w:szCs w:val="28"/>
        </w:rPr>
        <w:t>], '0' as [</w:t>
      </w:r>
      <w:proofErr w:type="spellStart"/>
      <w:r w:rsidRPr="00A844D7">
        <w:rPr>
          <w:b/>
          <w:sz w:val="28"/>
          <w:szCs w:val="28"/>
        </w:rPr>
        <w:t>UnitsInStock</w:t>
      </w:r>
      <w:proofErr w:type="spellEnd"/>
      <w:r w:rsidRPr="00A844D7">
        <w:rPr>
          <w:b/>
          <w:sz w:val="28"/>
          <w:szCs w:val="28"/>
        </w:rPr>
        <w:t>], '0' as [</w:t>
      </w:r>
      <w:proofErr w:type="spellStart"/>
      <w:r w:rsidRPr="00A844D7">
        <w:rPr>
          <w:b/>
          <w:sz w:val="28"/>
          <w:szCs w:val="28"/>
        </w:rPr>
        <w:t>UnitsOnOrder</w:t>
      </w:r>
      <w:proofErr w:type="spellEnd"/>
      <w:r w:rsidRPr="00A844D7">
        <w:rPr>
          <w:b/>
          <w:sz w:val="28"/>
          <w:szCs w:val="28"/>
        </w:rPr>
        <w:t>], '0' as [</w:t>
      </w:r>
      <w:proofErr w:type="spellStart"/>
      <w:r w:rsidRPr="00A844D7">
        <w:rPr>
          <w:b/>
          <w:sz w:val="28"/>
          <w:szCs w:val="28"/>
        </w:rPr>
        <w:t>ReorderLevel</w:t>
      </w:r>
      <w:proofErr w:type="spellEnd"/>
      <w:r w:rsidRPr="00A844D7">
        <w:rPr>
          <w:b/>
          <w:sz w:val="28"/>
          <w:szCs w:val="28"/>
        </w:rPr>
        <w:t xml:space="preserve">], '0' as [Discontinued] </w:t>
      </w:r>
    </w:p>
    <w:p w14:paraId="78A6CE50" w14:textId="77777777" w:rsidR="00A844D7" w:rsidRPr="00A844D7" w:rsidRDefault="00A844D7" w:rsidP="00A844D7">
      <w:pPr>
        <w:rPr>
          <w:b/>
          <w:color w:val="FF0000"/>
          <w:sz w:val="28"/>
          <w:szCs w:val="28"/>
        </w:rPr>
      </w:pPr>
      <w:r w:rsidRPr="00A844D7">
        <w:rPr>
          <w:b/>
          <w:color w:val="FF0000"/>
          <w:sz w:val="28"/>
          <w:szCs w:val="28"/>
        </w:rPr>
        <w:t xml:space="preserve">UNION </w:t>
      </w:r>
    </w:p>
    <w:p w14:paraId="3245BBE3" w14:textId="77777777" w:rsidR="00A844D7" w:rsidRPr="00A844D7" w:rsidRDefault="00A844D7" w:rsidP="00A844D7">
      <w:pPr>
        <w:rPr>
          <w:b/>
          <w:sz w:val="28"/>
          <w:szCs w:val="28"/>
        </w:rPr>
      </w:pPr>
      <w:r w:rsidRPr="00A844D7">
        <w:rPr>
          <w:b/>
          <w:sz w:val="28"/>
          <w:szCs w:val="28"/>
        </w:rPr>
        <w:t>SELECT [</w:t>
      </w:r>
      <w:proofErr w:type="spellStart"/>
      <w:r w:rsidRPr="00A844D7">
        <w:rPr>
          <w:b/>
          <w:sz w:val="28"/>
          <w:szCs w:val="28"/>
        </w:rPr>
        <w:t>ProductID</w:t>
      </w:r>
      <w:proofErr w:type="spellEnd"/>
      <w:r w:rsidRPr="00A844D7">
        <w:rPr>
          <w:b/>
          <w:sz w:val="28"/>
          <w:szCs w:val="28"/>
        </w:rPr>
        <w:t xml:space="preserve">], [ProductName], </w:t>
      </w:r>
      <w:proofErr w:type="spellStart"/>
      <w:r w:rsidRPr="00A844D7">
        <w:rPr>
          <w:b/>
          <w:sz w:val="28"/>
          <w:szCs w:val="28"/>
        </w:rPr>
        <w:t>Suppliers.CompanyName</w:t>
      </w:r>
      <w:proofErr w:type="spellEnd"/>
      <w:r w:rsidRPr="00A844D7">
        <w:rPr>
          <w:b/>
          <w:sz w:val="28"/>
          <w:szCs w:val="28"/>
        </w:rPr>
        <w:t xml:space="preserve">, </w:t>
      </w:r>
      <w:proofErr w:type="spellStart"/>
      <w:r w:rsidRPr="00A844D7">
        <w:rPr>
          <w:b/>
          <w:sz w:val="28"/>
          <w:szCs w:val="28"/>
        </w:rPr>
        <w:t>Suppliers.SupplierID</w:t>
      </w:r>
      <w:proofErr w:type="spellEnd"/>
      <w:r w:rsidRPr="00A844D7">
        <w:rPr>
          <w:b/>
          <w:sz w:val="28"/>
          <w:szCs w:val="28"/>
        </w:rPr>
        <w:t>, [</w:t>
      </w:r>
      <w:proofErr w:type="spellStart"/>
      <w:r w:rsidRPr="00A844D7">
        <w:rPr>
          <w:b/>
          <w:sz w:val="28"/>
          <w:szCs w:val="28"/>
        </w:rPr>
        <w:t>QuantityPerUnit</w:t>
      </w:r>
      <w:proofErr w:type="spellEnd"/>
      <w:r w:rsidRPr="00A844D7">
        <w:rPr>
          <w:b/>
          <w:sz w:val="28"/>
          <w:szCs w:val="28"/>
        </w:rPr>
        <w:t xml:space="preserve">], </w:t>
      </w:r>
      <w:r w:rsidRPr="005C3CD3">
        <w:rPr>
          <w:b/>
          <w:color w:val="548DD4"/>
          <w:sz w:val="28"/>
          <w:szCs w:val="28"/>
        </w:rPr>
        <w:t>convert(</w:t>
      </w:r>
      <w:proofErr w:type="gramStart"/>
      <w:r w:rsidRPr="005C3CD3">
        <w:rPr>
          <w:b/>
          <w:color w:val="548DD4"/>
          <w:sz w:val="28"/>
          <w:szCs w:val="28"/>
        </w:rPr>
        <w:t>varchar(</w:t>
      </w:r>
      <w:proofErr w:type="gramEnd"/>
      <w:r w:rsidRPr="005C3CD3">
        <w:rPr>
          <w:b/>
          <w:color w:val="548DD4"/>
          <w:sz w:val="28"/>
          <w:szCs w:val="28"/>
        </w:rPr>
        <w:t>20), [</w:t>
      </w:r>
      <w:proofErr w:type="spellStart"/>
      <w:r w:rsidRPr="005C3CD3">
        <w:rPr>
          <w:b/>
          <w:color w:val="548DD4"/>
          <w:sz w:val="28"/>
          <w:szCs w:val="28"/>
        </w:rPr>
        <w:t>UnitPrice</w:t>
      </w:r>
      <w:proofErr w:type="spellEnd"/>
      <w:r w:rsidRPr="005C3CD3">
        <w:rPr>
          <w:b/>
          <w:color w:val="548DD4"/>
          <w:sz w:val="28"/>
          <w:szCs w:val="28"/>
        </w:rPr>
        <w:t>], 0)</w:t>
      </w:r>
      <w:r w:rsidRPr="00A844D7">
        <w:rPr>
          <w:b/>
          <w:sz w:val="28"/>
          <w:szCs w:val="28"/>
        </w:rPr>
        <w:t xml:space="preserve"> as [</w:t>
      </w:r>
      <w:proofErr w:type="spellStart"/>
      <w:r w:rsidRPr="00A844D7">
        <w:rPr>
          <w:b/>
          <w:sz w:val="28"/>
          <w:szCs w:val="28"/>
        </w:rPr>
        <w:t>UnitPrice</w:t>
      </w:r>
      <w:proofErr w:type="spellEnd"/>
      <w:r w:rsidRPr="00A844D7">
        <w:rPr>
          <w:b/>
          <w:sz w:val="28"/>
          <w:szCs w:val="28"/>
        </w:rPr>
        <w:t>], [</w:t>
      </w:r>
      <w:proofErr w:type="spellStart"/>
      <w:r w:rsidRPr="00A844D7">
        <w:rPr>
          <w:b/>
          <w:sz w:val="28"/>
          <w:szCs w:val="28"/>
        </w:rPr>
        <w:t>UnitsInStock</w:t>
      </w:r>
      <w:proofErr w:type="spellEnd"/>
      <w:r w:rsidRPr="00A844D7">
        <w:rPr>
          <w:b/>
          <w:sz w:val="28"/>
          <w:szCs w:val="28"/>
        </w:rPr>
        <w:t>], [</w:t>
      </w:r>
      <w:proofErr w:type="spellStart"/>
      <w:r w:rsidRPr="00A844D7">
        <w:rPr>
          <w:b/>
          <w:sz w:val="28"/>
          <w:szCs w:val="28"/>
        </w:rPr>
        <w:t>UnitsOnOrder</w:t>
      </w:r>
      <w:proofErr w:type="spellEnd"/>
      <w:r w:rsidRPr="00A844D7">
        <w:rPr>
          <w:b/>
          <w:sz w:val="28"/>
          <w:szCs w:val="28"/>
        </w:rPr>
        <w:t>], [</w:t>
      </w:r>
      <w:proofErr w:type="spellStart"/>
      <w:r w:rsidRPr="00A844D7">
        <w:rPr>
          <w:b/>
          <w:sz w:val="28"/>
          <w:szCs w:val="28"/>
        </w:rPr>
        <w:t>ReorderLevel</w:t>
      </w:r>
      <w:proofErr w:type="spellEnd"/>
      <w:r w:rsidRPr="00A844D7">
        <w:rPr>
          <w:b/>
          <w:sz w:val="28"/>
          <w:szCs w:val="28"/>
        </w:rPr>
        <w:t xml:space="preserve">], [Discontinued] </w:t>
      </w:r>
    </w:p>
    <w:p w14:paraId="3845D1CD" w14:textId="77777777" w:rsidR="00A844D7" w:rsidRPr="00A844D7" w:rsidRDefault="00A844D7" w:rsidP="00A844D7">
      <w:pPr>
        <w:rPr>
          <w:b/>
          <w:sz w:val="28"/>
          <w:szCs w:val="28"/>
        </w:rPr>
      </w:pPr>
      <w:r w:rsidRPr="00A844D7">
        <w:rPr>
          <w:b/>
          <w:color w:val="FF0000"/>
          <w:sz w:val="28"/>
          <w:szCs w:val="28"/>
        </w:rPr>
        <w:t>FROM</w:t>
      </w:r>
      <w:r w:rsidRPr="00A844D7">
        <w:rPr>
          <w:b/>
          <w:sz w:val="28"/>
          <w:szCs w:val="28"/>
        </w:rPr>
        <w:t xml:space="preserve"> [Products] </w:t>
      </w:r>
      <w:r w:rsidRPr="005C3CD3">
        <w:rPr>
          <w:b/>
          <w:color w:val="548DD4"/>
          <w:sz w:val="28"/>
          <w:szCs w:val="28"/>
        </w:rPr>
        <w:t>left join Suppliers on</w:t>
      </w:r>
      <w:r w:rsidRPr="00A844D7">
        <w:rPr>
          <w:b/>
          <w:sz w:val="28"/>
          <w:szCs w:val="28"/>
        </w:rPr>
        <w:t xml:space="preserve"> </w:t>
      </w:r>
      <w:proofErr w:type="spellStart"/>
      <w:r w:rsidRPr="00A844D7">
        <w:rPr>
          <w:b/>
          <w:sz w:val="28"/>
          <w:szCs w:val="28"/>
        </w:rPr>
        <w:t>Suppliers.Supplierid</w:t>
      </w:r>
      <w:proofErr w:type="spellEnd"/>
      <w:r w:rsidRPr="00A844D7">
        <w:rPr>
          <w:b/>
          <w:sz w:val="28"/>
          <w:szCs w:val="28"/>
        </w:rPr>
        <w:t>=</w:t>
      </w:r>
      <w:proofErr w:type="spellStart"/>
      <w:r w:rsidRPr="00A844D7">
        <w:rPr>
          <w:b/>
          <w:sz w:val="28"/>
          <w:szCs w:val="28"/>
        </w:rPr>
        <w:t>Products.SupplierID</w:t>
      </w:r>
      <w:proofErr w:type="spellEnd"/>
      <w:r w:rsidRPr="00A844D7">
        <w:rPr>
          <w:b/>
          <w:sz w:val="28"/>
          <w:szCs w:val="28"/>
        </w:rPr>
        <w:t xml:space="preserve"> </w:t>
      </w:r>
    </w:p>
    <w:p w14:paraId="698E733F" w14:textId="77777777" w:rsidR="00A844D7" w:rsidRDefault="00A844D7" w:rsidP="00A844D7">
      <w:pPr>
        <w:rPr>
          <w:b/>
          <w:sz w:val="28"/>
          <w:szCs w:val="28"/>
        </w:rPr>
      </w:pPr>
      <w:r w:rsidRPr="00A844D7">
        <w:rPr>
          <w:b/>
          <w:color w:val="FF0000"/>
          <w:sz w:val="28"/>
          <w:szCs w:val="28"/>
        </w:rPr>
        <w:t>WHERE</w:t>
      </w:r>
      <w:r w:rsidRPr="00A844D7">
        <w:rPr>
          <w:b/>
          <w:sz w:val="28"/>
          <w:szCs w:val="28"/>
        </w:rPr>
        <w:t xml:space="preserve"> ([</w:t>
      </w:r>
      <w:proofErr w:type="spellStart"/>
      <w:r w:rsidRPr="00A844D7">
        <w:rPr>
          <w:b/>
          <w:sz w:val="28"/>
          <w:szCs w:val="28"/>
        </w:rPr>
        <w:t>CategoryID</w:t>
      </w:r>
      <w:proofErr w:type="spellEnd"/>
      <w:r w:rsidRPr="00A844D7">
        <w:rPr>
          <w:b/>
          <w:sz w:val="28"/>
          <w:szCs w:val="28"/>
        </w:rPr>
        <w:t xml:space="preserve">] = </w:t>
      </w:r>
      <w:r w:rsidRPr="00A844D7">
        <w:rPr>
          <w:b/>
          <w:color w:val="FF0000"/>
          <w:sz w:val="28"/>
          <w:szCs w:val="28"/>
        </w:rPr>
        <w:t>@CategoryID</w:t>
      </w:r>
      <w:r w:rsidRPr="00A844D7">
        <w:rPr>
          <w:b/>
          <w:sz w:val="28"/>
          <w:szCs w:val="28"/>
        </w:rPr>
        <w:t>) ORDER BY [ProductName]</w:t>
      </w:r>
    </w:p>
    <w:p w14:paraId="18E8268F" w14:textId="77777777" w:rsidR="00A844D7" w:rsidRPr="005C3CD3" w:rsidRDefault="005C3CD3" w:rsidP="00A844D7">
      <w:pPr>
        <w:rPr>
          <w:b/>
          <w:color w:val="548DD4"/>
          <w:sz w:val="28"/>
          <w:szCs w:val="28"/>
        </w:rPr>
      </w:pPr>
      <w:r w:rsidRPr="005C3CD3">
        <w:rPr>
          <w:b/>
          <w:color w:val="548DD4"/>
          <w:sz w:val="28"/>
          <w:szCs w:val="28"/>
        </w:rPr>
        <w:t xml:space="preserve">El convert del dinero es </w:t>
      </w:r>
      <w:proofErr w:type="spellStart"/>
      <w:r w:rsidRPr="005C3CD3">
        <w:rPr>
          <w:b/>
          <w:color w:val="548DD4"/>
          <w:sz w:val="28"/>
          <w:szCs w:val="28"/>
        </w:rPr>
        <w:t>necesario</w:t>
      </w:r>
      <w:proofErr w:type="spellEnd"/>
      <w:r w:rsidRPr="005C3CD3">
        <w:rPr>
          <w:b/>
          <w:color w:val="548DD4"/>
          <w:sz w:val="28"/>
          <w:szCs w:val="28"/>
        </w:rPr>
        <w:t xml:space="preserve"> para </w:t>
      </w:r>
      <w:proofErr w:type="spellStart"/>
      <w:r w:rsidRPr="005C3CD3">
        <w:rPr>
          <w:b/>
          <w:color w:val="548DD4"/>
          <w:sz w:val="28"/>
          <w:szCs w:val="28"/>
        </w:rPr>
        <w:t>evitar</w:t>
      </w:r>
      <w:proofErr w:type="spellEnd"/>
      <w:r w:rsidRPr="005C3CD3">
        <w:rPr>
          <w:b/>
          <w:color w:val="548DD4"/>
          <w:sz w:val="28"/>
          <w:szCs w:val="28"/>
        </w:rPr>
        <w:t xml:space="preserve"> </w:t>
      </w:r>
      <w:proofErr w:type="spellStart"/>
      <w:r w:rsidRPr="005C3CD3">
        <w:rPr>
          <w:b/>
          <w:color w:val="548DD4"/>
          <w:sz w:val="28"/>
          <w:szCs w:val="28"/>
        </w:rPr>
        <w:t>problemas</w:t>
      </w:r>
      <w:proofErr w:type="spellEnd"/>
      <w:r w:rsidRPr="005C3CD3">
        <w:rPr>
          <w:b/>
          <w:color w:val="548DD4"/>
          <w:sz w:val="28"/>
          <w:szCs w:val="28"/>
        </w:rPr>
        <w:t xml:space="preserve"> que no es </w:t>
      </w:r>
      <w:proofErr w:type="spellStart"/>
      <w:r w:rsidRPr="005C3CD3">
        <w:rPr>
          <w:b/>
          <w:color w:val="548DD4"/>
          <w:sz w:val="28"/>
          <w:szCs w:val="28"/>
        </w:rPr>
        <w:t>formato</w:t>
      </w:r>
      <w:proofErr w:type="spellEnd"/>
      <w:r w:rsidRPr="005C3CD3">
        <w:rPr>
          <w:b/>
          <w:color w:val="548DD4"/>
          <w:sz w:val="28"/>
          <w:szCs w:val="28"/>
        </w:rPr>
        <w:t xml:space="preserve"> dinero</w:t>
      </w:r>
    </w:p>
    <w:p w14:paraId="1D1BFA4B" w14:textId="77777777" w:rsidR="00A844D7" w:rsidRPr="00A844D7" w:rsidRDefault="00A844D7" w:rsidP="00A844D7">
      <w:pPr>
        <w:rPr>
          <w:b/>
          <w:sz w:val="28"/>
          <w:szCs w:val="28"/>
        </w:rPr>
      </w:pPr>
      <w:r>
        <w:rPr>
          <w:b/>
          <w:sz w:val="28"/>
          <w:szCs w:val="28"/>
        </w:rPr>
        <w:t xml:space="preserve">Se debe </w:t>
      </w:r>
      <w:proofErr w:type="spellStart"/>
      <w:r>
        <w:rPr>
          <w:b/>
          <w:sz w:val="28"/>
          <w:szCs w:val="28"/>
        </w:rPr>
        <w:t>dar</w:t>
      </w:r>
      <w:proofErr w:type="spellEnd"/>
      <w:r>
        <w:rPr>
          <w:b/>
          <w:sz w:val="28"/>
          <w:szCs w:val="28"/>
        </w:rPr>
        <w:t xml:space="preserve"> </w:t>
      </w:r>
      <w:proofErr w:type="gramStart"/>
      <w:r>
        <w:rPr>
          <w:b/>
          <w:sz w:val="28"/>
          <w:szCs w:val="28"/>
        </w:rPr>
        <w:t>un Union</w:t>
      </w:r>
      <w:proofErr w:type="gramEnd"/>
      <w:r>
        <w:rPr>
          <w:b/>
          <w:sz w:val="28"/>
          <w:szCs w:val="28"/>
        </w:rPr>
        <w:t xml:space="preserve"> por </w:t>
      </w:r>
      <w:proofErr w:type="spellStart"/>
      <w:r>
        <w:rPr>
          <w:b/>
          <w:sz w:val="28"/>
          <w:szCs w:val="28"/>
        </w:rPr>
        <w:t>si</w:t>
      </w:r>
      <w:proofErr w:type="spellEnd"/>
      <w:r>
        <w:rPr>
          <w:b/>
          <w:sz w:val="28"/>
          <w:szCs w:val="28"/>
        </w:rPr>
        <w:t xml:space="preserve"> no </w:t>
      </w:r>
      <w:proofErr w:type="spellStart"/>
      <w:r>
        <w:rPr>
          <w:b/>
          <w:sz w:val="28"/>
          <w:szCs w:val="28"/>
        </w:rPr>
        <w:t>tiene</w:t>
      </w:r>
      <w:proofErr w:type="spellEnd"/>
      <w:r>
        <w:rPr>
          <w:b/>
          <w:sz w:val="28"/>
          <w:szCs w:val="28"/>
        </w:rPr>
        <w:t xml:space="preserve"> data </w:t>
      </w:r>
      <w:proofErr w:type="spellStart"/>
      <w:r>
        <w:rPr>
          <w:b/>
          <w:sz w:val="28"/>
          <w:szCs w:val="28"/>
        </w:rPr>
        <w:t>aparezca</w:t>
      </w:r>
      <w:proofErr w:type="spellEnd"/>
      <w:r>
        <w:rPr>
          <w:b/>
          <w:sz w:val="28"/>
          <w:szCs w:val="28"/>
        </w:rPr>
        <w:t xml:space="preserve"> cero</w:t>
      </w:r>
    </w:p>
    <w:p w14:paraId="555DC784" w14:textId="77777777" w:rsidR="00A844D7" w:rsidRDefault="009C7C42" w:rsidP="00A844D7">
      <w:pPr>
        <w:rPr>
          <w:b/>
          <w:color w:val="FF0000"/>
          <w:sz w:val="28"/>
          <w:szCs w:val="28"/>
        </w:rPr>
      </w:pPr>
      <w:r>
        <w:rPr>
          <w:b/>
          <w:color w:val="FF0000"/>
          <w:sz w:val="28"/>
          <w:szCs w:val="28"/>
        </w:rPr>
        <w:pict w14:anchorId="47BE8CAB">
          <v:shape id="_x0000_i1037" type="#_x0000_t75" style="width:428.25pt;height:135pt">
            <v:imagedata r:id="rId17" o:title=""/>
          </v:shape>
        </w:pict>
      </w:r>
    </w:p>
    <w:p w14:paraId="09BBFC9B" w14:textId="77777777" w:rsidR="00F9265E" w:rsidRDefault="00A844D7" w:rsidP="009427C5">
      <w:pPr>
        <w:spacing w:after="0" w:line="240" w:lineRule="auto"/>
      </w:pPr>
      <w:proofErr w:type="spellStart"/>
      <w:r>
        <w:lastRenderedPageBreak/>
        <w:t>Puede</w:t>
      </w:r>
      <w:proofErr w:type="spellEnd"/>
      <w:r>
        <w:t xml:space="preserve"> </w:t>
      </w:r>
      <w:proofErr w:type="spellStart"/>
      <w:proofErr w:type="gramStart"/>
      <w:r>
        <w:t>agregarse</w:t>
      </w:r>
      <w:proofErr w:type="spellEnd"/>
      <w:r>
        <w:t xml:space="preserve">  </w:t>
      </w:r>
      <w:proofErr w:type="spellStart"/>
      <w:r>
        <w:t>InsertQuery</w:t>
      </w:r>
      <w:proofErr w:type="spellEnd"/>
      <w:proofErr w:type="gramEnd"/>
      <w:r>
        <w:t xml:space="preserve">, </w:t>
      </w:r>
      <w:proofErr w:type="spellStart"/>
      <w:r>
        <w:t>DeleteQuery</w:t>
      </w:r>
      <w:proofErr w:type="spellEnd"/>
      <w:r>
        <w:t xml:space="preserve">, </w:t>
      </w:r>
      <w:proofErr w:type="spellStart"/>
      <w:r>
        <w:t>UpdateQuery</w:t>
      </w:r>
      <w:proofErr w:type="spellEnd"/>
    </w:p>
    <w:p w14:paraId="0BD67E22" w14:textId="77777777" w:rsidR="00A844D7" w:rsidRDefault="00A844D7" w:rsidP="009427C5">
      <w:pPr>
        <w:spacing w:after="0" w:line="240" w:lineRule="auto"/>
      </w:pPr>
    </w:p>
    <w:p w14:paraId="3EB19E31" w14:textId="77777777" w:rsidR="00A844D7" w:rsidRDefault="00A844D7" w:rsidP="009427C5">
      <w:pPr>
        <w:spacing w:after="0" w:line="240" w:lineRule="auto"/>
      </w:pPr>
    </w:p>
    <w:p w14:paraId="3F0E8E59" w14:textId="77777777" w:rsidR="00A844D7" w:rsidRDefault="00A844D7" w:rsidP="00A844D7">
      <w:pPr>
        <w:spacing w:after="0" w:line="240" w:lineRule="auto"/>
      </w:pPr>
      <w:r>
        <w:t xml:space="preserve">Se </w:t>
      </w:r>
      <w:proofErr w:type="spellStart"/>
      <w:r>
        <w:t>definen</w:t>
      </w:r>
      <w:proofErr w:type="spellEnd"/>
      <w:r>
        <w:t xml:space="preserve"> 3 </w:t>
      </w:r>
      <w:proofErr w:type="spellStart"/>
      <w:r>
        <w:t>eventos</w:t>
      </w:r>
      <w:proofErr w:type="spellEnd"/>
    </w:p>
    <w:p w14:paraId="2C77D04A" w14:textId="77777777" w:rsidR="00A844D7" w:rsidRDefault="00A844D7" w:rsidP="00A844D7">
      <w:pPr>
        <w:spacing w:after="0" w:line="240" w:lineRule="auto"/>
      </w:pPr>
    </w:p>
    <w:p w14:paraId="0B7E6633" w14:textId="77777777" w:rsidR="00A844D7" w:rsidRDefault="009C7C42" w:rsidP="00A844D7">
      <w:pPr>
        <w:spacing w:after="0" w:line="240" w:lineRule="auto"/>
      </w:pPr>
      <w:r w:rsidRPr="00C960B4">
        <w:rPr>
          <w:noProof/>
        </w:rPr>
        <w:pict w14:anchorId="74274F4A">
          <v:shape id="_x0000_i1038" type="#_x0000_t75" style="width:186.75pt;height:162pt;visibility:visible">
            <v:imagedata r:id="rId15" o:title=""/>
          </v:shape>
        </w:pict>
      </w:r>
    </w:p>
    <w:p w14:paraId="0B2378AA" w14:textId="77777777" w:rsidR="00A844D7" w:rsidRDefault="00A844D7" w:rsidP="00A844D7">
      <w:pPr>
        <w:spacing w:after="0" w:line="240" w:lineRule="auto"/>
      </w:pPr>
    </w:p>
    <w:p w14:paraId="6AD8C5D5" w14:textId="77777777" w:rsidR="00A844D7" w:rsidRDefault="00A844D7" w:rsidP="00A844D7">
      <w:pPr>
        <w:spacing w:after="0" w:line="240" w:lineRule="auto"/>
      </w:pPr>
    </w:p>
    <w:p w14:paraId="192A5F70" w14:textId="77777777" w:rsidR="00A844D7" w:rsidRPr="009427C5" w:rsidRDefault="00A844D7" w:rsidP="00A844D7">
      <w:pPr>
        <w:spacing w:after="0" w:line="240" w:lineRule="auto"/>
        <w:rPr>
          <w:b/>
          <w:color w:val="FF0000"/>
          <w:sz w:val="24"/>
          <w:szCs w:val="24"/>
        </w:rPr>
      </w:pPr>
      <w:proofErr w:type="spellStart"/>
      <w:r w:rsidRPr="009427C5">
        <w:rPr>
          <w:b/>
          <w:color w:val="FF0000"/>
          <w:sz w:val="24"/>
          <w:szCs w:val="24"/>
        </w:rPr>
        <w:t>RowCreated</w:t>
      </w:r>
      <w:proofErr w:type="spellEnd"/>
      <w:r w:rsidRPr="009427C5">
        <w:rPr>
          <w:b/>
          <w:color w:val="FF0000"/>
          <w:sz w:val="24"/>
          <w:szCs w:val="24"/>
        </w:rPr>
        <w:t xml:space="preserve"> (para </w:t>
      </w:r>
      <w:proofErr w:type="spellStart"/>
      <w:r w:rsidRPr="009427C5">
        <w:rPr>
          <w:b/>
          <w:color w:val="FF0000"/>
          <w:sz w:val="24"/>
          <w:szCs w:val="24"/>
        </w:rPr>
        <w:t>generar</w:t>
      </w:r>
      <w:proofErr w:type="spellEnd"/>
      <w:r w:rsidRPr="009427C5">
        <w:rPr>
          <w:b/>
          <w:color w:val="FF0000"/>
          <w:sz w:val="24"/>
          <w:szCs w:val="24"/>
        </w:rPr>
        <w:t xml:space="preserve"> el </w:t>
      </w:r>
      <w:proofErr w:type="spellStart"/>
      <w:r w:rsidRPr="009427C5">
        <w:rPr>
          <w:b/>
          <w:color w:val="FF0000"/>
          <w:sz w:val="24"/>
          <w:szCs w:val="24"/>
        </w:rPr>
        <w:t>detalle</w:t>
      </w:r>
      <w:proofErr w:type="spellEnd"/>
      <w:r w:rsidRPr="009427C5">
        <w:rPr>
          <w:b/>
          <w:color w:val="FF0000"/>
          <w:sz w:val="24"/>
          <w:szCs w:val="24"/>
        </w:rPr>
        <w:t>)</w:t>
      </w:r>
    </w:p>
    <w:p w14:paraId="099C0443" w14:textId="77777777" w:rsidR="00A844D7" w:rsidRDefault="00A844D7" w:rsidP="009427C5">
      <w:pPr>
        <w:spacing w:after="0" w:line="240" w:lineRule="auto"/>
      </w:pPr>
    </w:p>
    <w:p w14:paraId="415C3723" w14:textId="77777777" w:rsidR="00A844D7" w:rsidRDefault="00A844D7" w:rsidP="009427C5">
      <w:pPr>
        <w:spacing w:after="0" w:line="240" w:lineRule="auto"/>
      </w:pPr>
    </w:p>
    <w:p w14:paraId="09BC076B"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GridView1_RowCreated(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GridViewRowEventArgs</w:t>
      </w:r>
      <w:r>
        <w:rPr>
          <w:rFonts w:ascii="Courier New" w:hAnsi="Courier New" w:cs="Courier New"/>
          <w:noProof/>
          <w:sz w:val="20"/>
          <w:szCs w:val="20"/>
        </w:rPr>
        <w:t xml:space="preserve"> e)</w:t>
      </w:r>
    </w:p>
    <w:p w14:paraId="0D755536"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952BB14"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(e.Row.RowType == </w:t>
      </w:r>
      <w:r>
        <w:rPr>
          <w:rFonts w:ascii="Courier New" w:hAnsi="Courier New" w:cs="Courier New"/>
          <w:noProof/>
          <w:color w:val="2B91AF"/>
          <w:sz w:val="20"/>
          <w:szCs w:val="20"/>
        </w:rPr>
        <w:t>DataControlRowType</w:t>
      </w:r>
      <w:r>
        <w:rPr>
          <w:rFonts w:ascii="Courier New" w:hAnsi="Courier New" w:cs="Courier New"/>
          <w:noProof/>
          <w:sz w:val="20"/>
          <w:szCs w:val="20"/>
        </w:rPr>
        <w:t>.Header)</w:t>
      </w:r>
      <w:r>
        <w:rPr>
          <w:rFonts w:ascii="Courier New" w:hAnsi="Courier New" w:cs="Courier New"/>
          <w:noProof/>
          <w:sz w:val="20"/>
          <w:szCs w:val="20"/>
        </w:rPr>
        <w:tab/>
        <w:t>AddGlyph(GridView1, e.Row);</w:t>
      </w:r>
    </w:p>
    <w:p w14:paraId="25DFCC87"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(e.Row.RowType == </w:t>
      </w:r>
      <w:r>
        <w:rPr>
          <w:rFonts w:ascii="Courier New" w:hAnsi="Courier New" w:cs="Courier New"/>
          <w:noProof/>
          <w:color w:val="2B91AF"/>
          <w:sz w:val="20"/>
          <w:szCs w:val="20"/>
        </w:rPr>
        <w:t>DataControlRowType</w:t>
      </w:r>
      <w:r>
        <w:rPr>
          <w:rFonts w:ascii="Courier New" w:hAnsi="Courier New" w:cs="Courier New"/>
          <w:noProof/>
          <w:sz w:val="20"/>
          <w:szCs w:val="20"/>
        </w:rPr>
        <w:t>.DataRow)</w:t>
      </w:r>
    </w:p>
    <w:p w14:paraId="15B61DDA"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06A400A0"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KeyValue = GridView1.DataKeys[e.Row.RowIndex].Value.ToString();</w:t>
      </w:r>
    </w:p>
    <w:p w14:paraId="5CB8B817"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p>
    <w:p w14:paraId="357B2C83" w14:textId="77777777" w:rsidR="00A844D7" w:rsidRPr="00A844D7" w:rsidRDefault="00A844D7" w:rsidP="00A844D7">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 we are not editing</w:t>
      </w:r>
    </w:p>
    <w:p w14:paraId="5167757B"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(KeyValue == </w:t>
      </w:r>
      <w:r>
        <w:rPr>
          <w:rFonts w:ascii="Courier New" w:hAnsi="Courier New" w:cs="Courier New"/>
          <w:noProof/>
          <w:color w:val="A31515"/>
          <w:sz w:val="20"/>
          <w:szCs w:val="20"/>
        </w:rPr>
        <w:t>"0"</w:t>
      </w:r>
      <w:r>
        <w:rPr>
          <w:rFonts w:ascii="Courier New" w:hAnsi="Courier New" w:cs="Courier New"/>
          <w:noProof/>
          <w:sz w:val="20"/>
          <w:szCs w:val="20"/>
        </w:rPr>
        <w:t xml:space="preserve"> &amp;&amp; EditIndex == -1) e.Row.Attributes.Add(</w:t>
      </w:r>
      <w:r>
        <w:rPr>
          <w:rFonts w:ascii="Courier New" w:hAnsi="Courier New" w:cs="Courier New"/>
          <w:noProof/>
          <w:color w:val="A31515"/>
          <w:sz w:val="20"/>
          <w:szCs w:val="20"/>
        </w:rPr>
        <w:t>"isadd"</w:t>
      </w:r>
      <w:r>
        <w:rPr>
          <w:rFonts w:ascii="Courier New" w:hAnsi="Courier New" w:cs="Courier New"/>
          <w:noProof/>
          <w:sz w:val="20"/>
          <w:szCs w:val="20"/>
        </w:rPr>
        <w:t xml:space="preserve">, </w:t>
      </w:r>
      <w:r>
        <w:rPr>
          <w:rFonts w:ascii="Courier New" w:hAnsi="Courier New" w:cs="Courier New"/>
          <w:noProof/>
          <w:color w:val="A31515"/>
          <w:sz w:val="20"/>
          <w:szCs w:val="20"/>
        </w:rPr>
        <w:t>"1"</w:t>
      </w:r>
      <w:r>
        <w:rPr>
          <w:rFonts w:ascii="Courier New" w:hAnsi="Courier New" w:cs="Courier New"/>
          <w:noProof/>
          <w:sz w:val="20"/>
          <w:szCs w:val="20"/>
        </w:rPr>
        <w:t>);</w:t>
      </w:r>
    </w:p>
    <w:p w14:paraId="0912CC00"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128C716" w14:textId="77777777" w:rsidR="00A844D7" w:rsidRDefault="00A844D7" w:rsidP="00A844D7">
      <w:pPr>
        <w:spacing w:after="0" w:line="240" w:lineRule="auto"/>
      </w:pPr>
      <w:r>
        <w:rPr>
          <w:rFonts w:ascii="Courier New" w:hAnsi="Courier New" w:cs="Courier New"/>
          <w:noProof/>
          <w:sz w:val="20"/>
          <w:szCs w:val="20"/>
        </w:rPr>
        <w:t>}</w:t>
      </w:r>
    </w:p>
    <w:p w14:paraId="046A5B7B" w14:textId="77777777" w:rsidR="00A844D7" w:rsidRDefault="00A844D7" w:rsidP="009427C5">
      <w:pPr>
        <w:spacing w:after="0" w:line="240" w:lineRule="auto"/>
      </w:pPr>
    </w:p>
    <w:p w14:paraId="7F4431E8" w14:textId="77777777" w:rsidR="00A844D7" w:rsidRDefault="00A844D7" w:rsidP="009427C5">
      <w:pPr>
        <w:spacing w:after="0" w:line="240" w:lineRule="auto"/>
      </w:pPr>
    </w:p>
    <w:p w14:paraId="763B8245"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AddGlyph(</w:t>
      </w:r>
      <w:r>
        <w:rPr>
          <w:rFonts w:ascii="Courier New" w:hAnsi="Courier New" w:cs="Courier New"/>
          <w:noProof/>
          <w:color w:val="2B91AF"/>
          <w:sz w:val="20"/>
          <w:szCs w:val="20"/>
        </w:rPr>
        <w:t>GridView</w:t>
      </w:r>
      <w:r>
        <w:rPr>
          <w:rFonts w:ascii="Courier New" w:hAnsi="Courier New" w:cs="Courier New"/>
          <w:noProof/>
          <w:sz w:val="20"/>
          <w:szCs w:val="20"/>
        </w:rPr>
        <w:t xml:space="preserve"> grid, </w:t>
      </w:r>
      <w:r>
        <w:rPr>
          <w:rFonts w:ascii="Courier New" w:hAnsi="Courier New" w:cs="Courier New"/>
          <w:noProof/>
          <w:color w:val="2B91AF"/>
          <w:sz w:val="20"/>
          <w:szCs w:val="20"/>
        </w:rPr>
        <w:t>GridViewRow</w:t>
      </w:r>
      <w:r>
        <w:rPr>
          <w:rFonts w:ascii="Courier New" w:hAnsi="Courier New" w:cs="Courier New"/>
          <w:noProof/>
          <w:sz w:val="20"/>
          <w:szCs w:val="20"/>
        </w:rPr>
        <w:t xml:space="preserve"> item)</w:t>
      </w:r>
    </w:p>
    <w:p w14:paraId="64018DF8"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2AB05B81"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(grid.AllowSorting == </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w:t>
      </w:r>
    </w:p>
    <w:p w14:paraId="4AB339BB"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2B91AF"/>
          <w:sz w:val="20"/>
          <w:szCs w:val="20"/>
        </w:rPr>
        <w:t>Label</w:t>
      </w:r>
      <w:r>
        <w:rPr>
          <w:rFonts w:ascii="Courier New" w:hAnsi="Courier New" w:cs="Courier New"/>
          <w:noProof/>
          <w:sz w:val="20"/>
          <w:szCs w:val="20"/>
        </w:rPr>
        <w:t xml:space="preserve"> glyph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Label</w:t>
      </w:r>
      <w:r>
        <w:rPr>
          <w:rFonts w:ascii="Courier New" w:hAnsi="Courier New" w:cs="Courier New"/>
          <w:noProof/>
          <w:sz w:val="20"/>
          <w:szCs w:val="20"/>
        </w:rPr>
        <w:t>();</w:t>
      </w:r>
    </w:p>
    <w:p w14:paraId="58BA9AEA"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glyph.EnableTheming = </w:t>
      </w:r>
      <w:r>
        <w:rPr>
          <w:rFonts w:ascii="Courier New" w:hAnsi="Courier New" w:cs="Courier New"/>
          <w:noProof/>
          <w:color w:val="0000FF"/>
          <w:sz w:val="20"/>
          <w:szCs w:val="20"/>
        </w:rPr>
        <w:t>false</w:t>
      </w:r>
      <w:r>
        <w:rPr>
          <w:rFonts w:ascii="Courier New" w:hAnsi="Courier New" w:cs="Courier New"/>
          <w:noProof/>
          <w:sz w:val="20"/>
          <w:szCs w:val="20"/>
        </w:rPr>
        <w:t>;</w:t>
      </w:r>
    </w:p>
    <w:p w14:paraId="09D5F700"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glyph.Font.Name = </w:t>
      </w:r>
      <w:r>
        <w:rPr>
          <w:rFonts w:ascii="Courier New" w:hAnsi="Courier New" w:cs="Courier New"/>
          <w:noProof/>
          <w:color w:val="A31515"/>
          <w:sz w:val="20"/>
          <w:szCs w:val="20"/>
        </w:rPr>
        <w:t>"webdings"</w:t>
      </w:r>
      <w:r>
        <w:rPr>
          <w:rFonts w:ascii="Courier New" w:hAnsi="Courier New" w:cs="Courier New"/>
          <w:noProof/>
          <w:sz w:val="20"/>
          <w:szCs w:val="20"/>
        </w:rPr>
        <w:t>;</w:t>
      </w:r>
    </w:p>
    <w:p w14:paraId="7071755E"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glyph.Font.Size = </w:t>
      </w:r>
      <w:r>
        <w:rPr>
          <w:rFonts w:ascii="Courier New" w:hAnsi="Courier New" w:cs="Courier New"/>
          <w:noProof/>
          <w:color w:val="2B91AF"/>
          <w:sz w:val="20"/>
          <w:szCs w:val="20"/>
        </w:rPr>
        <w:t>FontUnit</w:t>
      </w:r>
      <w:r>
        <w:rPr>
          <w:rFonts w:ascii="Courier New" w:hAnsi="Courier New" w:cs="Courier New"/>
          <w:noProof/>
          <w:sz w:val="20"/>
          <w:szCs w:val="20"/>
        </w:rPr>
        <w:t>.XSmall;</w:t>
      </w:r>
    </w:p>
    <w:p w14:paraId="4BB08418"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glyph.Text = (grid.SortDirection == </w:t>
      </w:r>
      <w:r>
        <w:rPr>
          <w:rFonts w:ascii="Courier New" w:hAnsi="Courier New" w:cs="Courier New"/>
          <w:noProof/>
          <w:color w:val="2B91AF"/>
          <w:sz w:val="20"/>
          <w:szCs w:val="20"/>
        </w:rPr>
        <w:t>SortDirection</w:t>
      </w:r>
      <w:r>
        <w:rPr>
          <w:rFonts w:ascii="Courier New" w:hAnsi="Courier New" w:cs="Courier New"/>
          <w:noProof/>
          <w:sz w:val="20"/>
          <w:szCs w:val="20"/>
        </w:rPr>
        <w:t xml:space="preserve">.Ascending ? </w:t>
      </w:r>
      <w:r>
        <w:rPr>
          <w:rFonts w:ascii="Courier New" w:hAnsi="Courier New" w:cs="Courier New"/>
          <w:noProof/>
          <w:color w:val="A31515"/>
          <w:sz w:val="20"/>
          <w:szCs w:val="20"/>
        </w:rPr>
        <w:t>"5"</w:t>
      </w:r>
      <w:r>
        <w:rPr>
          <w:rFonts w:ascii="Courier New" w:hAnsi="Courier New" w:cs="Courier New"/>
          <w:noProof/>
          <w:sz w:val="20"/>
          <w:szCs w:val="20"/>
        </w:rPr>
        <w:t xml:space="preserve"> : </w:t>
      </w:r>
      <w:r>
        <w:rPr>
          <w:rFonts w:ascii="Courier New" w:hAnsi="Courier New" w:cs="Courier New"/>
          <w:noProof/>
          <w:color w:val="A31515"/>
          <w:sz w:val="20"/>
          <w:szCs w:val="20"/>
        </w:rPr>
        <w:t>" 6"</w:t>
      </w:r>
      <w:r>
        <w:rPr>
          <w:rFonts w:ascii="Courier New" w:hAnsi="Courier New" w:cs="Courier New"/>
          <w:noProof/>
          <w:sz w:val="20"/>
          <w:szCs w:val="20"/>
        </w:rPr>
        <w:t>);</w:t>
      </w:r>
    </w:p>
    <w:p w14:paraId="4DC86AC1"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p>
    <w:p w14:paraId="1CB44662" w14:textId="77777777" w:rsidR="00A844D7" w:rsidRDefault="00A844D7" w:rsidP="00A844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Find the column you sorted by</w:t>
      </w:r>
    </w:p>
    <w:p w14:paraId="4AFCD007"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grid.Columns.Count; i++)</w:t>
      </w:r>
    </w:p>
    <w:p w14:paraId="5FC57FBF"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6C2AF1C"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colExpr = grid.Columns[i].SortExpression;</w:t>
      </w:r>
    </w:p>
    <w:p w14:paraId="65C48E26"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(colExpr != </w:t>
      </w:r>
      <w:r>
        <w:rPr>
          <w:rFonts w:ascii="Courier New" w:hAnsi="Courier New" w:cs="Courier New"/>
          <w:noProof/>
          <w:color w:val="A31515"/>
          <w:sz w:val="20"/>
          <w:szCs w:val="20"/>
        </w:rPr>
        <w:t>""</w:t>
      </w:r>
      <w:r>
        <w:rPr>
          <w:rFonts w:ascii="Courier New" w:hAnsi="Courier New" w:cs="Courier New"/>
          <w:noProof/>
          <w:sz w:val="20"/>
          <w:szCs w:val="20"/>
        </w:rPr>
        <w:t xml:space="preserve"> &amp;&amp; colExpr == grid.SortExpression)</w:t>
      </w:r>
    </w:p>
    <w:p w14:paraId="408E44DC"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2CF48BD5"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item.Cells[i].Controls.Add(glyph);</w:t>
      </w:r>
    </w:p>
    <w:p w14:paraId="3CA53109"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28570B20" w14:textId="77777777" w:rsidR="00A844D7" w:rsidRDefault="00A844D7" w:rsidP="00A844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2E5290D6" w14:textId="77777777" w:rsidR="00A844D7" w:rsidRDefault="00A844D7" w:rsidP="00A844D7">
      <w:pPr>
        <w:spacing w:after="0" w:line="240" w:lineRule="auto"/>
      </w:pPr>
      <w:r>
        <w:rPr>
          <w:rFonts w:ascii="Courier New" w:hAnsi="Courier New" w:cs="Courier New"/>
          <w:noProof/>
          <w:sz w:val="20"/>
          <w:szCs w:val="20"/>
        </w:rPr>
        <w:t>}</w:t>
      </w:r>
    </w:p>
    <w:p w14:paraId="308B1CC9" w14:textId="77777777" w:rsidR="00A844D7" w:rsidRDefault="00A844D7" w:rsidP="009427C5">
      <w:pPr>
        <w:spacing w:after="0" w:line="240" w:lineRule="auto"/>
      </w:pPr>
    </w:p>
    <w:p w14:paraId="63DC29F4" w14:textId="77777777" w:rsidR="00A844D7" w:rsidRDefault="00A844D7" w:rsidP="009427C5">
      <w:pPr>
        <w:spacing w:after="0" w:line="240" w:lineRule="auto"/>
      </w:pPr>
    </w:p>
    <w:p w14:paraId="104254CE" w14:textId="77777777" w:rsidR="009C7C42" w:rsidRDefault="009C7C42" w:rsidP="00AA740F">
      <w:pPr>
        <w:spacing w:after="0" w:line="240" w:lineRule="auto"/>
        <w:rPr>
          <w:b/>
          <w:color w:val="FF0000"/>
          <w:sz w:val="24"/>
          <w:szCs w:val="24"/>
        </w:rPr>
      </w:pPr>
    </w:p>
    <w:p w14:paraId="5BBC0A2C" w14:textId="77777777" w:rsidR="009C7C42" w:rsidRDefault="009C7C42" w:rsidP="00AA740F">
      <w:pPr>
        <w:spacing w:after="0" w:line="240" w:lineRule="auto"/>
        <w:rPr>
          <w:b/>
          <w:color w:val="FF0000"/>
          <w:sz w:val="24"/>
          <w:szCs w:val="24"/>
        </w:rPr>
      </w:pPr>
    </w:p>
    <w:p w14:paraId="57DF21AF" w14:textId="77777777" w:rsidR="00AA740F" w:rsidRDefault="00AA740F" w:rsidP="00AA740F">
      <w:pPr>
        <w:spacing w:after="0" w:line="240" w:lineRule="auto"/>
      </w:pPr>
      <w:r>
        <w:rPr>
          <w:b/>
          <w:color w:val="FF0000"/>
          <w:sz w:val="24"/>
          <w:szCs w:val="24"/>
        </w:rPr>
        <w:lastRenderedPageBreak/>
        <w:t>PARA INICIAR EDITAR</w:t>
      </w:r>
    </w:p>
    <w:p w14:paraId="261C1F67" w14:textId="77777777" w:rsidR="00AA740F" w:rsidRDefault="00AA740F" w:rsidP="00AA740F">
      <w:pPr>
        <w:spacing w:after="0" w:line="240" w:lineRule="auto"/>
      </w:pPr>
    </w:p>
    <w:p w14:paraId="1FED6A51" w14:textId="77777777" w:rsidR="00AA740F" w:rsidRDefault="00AA740F" w:rsidP="00AA74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EditIndex = -1;</w:t>
      </w:r>
    </w:p>
    <w:p w14:paraId="72146C3B" w14:textId="77777777" w:rsidR="00AA740F" w:rsidRDefault="00AA740F" w:rsidP="00AA74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GridView1_RowEditing(</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GridViewEditEventArgs</w:t>
      </w:r>
      <w:r>
        <w:rPr>
          <w:rFonts w:ascii="Courier New" w:hAnsi="Courier New" w:cs="Courier New"/>
          <w:noProof/>
          <w:sz w:val="20"/>
          <w:szCs w:val="20"/>
        </w:rPr>
        <w:t xml:space="preserve"> e)</w:t>
      </w:r>
    </w:p>
    <w:p w14:paraId="1489063A" w14:textId="77777777" w:rsidR="00AA740F" w:rsidRDefault="00AA740F" w:rsidP="00AA74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7C09D09" w14:textId="77777777" w:rsidR="00AA740F" w:rsidRDefault="00AA740F" w:rsidP="00AA74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EditIndex = e.NewEditIndex;</w:t>
      </w:r>
    </w:p>
    <w:p w14:paraId="6355446C" w14:textId="77777777" w:rsidR="00AA740F" w:rsidRDefault="00AA740F" w:rsidP="00AA740F">
      <w:pPr>
        <w:spacing w:after="0" w:line="240" w:lineRule="auto"/>
        <w:rPr>
          <w:rFonts w:ascii="Courier New" w:hAnsi="Courier New" w:cs="Courier New"/>
          <w:noProof/>
          <w:sz w:val="20"/>
          <w:szCs w:val="20"/>
        </w:rPr>
      </w:pPr>
      <w:r>
        <w:rPr>
          <w:rFonts w:ascii="Courier New" w:hAnsi="Courier New" w:cs="Courier New"/>
          <w:noProof/>
          <w:sz w:val="20"/>
          <w:szCs w:val="20"/>
        </w:rPr>
        <w:t>}</w:t>
      </w:r>
    </w:p>
    <w:p w14:paraId="592EE17D" w14:textId="77777777" w:rsidR="00AA740F" w:rsidRDefault="00AA740F" w:rsidP="00AA740F">
      <w:pPr>
        <w:spacing w:after="0" w:line="240" w:lineRule="auto"/>
        <w:rPr>
          <w:rFonts w:ascii="Courier New" w:hAnsi="Courier New" w:cs="Courier New"/>
          <w:noProof/>
          <w:sz w:val="20"/>
          <w:szCs w:val="20"/>
        </w:rPr>
      </w:pPr>
    </w:p>
    <w:p w14:paraId="768D54B8" w14:textId="77777777" w:rsidR="00AA740F" w:rsidRDefault="00AA740F" w:rsidP="00AA740F">
      <w:pPr>
        <w:spacing w:after="0" w:line="240" w:lineRule="auto"/>
        <w:rPr>
          <w:rFonts w:ascii="Courier New" w:hAnsi="Courier New" w:cs="Courier New"/>
          <w:noProof/>
          <w:sz w:val="20"/>
          <w:szCs w:val="20"/>
        </w:rPr>
      </w:pPr>
    </w:p>
    <w:p w14:paraId="26F80EA8" w14:textId="77777777" w:rsidR="00AA740F" w:rsidRDefault="00AA740F" w:rsidP="00AA740F">
      <w:pPr>
        <w:spacing w:after="0" w:line="240" w:lineRule="auto"/>
      </w:pPr>
      <w:r>
        <w:rPr>
          <w:b/>
          <w:color w:val="FF0000"/>
          <w:sz w:val="24"/>
          <w:szCs w:val="24"/>
        </w:rPr>
        <w:t>PARA ACTUALIZAR EDICION</w:t>
      </w:r>
    </w:p>
    <w:p w14:paraId="15570798" w14:textId="77777777" w:rsidR="00AA740F" w:rsidRDefault="00AA740F" w:rsidP="00AA740F">
      <w:pPr>
        <w:spacing w:after="0" w:line="240" w:lineRule="auto"/>
        <w:rPr>
          <w:rFonts w:ascii="Courier New" w:hAnsi="Courier New" w:cs="Courier New"/>
          <w:noProof/>
          <w:sz w:val="20"/>
          <w:szCs w:val="20"/>
        </w:rPr>
      </w:pPr>
    </w:p>
    <w:p w14:paraId="46CB0D69"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GridView1_RowUpdating(</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GridViewUpdateEventArgs</w:t>
      </w:r>
      <w:r>
        <w:rPr>
          <w:rFonts w:ascii="Courier New" w:hAnsi="Courier New" w:cs="Courier New"/>
          <w:noProof/>
          <w:sz w:val="20"/>
          <w:szCs w:val="20"/>
        </w:rPr>
        <w:t xml:space="preserve"> e)</w:t>
      </w:r>
    </w:p>
    <w:p w14:paraId="76CE6203"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6930A5E"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KeyValue = GridView1.DataKeys[e.RowIndex].Value.ToString();</w:t>
      </w:r>
    </w:p>
    <w:p w14:paraId="3201ACF6" w14:textId="77777777" w:rsidR="005C3CD3" w:rsidRDefault="005C3CD3" w:rsidP="005C3CD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(KeyValue != </w:t>
      </w:r>
      <w:r>
        <w:rPr>
          <w:rFonts w:ascii="Courier New" w:hAnsi="Courier New" w:cs="Courier New"/>
          <w:noProof/>
          <w:color w:val="A31515"/>
          <w:sz w:val="20"/>
          <w:szCs w:val="20"/>
        </w:rPr>
        <w:t>"0"</w:t>
      </w: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8000"/>
          <w:sz w:val="20"/>
          <w:szCs w:val="20"/>
        </w:rPr>
        <w:t>// key value of 0 indicates the insert row</w:t>
      </w:r>
    </w:p>
    <w:p w14:paraId="05553A07" w14:textId="77777777" w:rsidR="005C3CD3" w:rsidRDefault="005C3CD3" w:rsidP="005C3CD3">
      <w:pPr>
        <w:autoSpaceDE w:val="0"/>
        <w:autoSpaceDN w:val="0"/>
        <w:adjustRightInd w:val="0"/>
        <w:spacing w:after="0" w:line="240" w:lineRule="auto"/>
        <w:rPr>
          <w:rFonts w:ascii="Courier New" w:hAnsi="Courier New" w:cs="Courier New"/>
          <w:noProof/>
          <w:color w:val="008000"/>
          <w:sz w:val="20"/>
          <w:szCs w:val="20"/>
        </w:rPr>
      </w:pPr>
    </w:p>
    <w:p w14:paraId="319FDE29"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System.Web.UI.WebControls.</w:t>
      </w:r>
      <w:r>
        <w:rPr>
          <w:rFonts w:ascii="Courier New" w:hAnsi="Courier New" w:cs="Courier New"/>
          <w:noProof/>
          <w:color w:val="2B91AF"/>
          <w:sz w:val="20"/>
          <w:szCs w:val="20"/>
        </w:rPr>
        <w:t>SqlDataSource</w:t>
      </w:r>
      <w:r>
        <w:rPr>
          <w:rFonts w:ascii="Courier New" w:hAnsi="Courier New" w:cs="Courier New"/>
          <w:noProof/>
          <w:sz w:val="20"/>
          <w:szCs w:val="20"/>
        </w:rPr>
        <w:t xml:space="preserve"> ds = (System.Web.UI.WebControls.</w:t>
      </w:r>
      <w:r>
        <w:rPr>
          <w:rFonts w:ascii="Courier New" w:hAnsi="Courier New" w:cs="Courier New"/>
          <w:noProof/>
          <w:color w:val="2B91AF"/>
          <w:sz w:val="20"/>
          <w:szCs w:val="20"/>
        </w:rPr>
        <w:t>SqlDataSource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.FindControl(</w:t>
      </w:r>
      <w:r>
        <w:rPr>
          <w:rFonts w:ascii="Courier New" w:hAnsi="Courier New" w:cs="Courier New"/>
          <w:noProof/>
          <w:color w:val="0000FF"/>
          <w:sz w:val="20"/>
          <w:szCs w:val="20"/>
        </w:rPr>
        <w:t>this</w:t>
      </w:r>
      <w:r>
        <w:rPr>
          <w:rFonts w:ascii="Courier New" w:hAnsi="Courier New" w:cs="Courier New"/>
          <w:noProof/>
          <w:sz w:val="20"/>
          <w:szCs w:val="20"/>
        </w:rPr>
        <w:t>.GridView1.DataSourceID);</w:t>
      </w:r>
    </w:p>
    <w:p w14:paraId="5D1A8689"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p>
    <w:p w14:paraId="5DA82616"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System.Data.SqlClient.</w:t>
      </w:r>
      <w:r>
        <w:rPr>
          <w:rFonts w:ascii="Courier New" w:hAnsi="Courier New" w:cs="Courier New"/>
          <w:noProof/>
          <w:color w:val="2B91AF"/>
          <w:sz w:val="20"/>
          <w:szCs w:val="20"/>
        </w:rPr>
        <w:t>SqlConnection</w:t>
      </w:r>
      <w:r>
        <w:rPr>
          <w:rFonts w:ascii="Courier New" w:hAnsi="Courier New" w:cs="Courier New"/>
          <w:noProof/>
          <w:sz w:val="20"/>
          <w:szCs w:val="20"/>
        </w:rPr>
        <w:t xml:space="preserve"> conn = </w:t>
      </w:r>
      <w:r>
        <w:rPr>
          <w:rFonts w:ascii="Courier New" w:hAnsi="Courier New" w:cs="Courier New"/>
          <w:noProof/>
          <w:color w:val="0000FF"/>
          <w:sz w:val="20"/>
          <w:szCs w:val="20"/>
        </w:rPr>
        <w:t>new</w:t>
      </w:r>
      <w:r>
        <w:rPr>
          <w:rFonts w:ascii="Courier New" w:hAnsi="Courier New" w:cs="Courier New"/>
          <w:noProof/>
          <w:sz w:val="20"/>
          <w:szCs w:val="20"/>
        </w:rPr>
        <w:t xml:space="preserve"> System.Data.SqlClient.</w:t>
      </w:r>
      <w:r>
        <w:rPr>
          <w:rFonts w:ascii="Courier New" w:hAnsi="Courier New" w:cs="Courier New"/>
          <w:noProof/>
          <w:color w:val="2B91AF"/>
          <w:sz w:val="20"/>
          <w:szCs w:val="20"/>
        </w:rPr>
        <w:t>SqlConnection</w:t>
      </w:r>
      <w:r>
        <w:rPr>
          <w:rFonts w:ascii="Courier New" w:hAnsi="Courier New" w:cs="Courier New"/>
          <w:noProof/>
          <w:sz w:val="20"/>
          <w:szCs w:val="20"/>
        </w:rPr>
        <w:t>(ds.ConnectionString);</w:t>
      </w:r>
    </w:p>
    <w:p w14:paraId="16C9FE8C"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p>
    <w:p w14:paraId="5E37118E"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conn.Open();</w:t>
      </w:r>
    </w:p>
    <w:p w14:paraId="01A9667B"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string</w:t>
      </w:r>
      <w:r>
        <w:rPr>
          <w:rFonts w:ascii="Courier New" w:hAnsi="Courier New" w:cs="Courier New"/>
          <w:noProof/>
          <w:sz w:val="20"/>
          <w:szCs w:val="20"/>
        </w:rPr>
        <w:t xml:space="preserve"> s = ds.InsertCommand;</w:t>
      </w:r>
    </w:p>
    <w:p w14:paraId="5ACD33C1"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System.Data.SqlClient.</w:t>
      </w:r>
      <w:r>
        <w:rPr>
          <w:rFonts w:ascii="Courier New" w:hAnsi="Courier New" w:cs="Courier New"/>
          <w:noProof/>
          <w:color w:val="2B91AF"/>
          <w:sz w:val="20"/>
          <w:szCs w:val="20"/>
        </w:rPr>
        <w:t>SqlCommand</w:t>
      </w:r>
      <w:r>
        <w:rPr>
          <w:rFonts w:ascii="Courier New" w:hAnsi="Courier New" w:cs="Courier New"/>
          <w:noProof/>
          <w:sz w:val="20"/>
          <w:szCs w:val="20"/>
        </w:rPr>
        <w:t xml:space="preserve"> c = </w:t>
      </w:r>
      <w:r>
        <w:rPr>
          <w:rFonts w:ascii="Courier New" w:hAnsi="Courier New" w:cs="Courier New"/>
          <w:noProof/>
          <w:color w:val="0000FF"/>
          <w:sz w:val="20"/>
          <w:szCs w:val="20"/>
        </w:rPr>
        <w:t>new</w:t>
      </w:r>
      <w:r>
        <w:rPr>
          <w:rFonts w:ascii="Courier New" w:hAnsi="Courier New" w:cs="Courier New"/>
          <w:noProof/>
          <w:sz w:val="20"/>
          <w:szCs w:val="20"/>
        </w:rPr>
        <w:t xml:space="preserve"> System.Data.SqlClient.</w:t>
      </w:r>
      <w:r>
        <w:rPr>
          <w:rFonts w:ascii="Courier New" w:hAnsi="Courier New" w:cs="Courier New"/>
          <w:noProof/>
          <w:color w:val="2B91AF"/>
          <w:sz w:val="20"/>
          <w:szCs w:val="20"/>
        </w:rPr>
        <w:t>SqlCommand</w:t>
      </w:r>
      <w:r>
        <w:rPr>
          <w:rFonts w:ascii="Courier New" w:hAnsi="Courier New" w:cs="Courier New"/>
          <w:noProof/>
          <w:sz w:val="20"/>
          <w:szCs w:val="20"/>
        </w:rPr>
        <w:t>(s, conn);</w:t>
      </w:r>
    </w:p>
    <w:p w14:paraId="0D47605D"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p>
    <w:p w14:paraId="06488849"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System.Data.SqlClient.</w:t>
      </w:r>
      <w:r>
        <w:rPr>
          <w:rFonts w:ascii="Courier New" w:hAnsi="Courier New" w:cs="Courier New"/>
          <w:noProof/>
          <w:color w:val="2B91AF"/>
          <w:sz w:val="20"/>
          <w:szCs w:val="20"/>
        </w:rPr>
        <w:t>SqlParameter</w:t>
      </w:r>
      <w:r>
        <w:rPr>
          <w:rFonts w:ascii="Courier New" w:hAnsi="Courier New" w:cs="Courier New"/>
          <w:noProof/>
          <w:sz w:val="20"/>
          <w:szCs w:val="20"/>
        </w:rPr>
        <w:t xml:space="preserve"> p;</w:t>
      </w:r>
    </w:p>
    <w:p w14:paraId="27A10A59"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(System.Collections.</w:t>
      </w:r>
      <w:r>
        <w:rPr>
          <w:rFonts w:ascii="Courier New" w:hAnsi="Courier New" w:cs="Courier New"/>
          <w:noProof/>
          <w:color w:val="2B91AF"/>
          <w:sz w:val="20"/>
          <w:szCs w:val="20"/>
        </w:rPr>
        <w:t>DictionaryEntry</w:t>
      </w:r>
      <w:r>
        <w:rPr>
          <w:rFonts w:ascii="Courier New" w:hAnsi="Courier New" w:cs="Courier New"/>
          <w:noProof/>
          <w:sz w:val="20"/>
          <w:szCs w:val="20"/>
        </w:rPr>
        <w:t xml:space="preserve"> x </w:t>
      </w:r>
      <w:r>
        <w:rPr>
          <w:rFonts w:ascii="Courier New" w:hAnsi="Courier New" w:cs="Courier New"/>
          <w:noProof/>
          <w:color w:val="0000FF"/>
          <w:sz w:val="20"/>
          <w:szCs w:val="20"/>
        </w:rPr>
        <w:t>in</w:t>
      </w:r>
      <w:r>
        <w:rPr>
          <w:rFonts w:ascii="Courier New" w:hAnsi="Courier New" w:cs="Courier New"/>
          <w:noProof/>
          <w:sz w:val="20"/>
          <w:szCs w:val="20"/>
        </w:rPr>
        <w:t xml:space="preserve"> e.NewValues)</w:t>
      </w:r>
    </w:p>
    <w:p w14:paraId="6816CA27"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4D56217E"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p = </w:t>
      </w:r>
      <w:r>
        <w:rPr>
          <w:rFonts w:ascii="Courier New" w:hAnsi="Courier New" w:cs="Courier New"/>
          <w:noProof/>
          <w:color w:val="0000FF"/>
          <w:sz w:val="20"/>
          <w:szCs w:val="20"/>
        </w:rPr>
        <w:t>new</w:t>
      </w:r>
      <w:r>
        <w:rPr>
          <w:rFonts w:ascii="Courier New" w:hAnsi="Courier New" w:cs="Courier New"/>
          <w:noProof/>
          <w:sz w:val="20"/>
          <w:szCs w:val="20"/>
        </w:rPr>
        <w:t xml:space="preserve"> System.Data.SqlClient.</w:t>
      </w:r>
      <w:r>
        <w:rPr>
          <w:rFonts w:ascii="Courier New" w:hAnsi="Courier New" w:cs="Courier New"/>
          <w:noProof/>
          <w:color w:val="2B91AF"/>
          <w:sz w:val="20"/>
          <w:szCs w:val="20"/>
        </w:rPr>
        <w:t>SqlParameter</w:t>
      </w:r>
      <w:r>
        <w:rPr>
          <w:rFonts w:ascii="Courier New" w:hAnsi="Courier New" w:cs="Courier New"/>
          <w:noProof/>
          <w:sz w:val="20"/>
          <w:szCs w:val="20"/>
        </w:rPr>
        <w:t>(</w:t>
      </w:r>
      <w:r>
        <w:rPr>
          <w:rFonts w:ascii="Courier New" w:hAnsi="Courier New" w:cs="Courier New"/>
          <w:noProof/>
          <w:color w:val="A31515"/>
          <w:sz w:val="20"/>
          <w:szCs w:val="20"/>
        </w:rPr>
        <w:t>"@"</w:t>
      </w:r>
      <w:r>
        <w:rPr>
          <w:rFonts w:ascii="Courier New" w:hAnsi="Courier New" w:cs="Courier New"/>
          <w:noProof/>
          <w:sz w:val="20"/>
          <w:szCs w:val="20"/>
        </w:rPr>
        <w:t xml:space="preserve"> + x.Key, x.Value);</w:t>
      </w:r>
    </w:p>
    <w:p w14:paraId="7C4FCB1E"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c.Parameters.Add(p);</w:t>
      </w:r>
    </w:p>
    <w:p w14:paraId="1C3030C4" w14:textId="77777777" w:rsidR="005C3CD3" w:rsidRDefault="005C3CD3" w:rsidP="005C3CD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7FCB9435" w14:textId="77777777" w:rsidR="005C3CD3" w:rsidRPr="005C3CD3" w:rsidRDefault="005C3CD3" w:rsidP="005C3CD3">
      <w:pPr>
        <w:autoSpaceDE w:val="0"/>
        <w:autoSpaceDN w:val="0"/>
        <w:adjustRightInd w:val="0"/>
        <w:spacing w:after="0" w:line="240" w:lineRule="auto"/>
        <w:rPr>
          <w:rFonts w:ascii="Courier New" w:hAnsi="Courier New" w:cs="Courier New"/>
          <w:b/>
          <w:noProof/>
          <w:color w:val="FF0000"/>
          <w:sz w:val="20"/>
          <w:szCs w:val="20"/>
        </w:rPr>
      </w:pPr>
      <w:r w:rsidRPr="005C3CD3">
        <w:rPr>
          <w:rFonts w:ascii="Courier New" w:hAnsi="Courier New" w:cs="Courier New"/>
          <w:b/>
          <w:noProof/>
          <w:color w:val="FF0000"/>
          <w:sz w:val="20"/>
          <w:szCs w:val="20"/>
        </w:rPr>
        <w:tab/>
        <w:t>p = new System.Data.SqlClient.SqlParameter("@CategoryID", Request.QueryString["ID"]);</w:t>
      </w:r>
    </w:p>
    <w:p w14:paraId="4001C09F" w14:textId="77777777" w:rsidR="005C3CD3" w:rsidRPr="005C3CD3" w:rsidRDefault="005C3CD3" w:rsidP="005C3CD3">
      <w:pPr>
        <w:autoSpaceDE w:val="0"/>
        <w:autoSpaceDN w:val="0"/>
        <w:adjustRightInd w:val="0"/>
        <w:spacing w:after="0" w:line="240" w:lineRule="auto"/>
        <w:rPr>
          <w:rFonts w:ascii="Courier New" w:hAnsi="Courier New" w:cs="Courier New"/>
          <w:b/>
          <w:noProof/>
          <w:color w:val="FF0000"/>
          <w:sz w:val="20"/>
          <w:szCs w:val="20"/>
        </w:rPr>
      </w:pPr>
      <w:r w:rsidRPr="005C3CD3">
        <w:rPr>
          <w:rFonts w:ascii="Courier New" w:hAnsi="Courier New" w:cs="Courier New"/>
          <w:b/>
          <w:noProof/>
          <w:color w:val="FF0000"/>
          <w:sz w:val="20"/>
          <w:szCs w:val="20"/>
        </w:rPr>
        <w:tab/>
        <w:t>c.Parameters.Add(p);</w:t>
      </w:r>
    </w:p>
    <w:p w14:paraId="1E4767E9" w14:textId="77777777" w:rsidR="005C3CD3" w:rsidRPr="005C3CD3" w:rsidRDefault="005C3CD3" w:rsidP="005C3CD3">
      <w:pPr>
        <w:autoSpaceDE w:val="0"/>
        <w:autoSpaceDN w:val="0"/>
        <w:adjustRightInd w:val="0"/>
        <w:spacing w:after="0" w:line="240" w:lineRule="auto"/>
        <w:rPr>
          <w:rFonts w:ascii="Courier New" w:hAnsi="Courier New" w:cs="Courier New"/>
          <w:b/>
          <w:noProof/>
          <w:color w:val="FF0000"/>
          <w:sz w:val="20"/>
          <w:szCs w:val="20"/>
        </w:rPr>
      </w:pPr>
      <w:r w:rsidRPr="005C3CD3">
        <w:rPr>
          <w:rFonts w:ascii="Courier New" w:hAnsi="Courier New" w:cs="Courier New"/>
          <w:b/>
          <w:noProof/>
          <w:color w:val="FF0000"/>
          <w:sz w:val="20"/>
          <w:szCs w:val="20"/>
        </w:rPr>
        <w:tab/>
        <w:t>c.ExecuteNonQuery();</w:t>
      </w:r>
    </w:p>
    <w:p w14:paraId="346A0872" w14:textId="77777777" w:rsidR="005C3CD3" w:rsidRDefault="005C3CD3" w:rsidP="005C3CD3">
      <w:pPr>
        <w:spacing w:after="0" w:line="240" w:lineRule="auto"/>
      </w:pPr>
      <w:r>
        <w:rPr>
          <w:rFonts w:ascii="Courier New" w:hAnsi="Courier New" w:cs="Courier New"/>
          <w:noProof/>
          <w:sz w:val="20"/>
          <w:szCs w:val="20"/>
        </w:rPr>
        <w:t>}</w:t>
      </w:r>
    </w:p>
    <w:p w14:paraId="62D2DD18" w14:textId="77777777" w:rsidR="00A844D7" w:rsidRDefault="00A844D7" w:rsidP="009427C5">
      <w:pPr>
        <w:spacing w:after="0" w:line="240" w:lineRule="auto"/>
      </w:pPr>
    </w:p>
    <w:p w14:paraId="4E78E032" w14:textId="77777777" w:rsidR="009C7C42" w:rsidRDefault="005C3CD3" w:rsidP="005C3CD3">
      <w:pPr>
        <w:spacing w:after="0" w:line="240" w:lineRule="auto"/>
        <w:rPr>
          <w:rFonts w:ascii="Verdana" w:eastAsia="Times New Roman" w:hAnsi="Verdana"/>
          <w:color w:val="000000"/>
          <w:sz w:val="20"/>
          <w:szCs w:val="20"/>
        </w:rPr>
      </w:pPr>
      <w:r>
        <w:t xml:space="preserve">A </w:t>
      </w:r>
      <w:proofErr w:type="spellStart"/>
      <w:r>
        <w:t>diferencia</w:t>
      </w:r>
      <w:proofErr w:type="spellEnd"/>
      <w:r>
        <w:t xml:space="preserve"> </w:t>
      </w:r>
      <w:proofErr w:type="gramStart"/>
      <w:r>
        <w:t>del  Master</w:t>
      </w:r>
      <w:proofErr w:type="gramEnd"/>
      <w:r>
        <w:t xml:space="preserve">,  se debe </w:t>
      </w:r>
      <w:proofErr w:type="spellStart"/>
      <w:r>
        <w:t>actualizar</w:t>
      </w:r>
      <w:proofErr w:type="spellEnd"/>
      <w:r>
        <w:t xml:space="preserve">   y se </w:t>
      </w:r>
      <w:proofErr w:type="spellStart"/>
      <w:r>
        <w:t>toma</w:t>
      </w:r>
      <w:proofErr w:type="spellEnd"/>
      <w:r>
        <w:t xml:space="preserve"> </w:t>
      </w:r>
      <w:proofErr w:type="spellStart"/>
      <w:r>
        <w:t>como</w:t>
      </w:r>
      <w:proofErr w:type="spellEnd"/>
      <w:r>
        <w:t xml:space="preserve"> </w:t>
      </w:r>
      <w:proofErr w:type="spellStart"/>
      <w:r>
        <w:t>referencia</w:t>
      </w:r>
      <w:proofErr w:type="spellEnd"/>
      <w:r>
        <w:t xml:space="preserve"> el </w:t>
      </w:r>
      <w:proofErr w:type="spellStart"/>
      <w:r>
        <w:t>CategoryID</w:t>
      </w:r>
      <w:proofErr w:type="spellEnd"/>
      <w:r>
        <w:t xml:space="preserve">  del </w:t>
      </w:r>
      <w:proofErr w:type="spellStart"/>
      <w:r>
        <w:t>QueryString</w:t>
      </w:r>
      <w:proofErr w:type="spellEnd"/>
      <w:r w:rsidR="009C7C42">
        <w:br w:type="page"/>
      </w:r>
      <w:r>
        <w:lastRenderedPageBreak/>
        <w:t xml:space="preserve">Para </w:t>
      </w:r>
      <w:proofErr w:type="spellStart"/>
      <w:r>
        <w:t>a</w:t>
      </w:r>
      <w:r w:rsidR="009C7C42">
        <w:rPr>
          <w:rFonts w:ascii="Verdana" w:eastAsia="Times New Roman" w:hAnsi="Verdana"/>
          <w:color w:val="000000"/>
          <w:sz w:val="20"/>
          <w:szCs w:val="20"/>
        </w:rPr>
        <w:t>gregar</w:t>
      </w:r>
      <w:proofErr w:type="spellEnd"/>
      <w:r w:rsidR="009C7C42">
        <w:rPr>
          <w:rFonts w:ascii="Verdana" w:eastAsia="Times New Roman" w:hAnsi="Verdana"/>
          <w:color w:val="000000"/>
          <w:sz w:val="20"/>
          <w:szCs w:val="20"/>
        </w:rPr>
        <w:t xml:space="preserve"> el </w:t>
      </w:r>
      <w:proofErr w:type="spellStart"/>
      <w:r w:rsidR="009C7C42">
        <w:rPr>
          <w:rFonts w:ascii="Verdana" w:eastAsia="Times New Roman" w:hAnsi="Verdana"/>
          <w:color w:val="000000"/>
          <w:sz w:val="20"/>
          <w:szCs w:val="20"/>
        </w:rPr>
        <w:t>efecto</w:t>
      </w:r>
      <w:proofErr w:type="spellEnd"/>
      <w:r w:rsidR="009C7C42">
        <w:rPr>
          <w:rFonts w:ascii="Verdana" w:eastAsia="Times New Roman" w:hAnsi="Verdana"/>
          <w:color w:val="000000"/>
          <w:sz w:val="20"/>
          <w:szCs w:val="20"/>
        </w:rPr>
        <w:t xml:space="preserve"> que </w:t>
      </w:r>
      <w:proofErr w:type="spellStart"/>
      <w:r w:rsidR="009C7C42">
        <w:rPr>
          <w:rFonts w:ascii="Verdana" w:eastAsia="Times New Roman" w:hAnsi="Verdana"/>
          <w:color w:val="000000"/>
          <w:sz w:val="20"/>
          <w:szCs w:val="20"/>
        </w:rPr>
        <w:t>cuando</w:t>
      </w:r>
      <w:proofErr w:type="spellEnd"/>
      <w:r w:rsidR="009C7C42">
        <w:rPr>
          <w:rFonts w:ascii="Verdana" w:eastAsia="Times New Roman" w:hAnsi="Verdana"/>
          <w:color w:val="000000"/>
          <w:sz w:val="20"/>
          <w:szCs w:val="20"/>
        </w:rPr>
        <w:t xml:space="preserve"> se </w:t>
      </w:r>
      <w:proofErr w:type="spellStart"/>
      <w:r w:rsidR="009C7C42">
        <w:rPr>
          <w:rFonts w:ascii="Verdana" w:eastAsia="Times New Roman" w:hAnsi="Verdana"/>
          <w:color w:val="000000"/>
          <w:sz w:val="20"/>
          <w:szCs w:val="20"/>
        </w:rPr>
        <w:t>escoge</w:t>
      </w:r>
      <w:proofErr w:type="spellEnd"/>
      <w:r w:rsidR="009C7C42">
        <w:rPr>
          <w:rFonts w:ascii="Verdana" w:eastAsia="Times New Roman" w:hAnsi="Verdana"/>
          <w:color w:val="000000"/>
          <w:sz w:val="20"/>
          <w:szCs w:val="20"/>
        </w:rPr>
        <w:t xml:space="preserve"> los </w:t>
      </w:r>
      <w:proofErr w:type="spellStart"/>
      <w:r w:rsidR="009C7C42">
        <w:rPr>
          <w:rFonts w:ascii="Verdana" w:eastAsia="Times New Roman" w:hAnsi="Verdana"/>
          <w:color w:val="000000"/>
          <w:sz w:val="20"/>
          <w:szCs w:val="20"/>
        </w:rPr>
        <w:t>registros</w:t>
      </w:r>
      <w:proofErr w:type="spellEnd"/>
      <w:r w:rsidR="009C7C42">
        <w:rPr>
          <w:rFonts w:ascii="Verdana" w:eastAsia="Times New Roman" w:hAnsi="Verdana"/>
          <w:color w:val="000000"/>
          <w:sz w:val="20"/>
          <w:szCs w:val="20"/>
        </w:rPr>
        <w:t xml:space="preserve"> del </w:t>
      </w:r>
      <w:proofErr w:type="spellStart"/>
      <w:r w:rsidR="009C7C42">
        <w:rPr>
          <w:rFonts w:ascii="Verdana" w:eastAsia="Times New Roman" w:hAnsi="Verdana"/>
          <w:color w:val="000000"/>
          <w:sz w:val="20"/>
          <w:szCs w:val="20"/>
        </w:rPr>
        <w:t>detalle</w:t>
      </w:r>
      <w:proofErr w:type="spellEnd"/>
      <w:r w:rsidR="009C7C42">
        <w:rPr>
          <w:rFonts w:ascii="Verdana" w:eastAsia="Times New Roman" w:hAnsi="Verdana"/>
          <w:color w:val="000000"/>
          <w:sz w:val="20"/>
          <w:szCs w:val="20"/>
        </w:rPr>
        <w:t xml:space="preserve"> no </w:t>
      </w:r>
      <w:proofErr w:type="spellStart"/>
      <w:r w:rsidR="009C7C42">
        <w:rPr>
          <w:rFonts w:ascii="Verdana" w:eastAsia="Times New Roman" w:hAnsi="Verdana"/>
          <w:color w:val="000000"/>
          <w:sz w:val="20"/>
          <w:szCs w:val="20"/>
        </w:rPr>
        <w:t>cargue</w:t>
      </w:r>
      <w:proofErr w:type="spellEnd"/>
      <w:r w:rsidR="009C7C42">
        <w:rPr>
          <w:rFonts w:ascii="Verdana" w:eastAsia="Times New Roman" w:hAnsi="Verdana"/>
          <w:color w:val="000000"/>
          <w:sz w:val="20"/>
          <w:szCs w:val="20"/>
        </w:rPr>
        <w:t xml:space="preserve"> </w:t>
      </w:r>
      <w:proofErr w:type="spellStart"/>
      <w:r w:rsidR="009C7C42">
        <w:rPr>
          <w:rFonts w:ascii="Verdana" w:eastAsia="Times New Roman" w:hAnsi="Verdana"/>
          <w:color w:val="000000"/>
          <w:sz w:val="20"/>
          <w:szCs w:val="20"/>
        </w:rPr>
        <w:t>todas</w:t>
      </w:r>
      <w:proofErr w:type="spellEnd"/>
      <w:r w:rsidR="009C7C42">
        <w:rPr>
          <w:rFonts w:ascii="Verdana" w:eastAsia="Times New Roman" w:hAnsi="Verdana"/>
          <w:color w:val="000000"/>
          <w:sz w:val="20"/>
          <w:szCs w:val="20"/>
        </w:rPr>
        <w:t xml:space="preserve"> las </w:t>
      </w:r>
      <w:proofErr w:type="spellStart"/>
      <w:r w:rsidR="009C7C42">
        <w:rPr>
          <w:rFonts w:ascii="Verdana" w:eastAsia="Times New Roman" w:hAnsi="Verdana"/>
          <w:color w:val="000000"/>
          <w:sz w:val="20"/>
          <w:szCs w:val="20"/>
        </w:rPr>
        <w:t>veces</w:t>
      </w:r>
      <w:proofErr w:type="spellEnd"/>
      <w:r w:rsidR="009C7C42">
        <w:rPr>
          <w:rFonts w:ascii="Verdana" w:eastAsia="Times New Roman" w:hAnsi="Verdana"/>
          <w:color w:val="000000"/>
          <w:sz w:val="20"/>
          <w:szCs w:val="20"/>
        </w:rPr>
        <w:t xml:space="preserve"> (sea mas </w:t>
      </w:r>
      <w:proofErr w:type="spellStart"/>
      <w:r w:rsidR="009C7C42">
        <w:rPr>
          <w:rFonts w:ascii="Verdana" w:eastAsia="Times New Roman" w:hAnsi="Verdana"/>
          <w:color w:val="000000"/>
          <w:sz w:val="20"/>
          <w:szCs w:val="20"/>
        </w:rPr>
        <w:t>rapido</w:t>
      </w:r>
      <w:proofErr w:type="spellEnd"/>
      <w:r w:rsidR="009C7C42">
        <w:rPr>
          <w:rFonts w:ascii="Verdana" w:eastAsia="Times New Roman" w:hAnsi="Verdana"/>
          <w:color w:val="000000"/>
          <w:sz w:val="20"/>
          <w:szCs w:val="20"/>
        </w:rPr>
        <w:t xml:space="preserve">), </w:t>
      </w:r>
      <w:proofErr w:type="spellStart"/>
      <w:r w:rsidR="009C7C42">
        <w:rPr>
          <w:rFonts w:ascii="Verdana" w:eastAsia="Times New Roman" w:hAnsi="Verdana"/>
          <w:color w:val="000000"/>
          <w:sz w:val="20"/>
          <w:szCs w:val="20"/>
        </w:rPr>
        <w:t>cuando</w:t>
      </w:r>
      <w:proofErr w:type="spellEnd"/>
      <w:r w:rsidR="009C7C42">
        <w:rPr>
          <w:rFonts w:ascii="Verdana" w:eastAsia="Times New Roman" w:hAnsi="Verdana"/>
          <w:color w:val="000000"/>
          <w:sz w:val="20"/>
          <w:szCs w:val="20"/>
        </w:rPr>
        <w:t xml:space="preserve"> </w:t>
      </w:r>
      <w:proofErr w:type="spellStart"/>
      <w:r w:rsidR="009C7C42">
        <w:rPr>
          <w:rFonts w:ascii="Verdana" w:eastAsia="Times New Roman" w:hAnsi="Verdana"/>
          <w:color w:val="000000"/>
          <w:sz w:val="20"/>
          <w:szCs w:val="20"/>
        </w:rPr>
        <w:t>colapsa</w:t>
      </w:r>
      <w:proofErr w:type="spellEnd"/>
      <w:r w:rsidR="009C7C42">
        <w:rPr>
          <w:rFonts w:ascii="Verdana" w:eastAsia="Times New Roman" w:hAnsi="Verdana"/>
          <w:color w:val="000000"/>
          <w:sz w:val="20"/>
          <w:szCs w:val="20"/>
        </w:rPr>
        <w:t xml:space="preserve"> solo los </w:t>
      </w:r>
      <w:proofErr w:type="spellStart"/>
      <w:r w:rsidR="009C7C42">
        <w:rPr>
          <w:rFonts w:ascii="Verdana" w:eastAsia="Times New Roman" w:hAnsi="Verdana"/>
          <w:color w:val="000000"/>
          <w:sz w:val="20"/>
          <w:szCs w:val="20"/>
        </w:rPr>
        <w:t>esconde</w:t>
      </w:r>
      <w:proofErr w:type="spellEnd"/>
      <w:r w:rsidR="009C7C42">
        <w:rPr>
          <w:rFonts w:ascii="Verdana" w:eastAsia="Times New Roman" w:hAnsi="Verdana"/>
          <w:color w:val="000000"/>
          <w:sz w:val="20"/>
          <w:szCs w:val="20"/>
        </w:rPr>
        <w:t>.</w:t>
      </w:r>
    </w:p>
    <w:p w14:paraId="0E3DCF62" w14:textId="77777777" w:rsidR="00A844D7" w:rsidRPr="00A844D7" w:rsidRDefault="00A844D7" w:rsidP="00A844D7">
      <w:pPr>
        <w:spacing w:before="100" w:beforeAutospacing="1" w:after="100" w:afterAutospacing="1" w:line="240" w:lineRule="auto"/>
        <w:outlineLvl w:val="2"/>
        <w:rPr>
          <w:rFonts w:ascii="Verdana" w:eastAsia="Times New Roman" w:hAnsi="Verdana"/>
          <w:b/>
          <w:bCs/>
          <w:color w:val="FF9900"/>
        </w:rPr>
      </w:pPr>
      <w:r w:rsidRPr="00A844D7">
        <w:rPr>
          <w:rFonts w:ascii="Verdana" w:eastAsia="Times New Roman" w:hAnsi="Verdana"/>
          <w:b/>
          <w:bCs/>
          <w:color w:val="FF9900"/>
        </w:rPr>
        <w:t>Master.aspx</w:t>
      </w:r>
    </w:p>
    <w:p w14:paraId="7449A7AF" w14:textId="77777777" w:rsidR="00A844D7" w:rsidRPr="00A844D7" w:rsidRDefault="009C7C42" w:rsidP="00A844D7">
      <w:pPr>
        <w:spacing w:before="100" w:beforeAutospacing="1" w:after="100" w:afterAutospacing="1" w:line="240" w:lineRule="auto"/>
        <w:rPr>
          <w:rFonts w:ascii="Verdana" w:eastAsia="Times New Roman" w:hAnsi="Verdana"/>
          <w:color w:val="000000"/>
          <w:sz w:val="20"/>
          <w:szCs w:val="20"/>
        </w:rPr>
      </w:pPr>
      <w:proofErr w:type="spellStart"/>
      <w:r>
        <w:rPr>
          <w:rFonts w:ascii="Verdana" w:eastAsia="Times New Roman" w:hAnsi="Verdana"/>
          <w:color w:val="000000"/>
          <w:sz w:val="20"/>
          <w:szCs w:val="20"/>
        </w:rPr>
        <w:t>Inserte</w:t>
      </w:r>
      <w:proofErr w:type="spellEnd"/>
      <w:r>
        <w:rPr>
          <w:rFonts w:ascii="Verdana" w:eastAsia="Times New Roman" w:hAnsi="Verdana"/>
          <w:color w:val="000000"/>
          <w:sz w:val="20"/>
          <w:szCs w:val="20"/>
        </w:rPr>
        <w:t xml:space="preserve"> </w:t>
      </w:r>
      <w:proofErr w:type="spellStart"/>
      <w:r>
        <w:rPr>
          <w:rFonts w:ascii="Verdana" w:eastAsia="Times New Roman" w:hAnsi="Verdana"/>
          <w:color w:val="000000"/>
          <w:sz w:val="20"/>
          <w:szCs w:val="20"/>
        </w:rPr>
        <w:t>este</w:t>
      </w:r>
      <w:proofErr w:type="spellEnd"/>
      <w:r>
        <w:rPr>
          <w:rFonts w:ascii="Verdana" w:eastAsia="Times New Roman" w:hAnsi="Verdana"/>
          <w:color w:val="000000"/>
          <w:sz w:val="20"/>
          <w:szCs w:val="20"/>
        </w:rPr>
        <w:t xml:space="preserve"> </w:t>
      </w:r>
      <w:proofErr w:type="spellStart"/>
      <w:r>
        <w:rPr>
          <w:rFonts w:ascii="Verdana" w:eastAsia="Times New Roman" w:hAnsi="Verdana"/>
          <w:color w:val="000000"/>
          <w:sz w:val="20"/>
          <w:szCs w:val="20"/>
        </w:rPr>
        <w:t>codigo</w:t>
      </w:r>
      <w:proofErr w:type="spellEnd"/>
      <w:r>
        <w:rPr>
          <w:rFonts w:ascii="Verdana" w:eastAsia="Times New Roman" w:hAnsi="Verdana"/>
          <w:color w:val="000000"/>
          <w:sz w:val="20"/>
          <w:szCs w:val="20"/>
        </w:rPr>
        <w:t xml:space="preserve"> en la </w:t>
      </w:r>
      <w:proofErr w:type="spellStart"/>
      <w:r>
        <w:rPr>
          <w:rFonts w:ascii="Verdana" w:eastAsia="Times New Roman" w:hAnsi="Verdana"/>
          <w:color w:val="000000"/>
          <w:sz w:val="20"/>
          <w:szCs w:val="20"/>
        </w:rPr>
        <w:t>seccion</w:t>
      </w:r>
      <w:proofErr w:type="spellEnd"/>
      <w:r>
        <w:rPr>
          <w:rFonts w:ascii="Verdana" w:eastAsia="Times New Roman" w:hAnsi="Verdana"/>
          <w:color w:val="000000"/>
          <w:sz w:val="20"/>
          <w:szCs w:val="20"/>
        </w:rPr>
        <w:t xml:space="preserve"> de</w:t>
      </w:r>
      <w:r w:rsidR="00A844D7" w:rsidRPr="00A844D7">
        <w:rPr>
          <w:rFonts w:ascii="Verdana" w:eastAsia="Times New Roman" w:hAnsi="Verdana"/>
          <w:color w:val="000000"/>
          <w:sz w:val="20"/>
          <w:szCs w:val="20"/>
        </w:rPr>
        <w:t xml:space="preserve"> </w:t>
      </w:r>
      <w:r w:rsidR="00A844D7" w:rsidRPr="009C7C42">
        <w:rPr>
          <w:rFonts w:ascii="Courier New" w:eastAsia="Times New Roman" w:hAnsi="Courier New" w:cs="Courier New"/>
          <w:color w:val="0000FF"/>
          <w:sz w:val="32"/>
          <w:szCs w:val="32"/>
        </w:rPr>
        <w:t>&lt;</w:t>
      </w:r>
      <w:r w:rsidR="00A844D7" w:rsidRPr="009C7C42">
        <w:rPr>
          <w:rFonts w:ascii="Courier New" w:eastAsia="Times New Roman" w:hAnsi="Courier New" w:cs="Courier New"/>
          <w:color w:val="800000"/>
          <w:sz w:val="32"/>
          <w:szCs w:val="32"/>
        </w:rPr>
        <w:t>head</w:t>
      </w:r>
      <w:r w:rsidR="00A844D7" w:rsidRPr="009C7C42">
        <w:rPr>
          <w:rFonts w:ascii="Courier New" w:eastAsia="Times New Roman" w:hAnsi="Courier New" w:cs="Courier New"/>
          <w:color w:val="0000FF"/>
          <w:sz w:val="32"/>
          <w:szCs w:val="32"/>
        </w:rPr>
        <w:t>&gt;</w:t>
      </w:r>
      <w:r w:rsidR="00A844D7" w:rsidRPr="00A844D7">
        <w:rPr>
          <w:rFonts w:ascii="Verdana" w:eastAsia="Times New Roman" w:hAnsi="Verdana"/>
          <w:color w:val="000000"/>
          <w:sz w:val="32"/>
          <w:szCs w:val="32"/>
        </w:rPr>
        <w:t xml:space="preserve"> </w:t>
      </w:r>
      <w:r w:rsidRPr="009C7C42">
        <w:rPr>
          <w:rFonts w:ascii="Verdana" w:eastAsia="Times New Roman" w:hAnsi="Verdana"/>
          <w:color w:val="000000"/>
          <w:sz w:val="32"/>
          <w:szCs w:val="32"/>
        </w:rPr>
        <w:t xml:space="preserve"> </w:t>
      </w:r>
    </w:p>
    <w:p w14:paraId="48B2D08C"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script</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src</w:t>
      </w:r>
      <w:proofErr w:type="spellEnd"/>
      <w:r w:rsidRPr="009C7C42">
        <w:rPr>
          <w:rFonts w:ascii="Courier New" w:eastAsia="Times New Roman" w:hAnsi="Courier New" w:cs="Courier New"/>
          <w:color w:val="0000FF"/>
          <w:sz w:val="24"/>
          <w:szCs w:val="24"/>
        </w:rPr>
        <w:t>="GridViewHelper.js"</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FF0000"/>
          <w:sz w:val="24"/>
          <w:szCs w:val="24"/>
        </w:rPr>
        <w:t>type</w:t>
      </w:r>
      <w:r w:rsidRPr="009C7C42">
        <w:rPr>
          <w:rFonts w:ascii="Courier New" w:eastAsia="Times New Roman" w:hAnsi="Courier New" w:cs="Courier New"/>
          <w:color w:val="0000FF"/>
          <w:sz w:val="24"/>
          <w:szCs w:val="24"/>
        </w:rPr>
        <w:t>="text/</w:t>
      </w:r>
      <w:proofErr w:type="spellStart"/>
      <w:r w:rsidRPr="009C7C42">
        <w:rPr>
          <w:rFonts w:ascii="Courier New" w:eastAsia="Times New Roman" w:hAnsi="Courier New" w:cs="Courier New"/>
          <w:color w:val="0000FF"/>
          <w:sz w:val="24"/>
          <w:szCs w:val="24"/>
        </w:rPr>
        <w:t>javascript</w:t>
      </w:r>
      <w:proofErr w:type="spellEnd"/>
      <w:r w:rsidRPr="009C7C42">
        <w:rPr>
          <w:rFonts w:ascii="Courier New" w:eastAsia="Times New Roman" w:hAnsi="Courier New" w:cs="Courier New"/>
          <w:color w:val="0000FF"/>
          <w:sz w:val="24"/>
          <w:szCs w:val="24"/>
        </w:rPr>
        <w:t>"&gt;&lt;/</w:t>
      </w:r>
      <w:r w:rsidRPr="009C7C42">
        <w:rPr>
          <w:rFonts w:ascii="Courier New" w:eastAsia="Times New Roman" w:hAnsi="Courier New" w:cs="Courier New"/>
          <w:color w:val="800000"/>
          <w:sz w:val="24"/>
          <w:szCs w:val="24"/>
        </w:rPr>
        <w:t>script</w:t>
      </w:r>
      <w:r w:rsidRPr="009C7C42">
        <w:rPr>
          <w:rFonts w:ascii="Courier New" w:eastAsia="Times New Roman" w:hAnsi="Courier New" w:cs="Courier New"/>
          <w:color w:val="0000FF"/>
          <w:sz w:val="24"/>
          <w:szCs w:val="24"/>
        </w:rPr>
        <w:t>&gt;</w:t>
      </w:r>
    </w:p>
    <w:p w14:paraId="0EF75AF6"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link</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href</w:t>
      </w:r>
      <w:proofErr w:type="spellEnd"/>
      <w:r w:rsidRPr="009C7C42">
        <w:rPr>
          <w:rFonts w:ascii="Courier New" w:eastAsia="Times New Roman" w:hAnsi="Courier New" w:cs="Courier New"/>
          <w:color w:val="0000FF"/>
          <w:sz w:val="24"/>
          <w:szCs w:val="24"/>
        </w:rPr>
        <w:t>="GridViewHelper.css"</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rel</w:t>
      </w:r>
      <w:proofErr w:type="spellEnd"/>
      <w:r w:rsidRPr="009C7C42">
        <w:rPr>
          <w:rFonts w:ascii="Courier New" w:eastAsia="Times New Roman" w:hAnsi="Courier New" w:cs="Courier New"/>
          <w:color w:val="0000FF"/>
          <w:sz w:val="24"/>
          <w:szCs w:val="24"/>
        </w:rPr>
        <w:t>="STYLESHEET"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FF0000"/>
          <w:sz w:val="24"/>
          <w:szCs w:val="24"/>
        </w:rPr>
        <w:t>type</w:t>
      </w:r>
      <w:r w:rsidRPr="009C7C42">
        <w:rPr>
          <w:rFonts w:ascii="Courier New" w:eastAsia="Times New Roman" w:hAnsi="Courier New" w:cs="Courier New"/>
          <w:color w:val="0000FF"/>
          <w:sz w:val="24"/>
          <w:szCs w:val="24"/>
        </w:rPr>
        <w:t>="text/</w:t>
      </w:r>
      <w:proofErr w:type="spellStart"/>
      <w:r w:rsidRPr="009C7C42">
        <w:rPr>
          <w:rFonts w:ascii="Courier New" w:eastAsia="Times New Roman" w:hAnsi="Courier New" w:cs="Courier New"/>
          <w:color w:val="0000FF"/>
          <w:sz w:val="24"/>
          <w:szCs w:val="24"/>
        </w:rPr>
        <w:t>css</w:t>
      </w:r>
      <w:proofErr w:type="spellEnd"/>
      <w:r w:rsidRPr="009C7C42">
        <w:rPr>
          <w:rFonts w:ascii="Courier New" w:eastAsia="Times New Roman" w:hAnsi="Courier New" w:cs="Courier New"/>
          <w:color w:val="0000FF"/>
          <w:sz w:val="24"/>
          <w:szCs w:val="24"/>
        </w:rPr>
        <w: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0000FF"/>
          <w:sz w:val="24"/>
          <w:szCs w:val="24"/>
        </w:rPr>
        <w:t>/&gt;</w:t>
      </w:r>
    </w:p>
    <w:p w14:paraId="42694983"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link</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href</w:t>
      </w:r>
      <w:proofErr w:type="spellEnd"/>
      <w:r w:rsidRPr="009C7C42">
        <w:rPr>
          <w:rFonts w:ascii="Courier New" w:eastAsia="Times New Roman" w:hAnsi="Courier New" w:cs="Courier New"/>
          <w:color w:val="0000FF"/>
          <w:sz w:val="24"/>
          <w:szCs w:val="24"/>
        </w:rPr>
        <w:t>="AppStyle.css"</w:t>
      </w:r>
      <w:r w:rsidRPr="00A844D7">
        <w:rPr>
          <w:rFonts w:ascii="Courier New" w:eastAsia="Times New Roman" w:hAnsi="Courier New" w:cs="Courier New"/>
          <w:color w:val="000000"/>
          <w:sz w:val="24"/>
          <w:szCs w:val="24"/>
        </w:rPr>
        <w:t xml:space="preserve"> </w:t>
      </w:r>
      <w:r w:rsidR="005C3CD3">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rel</w:t>
      </w:r>
      <w:proofErr w:type="spellEnd"/>
      <w:r w:rsidRPr="009C7C42">
        <w:rPr>
          <w:rFonts w:ascii="Courier New" w:eastAsia="Times New Roman" w:hAnsi="Courier New" w:cs="Courier New"/>
          <w:color w:val="0000FF"/>
          <w:sz w:val="24"/>
          <w:szCs w:val="24"/>
        </w:rPr>
        <w:t>="STYLESHEET"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FF0000"/>
          <w:sz w:val="24"/>
          <w:szCs w:val="24"/>
        </w:rPr>
        <w:t>type</w:t>
      </w:r>
      <w:r w:rsidRPr="009C7C42">
        <w:rPr>
          <w:rFonts w:ascii="Courier New" w:eastAsia="Times New Roman" w:hAnsi="Courier New" w:cs="Courier New"/>
          <w:color w:val="0000FF"/>
          <w:sz w:val="24"/>
          <w:szCs w:val="24"/>
        </w:rPr>
        <w:t>="text/</w:t>
      </w:r>
      <w:proofErr w:type="spellStart"/>
      <w:r w:rsidRPr="009C7C42">
        <w:rPr>
          <w:rFonts w:ascii="Courier New" w:eastAsia="Times New Roman" w:hAnsi="Courier New" w:cs="Courier New"/>
          <w:color w:val="0000FF"/>
          <w:sz w:val="24"/>
          <w:szCs w:val="24"/>
        </w:rPr>
        <w:t>css</w:t>
      </w:r>
      <w:proofErr w:type="spellEnd"/>
      <w:r w:rsidRPr="009C7C42">
        <w:rPr>
          <w:rFonts w:ascii="Courier New" w:eastAsia="Times New Roman" w:hAnsi="Courier New" w:cs="Courier New"/>
          <w:color w:val="0000FF"/>
          <w:sz w:val="24"/>
          <w:szCs w:val="24"/>
        </w:rPr>
        <w: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0000FF"/>
          <w:sz w:val="24"/>
          <w:szCs w:val="24"/>
        </w:rPr>
        <w:t>/&gt;</w:t>
      </w:r>
    </w:p>
    <w:p w14:paraId="5C35FEA1" w14:textId="77777777" w:rsidR="00A844D7" w:rsidRPr="00A844D7" w:rsidRDefault="009C7C42" w:rsidP="00A844D7">
      <w:pPr>
        <w:spacing w:before="100" w:beforeAutospacing="1" w:after="100" w:afterAutospacing="1" w:line="240" w:lineRule="auto"/>
        <w:rPr>
          <w:rFonts w:ascii="Verdana" w:eastAsia="Times New Roman" w:hAnsi="Verdana"/>
          <w:color w:val="000000"/>
          <w:sz w:val="20"/>
          <w:szCs w:val="20"/>
        </w:rPr>
      </w:pPr>
      <w:proofErr w:type="spellStart"/>
      <w:r>
        <w:rPr>
          <w:rFonts w:ascii="Verdana" w:eastAsia="Times New Roman" w:hAnsi="Verdana"/>
          <w:color w:val="000000"/>
          <w:sz w:val="20"/>
          <w:szCs w:val="20"/>
        </w:rPr>
        <w:t>Inserte</w:t>
      </w:r>
      <w:proofErr w:type="spellEnd"/>
      <w:r>
        <w:rPr>
          <w:rFonts w:ascii="Verdana" w:eastAsia="Times New Roman" w:hAnsi="Verdana"/>
          <w:color w:val="000000"/>
          <w:sz w:val="20"/>
          <w:szCs w:val="20"/>
        </w:rPr>
        <w:t xml:space="preserve"> el </w:t>
      </w:r>
      <w:proofErr w:type="spellStart"/>
      <w:r>
        <w:rPr>
          <w:rFonts w:ascii="Verdana" w:eastAsia="Times New Roman" w:hAnsi="Verdana"/>
          <w:color w:val="000000"/>
          <w:sz w:val="20"/>
          <w:szCs w:val="20"/>
        </w:rPr>
        <w:t>codigo</w:t>
      </w:r>
      <w:proofErr w:type="spellEnd"/>
      <w:r>
        <w:rPr>
          <w:rFonts w:ascii="Verdana" w:eastAsia="Times New Roman" w:hAnsi="Verdana"/>
          <w:color w:val="000000"/>
          <w:sz w:val="20"/>
          <w:szCs w:val="20"/>
        </w:rPr>
        <w:t xml:space="preserve"> en la </w:t>
      </w:r>
      <w:proofErr w:type="spellStart"/>
      <w:r>
        <w:rPr>
          <w:rFonts w:ascii="Verdana" w:eastAsia="Times New Roman" w:hAnsi="Verdana"/>
          <w:color w:val="000000"/>
          <w:sz w:val="20"/>
          <w:szCs w:val="20"/>
        </w:rPr>
        <w:t>seccion</w:t>
      </w:r>
      <w:proofErr w:type="spellEnd"/>
      <w:r>
        <w:rPr>
          <w:rFonts w:ascii="Verdana" w:eastAsia="Times New Roman" w:hAnsi="Verdana"/>
          <w:color w:val="000000"/>
          <w:sz w:val="20"/>
          <w:szCs w:val="20"/>
        </w:rPr>
        <w:t xml:space="preserve"> de </w:t>
      </w:r>
      <w:r w:rsidR="00A844D7" w:rsidRPr="009C7C42">
        <w:rPr>
          <w:rFonts w:ascii="Courier New" w:eastAsia="Times New Roman" w:hAnsi="Courier New" w:cs="Courier New"/>
          <w:color w:val="0000FF"/>
          <w:sz w:val="28"/>
          <w:szCs w:val="28"/>
        </w:rPr>
        <w:t>&lt;/</w:t>
      </w:r>
      <w:r w:rsidR="00A844D7" w:rsidRPr="009C7C42">
        <w:rPr>
          <w:rFonts w:ascii="Courier New" w:eastAsia="Times New Roman" w:hAnsi="Courier New" w:cs="Courier New"/>
          <w:color w:val="800000"/>
          <w:sz w:val="28"/>
          <w:szCs w:val="28"/>
        </w:rPr>
        <w:t>form</w:t>
      </w:r>
      <w:r w:rsidR="00A844D7" w:rsidRPr="009C7C42">
        <w:rPr>
          <w:rFonts w:ascii="Courier New" w:eastAsia="Times New Roman" w:hAnsi="Courier New" w:cs="Courier New"/>
          <w:color w:val="0000FF"/>
          <w:sz w:val="28"/>
          <w:szCs w:val="28"/>
        </w:rPr>
        <w:t>&gt;</w:t>
      </w:r>
      <w:r w:rsidR="00A844D7" w:rsidRPr="00A844D7">
        <w:rPr>
          <w:rFonts w:ascii="Verdana" w:eastAsia="Times New Roman" w:hAnsi="Verdana"/>
          <w:color w:val="000000"/>
          <w:sz w:val="28"/>
          <w:szCs w:val="28"/>
        </w:rPr>
        <w:t xml:space="preserve"> </w:t>
      </w:r>
    </w:p>
    <w:p w14:paraId="1E7650BD"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script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FF0000"/>
          <w:sz w:val="24"/>
          <w:szCs w:val="24"/>
        </w:rPr>
        <w:t>type</w:t>
      </w:r>
      <w:r w:rsidRPr="009C7C42">
        <w:rPr>
          <w:rFonts w:ascii="Courier New" w:eastAsia="Times New Roman" w:hAnsi="Courier New" w:cs="Courier New"/>
          <w:color w:val="0000FF"/>
          <w:sz w:val="24"/>
          <w:szCs w:val="24"/>
        </w:rPr>
        <w:t>="text/</w:t>
      </w:r>
      <w:proofErr w:type="spellStart"/>
      <w:r w:rsidRPr="009C7C42">
        <w:rPr>
          <w:rFonts w:ascii="Courier New" w:eastAsia="Times New Roman" w:hAnsi="Courier New" w:cs="Courier New"/>
          <w:color w:val="0000FF"/>
          <w:sz w:val="24"/>
          <w:szCs w:val="24"/>
        </w:rPr>
        <w:t>javascript</w:t>
      </w:r>
      <w:proofErr w:type="spellEnd"/>
      <w:r w:rsidRPr="009C7C42">
        <w:rPr>
          <w:rFonts w:ascii="Courier New" w:eastAsia="Times New Roman" w:hAnsi="Courier New" w:cs="Courier New"/>
          <w:color w:val="0000FF"/>
          <w:sz w:val="24"/>
          <w:szCs w:val="24"/>
        </w:rPr>
        <w:t>"&gt;</w:t>
      </w:r>
    </w:p>
    <w:p w14:paraId="3C042BDE"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proofErr w:type="spellStart"/>
      <w:r w:rsidRPr="00A844D7">
        <w:rPr>
          <w:rFonts w:ascii="Courier New" w:eastAsia="Times New Roman" w:hAnsi="Courier New" w:cs="Courier New"/>
          <w:color w:val="000000"/>
          <w:sz w:val="24"/>
          <w:szCs w:val="24"/>
        </w:rPr>
        <w:t>GridViewHelper.Init</w:t>
      </w:r>
      <w:proofErr w:type="spellEnd"/>
      <w:r w:rsidRPr="00A844D7">
        <w:rPr>
          <w:rFonts w:ascii="Courier New" w:eastAsia="Times New Roman" w:hAnsi="Courier New" w:cs="Courier New"/>
          <w:color w:val="000000"/>
          <w:sz w:val="24"/>
          <w:szCs w:val="24"/>
        </w:rPr>
        <w:t>(</w:t>
      </w:r>
      <w:proofErr w:type="gramStart"/>
      <w:r w:rsidRPr="00A844D7">
        <w:rPr>
          <w:rFonts w:ascii="Courier New" w:eastAsia="Times New Roman" w:hAnsi="Courier New" w:cs="Courier New"/>
          <w:color w:val="000000"/>
          <w:sz w:val="24"/>
          <w:szCs w:val="24"/>
        </w:rPr>
        <w:t>document.all.GridView</w:t>
      </w:r>
      <w:proofErr w:type="gramEnd"/>
      <w:r w:rsidRPr="00A844D7">
        <w:rPr>
          <w:rFonts w:ascii="Courier New" w:eastAsia="Times New Roman" w:hAnsi="Courier New" w:cs="Courier New"/>
          <w:color w:val="000000"/>
          <w:sz w:val="24"/>
          <w:szCs w:val="24"/>
        </w:rPr>
        <w:t xml:space="preserve">1, 0, </w:t>
      </w:r>
      <w:r w:rsidRPr="009C7C42">
        <w:rPr>
          <w:rFonts w:ascii="Courier New" w:eastAsia="Times New Roman" w:hAnsi="Courier New" w:cs="Courier New"/>
          <w:color w:val="000080"/>
          <w:sz w:val="24"/>
          <w:szCs w:val="24"/>
        </w:rPr>
        <w:t>0</w:t>
      </w:r>
      <w:r w:rsidRPr="00A844D7">
        <w:rPr>
          <w:rFonts w:ascii="Courier New" w:eastAsia="Times New Roman" w:hAnsi="Courier New" w:cs="Courier New"/>
          <w:color w:val="000000"/>
          <w:sz w:val="24"/>
          <w:szCs w:val="24"/>
        </w:rPr>
        <w:t>);</w:t>
      </w:r>
    </w:p>
    <w:p w14:paraId="0713A8E3"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var ToolTips = </w:t>
      </w:r>
      <w:r w:rsidRPr="009C7C42">
        <w:rPr>
          <w:rFonts w:ascii="Courier New" w:eastAsia="Times New Roman" w:hAnsi="Courier New" w:cs="Courier New"/>
          <w:color w:val="0000FF"/>
          <w:sz w:val="24"/>
          <w:szCs w:val="24"/>
        </w:rPr>
        <w:t>new</w:t>
      </w:r>
      <w:r w:rsidRPr="00A844D7">
        <w:rPr>
          <w:rFonts w:ascii="Courier New" w:eastAsia="Times New Roman" w:hAnsi="Courier New" w:cs="Courier New"/>
          <w:color w:val="000000"/>
          <w:sz w:val="24"/>
          <w:szCs w:val="24"/>
        </w:rPr>
        <w:t xml:space="preserve"> </w:t>
      </w:r>
      <w:proofErr w:type="gramStart"/>
      <w:r w:rsidRPr="00A844D7">
        <w:rPr>
          <w:rFonts w:ascii="Courier New" w:eastAsia="Times New Roman" w:hAnsi="Courier New" w:cs="Courier New"/>
          <w:color w:val="000000"/>
          <w:sz w:val="24"/>
          <w:szCs w:val="24"/>
        </w:rPr>
        <w:t>Array(</w:t>
      </w:r>
      <w:proofErr w:type="gramEnd"/>
      <w:r w:rsidRPr="009C7C42">
        <w:rPr>
          <w:rFonts w:ascii="Courier New" w:eastAsia="Times New Roman" w:hAnsi="Courier New" w:cs="Courier New"/>
          <w:color w:val="800080"/>
          <w:sz w:val="24"/>
          <w:szCs w:val="24"/>
        </w:rPr>
        <w: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w:t>
      </w:r>
      <w:r w:rsidRPr="00A844D7">
        <w:rPr>
          <w:rFonts w:ascii="Courier New" w:eastAsia="Times New Roman" w:hAnsi="Courier New" w:cs="Courier New"/>
          <w:color w:val="000000"/>
          <w:sz w:val="24"/>
          <w:szCs w:val="24"/>
        </w:rPr>
        <w:t>);</w:t>
      </w:r>
    </w:p>
    <w:p w14:paraId="1842B9A6"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proofErr w:type="spellStart"/>
      <w:r w:rsidRPr="00A844D7">
        <w:rPr>
          <w:rFonts w:ascii="Courier New" w:eastAsia="Times New Roman" w:hAnsi="Courier New" w:cs="Courier New"/>
          <w:color w:val="000000"/>
          <w:sz w:val="24"/>
          <w:szCs w:val="24"/>
        </w:rPr>
        <w:t>GridViewHelper.AddToolTips</w:t>
      </w:r>
      <w:proofErr w:type="spellEnd"/>
      <w:r w:rsidRPr="00A844D7">
        <w:rPr>
          <w:rFonts w:ascii="Courier New" w:eastAsia="Times New Roman" w:hAnsi="Courier New" w:cs="Courier New"/>
          <w:color w:val="000000"/>
          <w:sz w:val="24"/>
          <w:szCs w:val="24"/>
        </w:rPr>
        <w:t>(</w:t>
      </w:r>
      <w:proofErr w:type="gramStart"/>
      <w:r w:rsidRPr="00A844D7">
        <w:rPr>
          <w:rFonts w:ascii="Courier New" w:eastAsia="Times New Roman" w:hAnsi="Courier New" w:cs="Courier New"/>
          <w:color w:val="000000"/>
          <w:sz w:val="24"/>
          <w:szCs w:val="24"/>
        </w:rPr>
        <w:t>document.all.GridView</w:t>
      </w:r>
      <w:proofErr w:type="gramEnd"/>
      <w:r w:rsidRPr="00A844D7">
        <w:rPr>
          <w:rFonts w:ascii="Courier New" w:eastAsia="Times New Roman" w:hAnsi="Courier New" w:cs="Courier New"/>
          <w:color w:val="000000"/>
          <w:sz w:val="24"/>
          <w:szCs w:val="24"/>
        </w:rPr>
        <w:t>1, ToolTips);</w:t>
      </w:r>
    </w:p>
    <w:p w14:paraId="52D8DD16"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script</w:t>
      </w:r>
      <w:r w:rsidRPr="009C7C42">
        <w:rPr>
          <w:rFonts w:ascii="Courier New" w:eastAsia="Times New Roman" w:hAnsi="Courier New" w:cs="Courier New"/>
          <w:color w:val="0000FF"/>
          <w:sz w:val="24"/>
          <w:szCs w:val="24"/>
        </w:rPr>
        <w:t>&gt;</w:t>
      </w:r>
    </w:p>
    <w:p w14:paraId="64A66F47" w14:textId="77777777" w:rsidR="00A844D7" w:rsidRPr="00A844D7" w:rsidRDefault="00A844D7" w:rsidP="00A844D7">
      <w:pPr>
        <w:numPr>
          <w:ilvl w:val="0"/>
          <w:numId w:val="3"/>
        </w:numPr>
        <w:spacing w:before="100" w:beforeAutospacing="1" w:after="100" w:afterAutospacing="1" w:line="240" w:lineRule="auto"/>
        <w:rPr>
          <w:rFonts w:ascii="Verdana" w:eastAsia="Times New Roman" w:hAnsi="Verdana"/>
          <w:color w:val="000000"/>
          <w:sz w:val="20"/>
          <w:szCs w:val="20"/>
        </w:rPr>
      </w:pPr>
      <w:r w:rsidRPr="00A844D7">
        <w:rPr>
          <w:rFonts w:ascii="Verdana" w:eastAsia="Times New Roman" w:hAnsi="Verdana"/>
          <w:color w:val="000000"/>
          <w:sz w:val="20"/>
          <w:szCs w:val="20"/>
        </w:rPr>
        <w:t xml:space="preserve">Since this is a master page and not a detail page (the code detects that it is not running in an </w:t>
      </w:r>
      <w:r w:rsidRPr="00A844D7">
        <w:rPr>
          <w:rFonts w:ascii="Courier New" w:eastAsia="Times New Roman" w:hAnsi="Courier New" w:cs="Courier New"/>
          <w:color w:val="990000"/>
        </w:rPr>
        <w:t>IFRAME</w:t>
      </w:r>
      <w:r w:rsidRPr="00A844D7">
        <w:rPr>
          <w:rFonts w:ascii="Verdana" w:eastAsia="Times New Roman" w:hAnsi="Verdana"/>
          <w:color w:val="000000"/>
          <w:sz w:val="20"/>
          <w:szCs w:val="20"/>
        </w:rPr>
        <w:t xml:space="preserve">), the </w:t>
      </w:r>
      <w:r w:rsidRPr="00A844D7">
        <w:rPr>
          <w:rFonts w:ascii="Courier New" w:eastAsia="Times New Roman" w:hAnsi="Courier New" w:cs="Courier New"/>
          <w:color w:val="990000"/>
        </w:rPr>
        <w:t>Init</w:t>
      </w:r>
      <w:r w:rsidRPr="00A844D7">
        <w:rPr>
          <w:rFonts w:ascii="Verdana" w:eastAsia="Times New Roman" w:hAnsi="Verdana"/>
          <w:color w:val="000000"/>
          <w:sz w:val="20"/>
          <w:szCs w:val="20"/>
        </w:rPr>
        <w:t xml:space="preserve"> function resizes the width of the page to the required width so that no columns wrap. If you don't want this functionality, don't call </w:t>
      </w:r>
      <w:r w:rsidRPr="00A844D7">
        <w:rPr>
          <w:rFonts w:ascii="Courier New" w:eastAsia="Times New Roman" w:hAnsi="Courier New" w:cs="Courier New"/>
          <w:color w:val="990000"/>
        </w:rPr>
        <w:t>Init</w:t>
      </w:r>
      <w:r w:rsidRPr="00A844D7">
        <w:rPr>
          <w:rFonts w:ascii="Verdana" w:eastAsia="Times New Roman" w:hAnsi="Verdana"/>
          <w:color w:val="000000"/>
          <w:sz w:val="20"/>
          <w:szCs w:val="20"/>
        </w:rPr>
        <w:t xml:space="preserve"> in the master page. The other parameters are required but ignored. </w:t>
      </w:r>
    </w:p>
    <w:p w14:paraId="6007F246" w14:textId="77777777" w:rsidR="00A844D7" w:rsidRPr="00A844D7" w:rsidRDefault="00A844D7" w:rsidP="00A844D7">
      <w:pPr>
        <w:numPr>
          <w:ilvl w:val="0"/>
          <w:numId w:val="3"/>
        </w:numPr>
        <w:spacing w:before="100" w:beforeAutospacing="1" w:after="100" w:afterAutospacing="1" w:line="240" w:lineRule="auto"/>
        <w:rPr>
          <w:rFonts w:ascii="Verdana" w:eastAsia="Times New Roman" w:hAnsi="Verdana"/>
          <w:color w:val="000000"/>
          <w:sz w:val="20"/>
          <w:szCs w:val="20"/>
        </w:rPr>
      </w:pPr>
      <w:r w:rsidRPr="00A844D7">
        <w:rPr>
          <w:rFonts w:ascii="Verdana" w:eastAsia="Times New Roman" w:hAnsi="Verdana"/>
          <w:color w:val="000000"/>
          <w:sz w:val="20"/>
          <w:szCs w:val="20"/>
        </w:rPr>
        <w:t xml:space="preserve">The </w:t>
      </w:r>
      <w:proofErr w:type="spellStart"/>
      <w:r w:rsidRPr="00A844D7">
        <w:rPr>
          <w:rFonts w:ascii="Courier New" w:eastAsia="Times New Roman" w:hAnsi="Courier New" w:cs="Courier New"/>
          <w:color w:val="990000"/>
        </w:rPr>
        <w:t>GridView</w:t>
      </w:r>
      <w:proofErr w:type="spellEnd"/>
      <w:r w:rsidRPr="00A844D7">
        <w:rPr>
          <w:rFonts w:ascii="Verdana" w:eastAsia="Times New Roman" w:hAnsi="Verdana"/>
          <w:color w:val="000000"/>
          <w:sz w:val="20"/>
          <w:szCs w:val="20"/>
        </w:rPr>
        <w:t xml:space="preserve"> control does not support tooltips on the column headers, so </w:t>
      </w:r>
      <w:proofErr w:type="spellStart"/>
      <w:r w:rsidRPr="00A844D7">
        <w:rPr>
          <w:rFonts w:ascii="Courier New" w:eastAsia="Times New Roman" w:hAnsi="Courier New" w:cs="Courier New"/>
          <w:color w:val="990000"/>
        </w:rPr>
        <w:t>GridViewHelper</w:t>
      </w:r>
      <w:proofErr w:type="spellEnd"/>
      <w:r w:rsidRPr="00A844D7">
        <w:rPr>
          <w:rFonts w:ascii="Verdana" w:eastAsia="Times New Roman" w:hAnsi="Verdana"/>
          <w:color w:val="000000"/>
          <w:sz w:val="20"/>
          <w:szCs w:val="20"/>
        </w:rPr>
        <w:t xml:space="preserve"> has a method </w:t>
      </w:r>
      <w:proofErr w:type="spellStart"/>
      <w:r w:rsidRPr="00A844D7">
        <w:rPr>
          <w:rFonts w:ascii="Courier New" w:eastAsia="Times New Roman" w:hAnsi="Courier New" w:cs="Courier New"/>
          <w:color w:val="990000"/>
        </w:rPr>
        <w:t>AddToolTips</w:t>
      </w:r>
      <w:proofErr w:type="spellEnd"/>
      <w:r w:rsidRPr="00A844D7">
        <w:rPr>
          <w:rFonts w:ascii="Verdana" w:eastAsia="Times New Roman" w:hAnsi="Verdana"/>
          <w:color w:val="000000"/>
          <w:sz w:val="20"/>
          <w:szCs w:val="20"/>
        </w:rPr>
        <w:t xml:space="preserve"> which takes a reference to the grid and an array of tooltips that it applies to the column headers. Change "??" to whatever you want. </w:t>
      </w:r>
    </w:p>
    <w:p w14:paraId="2BE64E75" w14:textId="77777777" w:rsidR="00A844D7" w:rsidRPr="00A844D7" w:rsidRDefault="00A844D7" w:rsidP="00A844D7">
      <w:pPr>
        <w:spacing w:before="100" w:beforeAutospacing="1" w:after="100" w:afterAutospacing="1" w:line="240" w:lineRule="auto"/>
        <w:outlineLvl w:val="2"/>
        <w:rPr>
          <w:rFonts w:ascii="Verdana" w:eastAsia="Times New Roman" w:hAnsi="Verdana"/>
          <w:b/>
          <w:bCs/>
          <w:color w:val="FF9900"/>
        </w:rPr>
      </w:pPr>
      <w:r w:rsidRPr="00A844D7">
        <w:rPr>
          <w:rFonts w:ascii="Verdana" w:eastAsia="Times New Roman" w:hAnsi="Verdana"/>
          <w:b/>
          <w:bCs/>
          <w:color w:val="FF9900"/>
        </w:rPr>
        <w:t>Details.aspx</w:t>
      </w:r>
    </w:p>
    <w:p w14:paraId="3D5CAEFA" w14:textId="77777777" w:rsidR="00A844D7" w:rsidRPr="00A844D7" w:rsidRDefault="00A844D7" w:rsidP="00A844D7">
      <w:pPr>
        <w:spacing w:before="100" w:beforeAutospacing="1" w:after="100" w:afterAutospacing="1" w:line="240" w:lineRule="auto"/>
        <w:rPr>
          <w:rFonts w:ascii="Verdana" w:eastAsia="Times New Roman" w:hAnsi="Verdana"/>
          <w:color w:val="000000"/>
          <w:sz w:val="20"/>
          <w:szCs w:val="20"/>
        </w:rPr>
      </w:pPr>
      <w:r w:rsidRPr="00A844D7">
        <w:rPr>
          <w:rFonts w:ascii="Verdana" w:eastAsia="Times New Roman" w:hAnsi="Verdana"/>
          <w:color w:val="000000"/>
          <w:sz w:val="20"/>
          <w:szCs w:val="20"/>
        </w:rPr>
        <w:t xml:space="preserve">Notice that the </w:t>
      </w:r>
      <w:r w:rsidRPr="00A844D7">
        <w:rPr>
          <w:rFonts w:ascii="Courier New" w:eastAsia="Times New Roman" w:hAnsi="Courier New" w:cs="Courier New"/>
          <w:color w:val="0000FF"/>
        </w:rPr>
        <w:t>&lt;</w:t>
      </w:r>
      <w:r w:rsidRPr="00A844D7">
        <w:rPr>
          <w:rFonts w:ascii="Courier New" w:eastAsia="Times New Roman" w:hAnsi="Courier New" w:cs="Courier New"/>
          <w:color w:val="800000"/>
        </w:rPr>
        <w:t>body</w:t>
      </w:r>
      <w:r w:rsidRPr="00A844D7">
        <w:rPr>
          <w:rFonts w:ascii="Courier New" w:eastAsia="Times New Roman" w:hAnsi="Courier New" w:cs="Courier New"/>
          <w:color w:val="0000FF"/>
        </w:rPr>
        <w:t>&gt;</w:t>
      </w:r>
      <w:r w:rsidRPr="00A844D7">
        <w:rPr>
          <w:rFonts w:ascii="Verdana" w:eastAsia="Times New Roman" w:hAnsi="Verdana"/>
          <w:color w:val="000000"/>
          <w:sz w:val="20"/>
          <w:szCs w:val="20"/>
        </w:rPr>
        <w:t xml:space="preserve"> has been modified. This is to force the details to "snug" up against the master record and offset to the right by 40 pixels to allow the details table to appear indented. Also, scrolling has been turned off. You can safely turn scrolling off because the master page has been widened. Again, this is </w:t>
      </w:r>
      <w:proofErr w:type="gramStart"/>
      <w:r w:rsidRPr="00A844D7">
        <w:rPr>
          <w:rFonts w:ascii="Verdana" w:eastAsia="Times New Roman" w:hAnsi="Verdana"/>
          <w:color w:val="000000"/>
          <w:sz w:val="20"/>
          <w:szCs w:val="20"/>
        </w:rPr>
        <w:t>to</w:t>
      </w:r>
      <w:proofErr w:type="gramEnd"/>
      <w:r w:rsidRPr="00A844D7">
        <w:rPr>
          <w:rFonts w:ascii="Verdana" w:eastAsia="Times New Roman" w:hAnsi="Verdana"/>
          <w:color w:val="000000"/>
          <w:sz w:val="20"/>
          <w:szCs w:val="20"/>
        </w:rPr>
        <w:t xml:space="preserve"> "snug" up the detail records:</w:t>
      </w:r>
    </w:p>
    <w:p w14:paraId="27B189CF"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proofErr w:type="gramStart"/>
      <w:r w:rsidRPr="009C7C42">
        <w:rPr>
          <w:rFonts w:ascii="Courier New" w:eastAsia="Times New Roman" w:hAnsi="Courier New" w:cs="Courier New"/>
          <w:color w:val="800000"/>
          <w:sz w:val="24"/>
          <w:szCs w:val="24"/>
        </w:rPr>
        <w:t>body</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b/>
          <w:bCs/>
          <w:color w:val="FF0000"/>
          <w:sz w:val="24"/>
          <w:szCs w:val="24"/>
        </w:rPr>
        <w:t>leftmargin</w:t>
      </w:r>
      <w:proofErr w:type="spellEnd"/>
      <w:proofErr w:type="gramEnd"/>
      <w:r w:rsidRPr="009C7C42">
        <w:rPr>
          <w:rFonts w:ascii="Courier New" w:eastAsia="Times New Roman" w:hAnsi="Courier New" w:cs="Courier New"/>
          <w:b/>
          <w:bCs/>
          <w:color w:val="0000FF"/>
          <w:sz w:val="24"/>
          <w:szCs w:val="24"/>
        </w:rPr>
        <w:t>="40"</w:t>
      </w:r>
      <w:r w:rsidRPr="00A844D7">
        <w:rPr>
          <w:rFonts w:ascii="Courier New" w:eastAsia="Times New Roman" w:hAnsi="Courier New" w:cs="Courier New"/>
          <w:b/>
          <w:bCs/>
          <w:color w:val="000000"/>
          <w:sz w:val="24"/>
          <w:szCs w:val="24"/>
        </w:rPr>
        <w:t xml:space="preserve"> </w:t>
      </w:r>
      <w:proofErr w:type="spellStart"/>
      <w:r w:rsidRPr="009C7C42">
        <w:rPr>
          <w:rFonts w:ascii="Courier New" w:eastAsia="Times New Roman" w:hAnsi="Courier New" w:cs="Courier New"/>
          <w:b/>
          <w:bCs/>
          <w:color w:val="FF0000"/>
          <w:sz w:val="24"/>
          <w:szCs w:val="24"/>
        </w:rPr>
        <w:t>topmargin</w:t>
      </w:r>
      <w:proofErr w:type="spellEnd"/>
      <w:r w:rsidRPr="009C7C42">
        <w:rPr>
          <w:rFonts w:ascii="Courier New" w:eastAsia="Times New Roman" w:hAnsi="Courier New" w:cs="Courier New"/>
          <w:b/>
          <w:bCs/>
          <w:color w:val="0000FF"/>
          <w:sz w:val="24"/>
          <w:szCs w:val="24"/>
        </w:rPr>
        <w:t>="0"</w:t>
      </w:r>
      <w:r w:rsidRPr="00A844D7">
        <w:rPr>
          <w:rFonts w:ascii="Courier New" w:eastAsia="Times New Roman" w:hAnsi="Courier New" w:cs="Courier New"/>
          <w:b/>
          <w:bCs/>
          <w:color w:val="000000"/>
          <w:sz w:val="24"/>
          <w:szCs w:val="24"/>
        </w:rPr>
        <w:t xml:space="preserve"> </w:t>
      </w:r>
      <w:r w:rsidRPr="009C7C42">
        <w:rPr>
          <w:rFonts w:ascii="Courier New" w:eastAsia="Times New Roman" w:hAnsi="Courier New" w:cs="Courier New"/>
          <w:b/>
          <w:bCs/>
          <w:color w:val="FF0000"/>
          <w:sz w:val="24"/>
          <w:szCs w:val="24"/>
        </w:rPr>
        <w:t>scroll</w:t>
      </w:r>
      <w:r w:rsidRPr="009C7C42">
        <w:rPr>
          <w:rFonts w:ascii="Courier New" w:eastAsia="Times New Roman" w:hAnsi="Courier New" w:cs="Courier New"/>
          <w:b/>
          <w:bCs/>
          <w:color w:val="0000FF"/>
          <w:sz w:val="24"/>
          <w:szCs w:val="24"/>
        </w:rPr>
        <w:t>="no"</w:t>
      </w:r>
      <w:r w:rsidRPr="009C7C42">
        <w:rPr>
          <w:rFonts w:ascii="Courier New" w:eastAsia="Times New Roman" w:hAnsi="Courier New" w:cs="Courier New"/>
          <w:color w:val="0000FF"/>
          <w:sz w:val="24"/>
          <w:szCs w:val="24"/>
        </w:rPr>
        <w:t>&gt;</w:t>
      </w:r>
    </w:p>
    <w:p w14:paraId="61008DA2" w14:textId="77777777" w:rsidR="00A844D7" w:rsidRPr="00A844D7" w:rsidRDefault="00A844D7" w:rsidP="009C7C42">
      <w:pPr>
        <w:spacing w:before="100" w:beforeAutospacing="1" w:after="100" w:afterAutospacing="1" w:line="240" w:lineRule="auto"/>
        <w:rPr>
          <w:rFonts w:ascii="Verdana" w:eastAsia="Times New Roman" w:hAnsi="Verdana"/>
          <w:color w:val="000000"/>
          <w:sz w:val="20"/>
          <w:szCs w:val="20"/>
        </w:rPr>
      </w:pPr>
      <w:r w:rsidRPr="00A844D7">
        <w:rPr>
          <w:rFonts w:ascii="Verdana" w:eastAsia="Times New Roman" w:hAnsi="Verdana"/>
          <w:color w:val="000000"/>
          <w:sz w:val="20"/>
          <w:szCs w:val="20"/>
        </w:rPr>
        <w:t xml:space="preserve">Insert this code in the </w:t>
      </w:r>
      <w:r w:rsidRPr="00B1354C">
        <w:rPr>
          <w:rFonts w:ascii="Courier New" w:eastAsia="Times New Roman" w:hAnsi="Courier New" w:cs="Courier New"/>
          <w:color w:val="0000FF"/>
          <w:sz w:val="28"/>
          <w:szCs w:val="28"/>
        </w:rPr>
        <w:t>&lt;</w:t>
      </w:r>
      <w:r w:rsidRPr="00B1354C">
        <w:rPr>
          <w:rFonts w:ascii="Courier New" w:eastAsia="Times New Roman" w:hAnsi="Courier New" w:cs="Courier New"/>
          <w:color w:val="800000"/>
          <w:sz w:val="28"/>
          <w:szCs w:val="28"/>
        </w:rPr>
        <w:t>head</w:t>
      </w:r>
      <w:r w:rsidRPr="00B1354C">
        <w:rPr>
          <w:rFonts w:ascii="Courier New" w:eastAsia="Times New Roman" w:hAnsi="Courier New" w:cs="Courier New"/>
          <w:color w:val="0000FF"/>
          <w:sz w:val="28"/>
          <w:szCs w:val="28"/>
        </w:rPr>
        <w:t>&gt;</w:t>
      </w:r>
      <w:r w:rsidRPr="00A844D7">
        <w:rPr>
          <w:rFonts w:ascii="Verdana" w:eastAsia="Times New Roman" w:hAnsi="Verdana"/>
          <w:color w:val="000000"/>
          <w:sz w:val="20"/>
          <w:szCs w:val="20"/>
        </w:rPr>
        <w:t xml:space="preserve"> section of the file:</w:t>
      </w:r>
    </w:p>
    <w:p w14:paraId="6D466BF8"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script</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src</w:t>
      </w:r>
      <w:proofErr w:type="spellEnd"/>
      <w:r w:rsidRPr="009C7C42">
        <w:rPr>
          <w:rFonts w:ascii="Courier New" w:eastAsia="Times New Roman" w:hAnsi="Courier New" w:cs="Courier New"/>
          <w:color w:val="0000FF"/>
          <w:sz w:val="24"/>
          <w:szCs w:val="24"/>
        </w:rPr>
        <w:t>="GridViewHelper.js"</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FF0000"/>
          <w:sz w:val="24"/>
          <w:szCs w:val="24"/>
        </w:rPr>
        <w:t>type</w:t>
      </w:r>
      <w:r w:rsidRPr="009C7C42">
        <w:rPr>
          <w:rFonts w:ascii="Courier New" w:eastAsia="Times New Roman" w:hAnsi="Courier New" w:cs="Courier New"/>
          <w:color w:val="0000FF"/>
          <w:sz w:val="24"/>
          <w:szCs w:val="24"/>
        </w:rPr>
        <w:t>="text/</w:t>
      </w:r>
      <w:proofErr w:type="spellStart"/>
      <w:r w:rsidRPr="009C7C42">
        <w:rPr>
          <w:rFonts w:ascii="Courier New" w:eastAsia="Times New Roman" w:hAnsi="Courier New" w:cs="Courier New"/>
          <w:color w:val="0000FF"/>
          <w:sz w:val="24"/>
          <w:szCs w:val="24"/>
        </w:rPr>
        <w:t>javascript</w:t>
      </w:r>
      <w:proofErr w:type="spellEnd"/>
      <w:r w:rsidRPr="009C7C42">
        <w:rPr>
          <w:rFonts w:ascii="Courier New" w:eastAsia="Times New Roman" w:hAnsi="Courier New" w:cs="Courier New"/>
          <w:color w:val="0000FF"/>
          <w:sz w:val="24"/>
          <w:szCs w:val="24"/>
        </w:rPr>
        <w:t>"&gt;&lt;/</w:t>
      </w:r>
      <w:r w:rsidRPr="009C7C42">
        <w:rPr>
          <w:rFonts w:ascii="Courier New" w:eastAsia="Times New Roman" w:hAnsi="Courier New" w:cs="Courier New"/>
          <w:color w:val="800000"/>
          <w:sz w:val="24"/>
          <w:szCs w:val="24"/>
        </w:rPr>
        <w:t>script</w:t>
      </w:r>
      <w:r w:rsidRPr="009C7C42">
        <w:rPr>
          <w:rFonts w:ascii="Courier New" w:eastAsia="Times New Roman" w:hAnsi="Courier New" w:cs="Courier New"/>
          <w:color w:val="0000FF"/>
          <w:sz w:val="24"/>
          <w:szCs w:val="24"/>
        </w:rPr>
        <w:t>&gt;</w:t>
      </w:r>
    </w:p>
    <w:p w14:paraId="41A90D6B"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link</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href</w:t>
      </w:r>
      <w:proofErr w:type="spellEnd"/>
      <w:r w:rsidRPr="009C7C42">
        <w:rPr>
          <w:rFonts w:ascii="Courier New" w:eastAsia="Times New Roman" w:hAnsi="Courier New" w:cs="Courier New"/>
          <w:color w:val="0000FF"/>
          <w:sz w:val="24"/>
          <w:szCs w:val="24"/>
        </w:rPr>
        <w:t>="GridViewHelper.css"</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rel</w:t>
      </w:r>
      <w:proofErr w:type="spellEnd"/>
      <w:r w:rsidRPr="009C7C42">
        <w:rPr>
          <w:rFonts w:ascii="Courier New" w:eastAsia="Times New Roman" w:hAnsi="Courier New" w:cs="Courier New"/>
          <w:color w:val="0000FF"/>
          <w:sz w:val="24"/>
          <w:szCs w:val="24"/>
        </w:rPr>
        <w:t>="STYLESHEET"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FF0000"/>
          <w:sz w:val="24"/>
          <w:szCs w:val="24"/>
        </w:rPr>
        <w:t>type</w:t>
      </w:r>
      <w:r w:rsidRPr="009C7C42">
        <w:rPr>
          <w:rFonts w:ascii="Courier New" w:eastAsia="Times New Roman" w:hAnsi="Courier New" w:cs="Courier New"/>
          <w:color w:val="0000FF"/>
          <w:sz w:val="24"/>
          <w:szCs w:val="24"/>
        </w:rPr>
        <w:t>="text/</w:t>
      </w:r>
      <w:proofErr w:type="spellStart"/>
      <w:r w:rsidRPr="009C7C42">
        <w:rPr>
          <w:rFonts w:ascii="Courier New" w:eastAsia="Times New Roman" w:hAnsi="Courier New" w:cs="Courier New"/>
          <w:color w:val="0000FF"/>
          <w:sz w:val="24"/>
          <w:szCs w:val="24"/>
        </w:rPr>
        <w:t>css</w:t>
      </w:r>
      <w:proofErr w:type="spellEnd"/>
      <w:r w:rsidRPr="009C7C42">
        <w:rPr>
          <w:rFonts w:ascii="Courier New" w:eastAsia="Times New Roman" w:hAnsi="Courier New" w:cs="Courier New"/>
          <w:color w:val="0000FF"/>
          <w:sz w:val="24"/>
          <w:szCs w:val="24"/>
        </w:rPr>
        <w: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0000FF"/>
          <w:sz w:val="24"/>
          <w:szCs w:val="24"/>
        </w:rPr>
        <w:t>/&gt;</w:t>
      </w:r>
    </w:p>
    <w:p w14:paraId="0D749352"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link</w:t>
      </w:r>
      <w:r w:rsidRPr="00A844D7">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href</w:t>
      </w:r>
      <w:proofErr w:type="spellEnd"/>
      <w:r w:rsidRPr="009C7C42">
        <w:rPr>
          <w:rFonts w:ascii="Courier New" w:eastAsia="Times New Roman" w:hAnsi="Courier New" w:cs="Courier New"/>
          <w:color w:val="0000FF"/>
          <w:sz w:val="24"/>
          <w:szCs w:val="24"/>
        </w:rPr>
        <w:t>="AppStyle.css"</w:t>
      </w:r>
      <w:r w:rsidRPr="00A844D7">
        <w:rPr>
          <w:rFonts w:ascii="Courier New" w:eastAsia="Times New Roman" w:hAnsi="Courier New" w:cs="Courier New"/>
          <w:color w:val="000000"/>
          <w:sz w:val="24"/>
          <w:szCs w:val="24"/>
        </w:rPr>
        <w:t xml:space="preserve"> </w:t>
      </w:r>
      <w:r w:rsidR="00B1354C">
        <w:rPr>
          <w:rFonts w:ascii="Courier New" w:eastAsia="Times New Roman" w:hAnsi="Courier New" w:cs="Courier New"/>
          <w:color w:val="000000"/>
          <w:sz w:val="24"/>
          <w:szCs w:val="24"/>
        </w:rPr>
        <w:t xml:space="preserve">      </w:t>
      </w:r>
      <w:proofErr w:type="spellStart"/>
      <w:r w:rsidRPr="009C7C42">
        <w:rPr>
          <w:rFonts w:ascii="Courier New" w:eastAsia="Times New Roman" w:hAnsi="Courier New" w:cs="Courier New"/>
          <w:color w:val="FF0000"/>
          <w:sz w:val="24"/>
          <w:szCs w:val="24"/>
        </w:rPr>
        <w:t>rel</w:t>
      </w:r>
      <w:proofErr w:type="spellEnd"/>
      <w:r w:rsidRPr="009C7C42">
        <w:rPr>
          <w:rFonts w:ascii="Courier New" w:eastAsia="Times New Roman" w:hAnsi="Courier New" w:cs="Courier New"/>
          <w:color w:val="0000FF"/>
          <w:sz w:val="24"/>
          <w:szCs w:val="24"/>
        </w:rPr>
        <w:t>="STYLESHEET"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FF0000"/>
          <w:sz w:val="24"/>
          <w:szCs w:val="24"/>
        </w:rPr>
        <w:t>type</w:t>
      </w:r>
      <w:r w:rsidRPr="009C7C42">
        <w:rPr>
          <w:rFonts w:ascii="Courier New" w:eastAsia="Times New Roman" w:hAnsi="Courier New" w:cs="Courier New"/>
          <w:color w:val="0000FF"/>
          <w:sz w:val="24"/>
          <w:szCs w:val="24"/>
        </w:rPr>
        <w:t>="text/</w:t>
      </w:r>
      <w:proofErr w:type="spellStart"/>
      <w:r w:rsidRPr="009C7C42">
        <w:rPr>
          <w:rFonts w:ascii="Courier New" w:eastAsia="Times New Roman" w:hAnsi="Courier New" w:cs="Courier New"/>
          <w:color w:val="0000FF"/>
          <w:sz w:val="24"/>
          <w:szCs w:val="24"/>
        </w:rPr>
        <w:t>css</w:t>
      </w:r>
      <w:proofErr w:type="spellEnd"/>
      <w:r w:rsidRPr="009C7C42">
        <w:rPr>
          <w:rFonts w:ascii="Courier New" w:eastAsia="Times New Roman" w:hAnsi="Courier New" w:cs="Courier New"/>
          <w:color w:val="0000FF"/>
          <w:sz w:val="24"/>
          <w:szCs w:val="24"/>
        </w:rPr>
        <w: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0000FF"/>
          <w:sz w:val="24"/>
          <w:szCs w:val="24"/>
        </w:rPr>
        <w:t>/&gt;</w:t>
      </w:r>
    </w:p>
    <w:p w14:paraId="4C447546" w14:textId="77777777" w:rsidR="00A844D7" w:rsidRPr="00A844D7" w:rsidRDefault="00A844D7" w:rsidP="00A844D7">
      <w:pPr>
        <w:spacing w:before="100" w:beforeAutospacing="1" w:after="100" w:afterAutospacing="1" w:line="240" w:lineRule="auto"/>
        <w:rPr>
          <w:rFonts w:ascii="Verdana" w:eastAsia="Times New Roman" w:hAnsi="Verdana"/>
          <w:color w:val="000000"/>
          <w:sz w:val="20"/>
          <w:szCs w:val="20"/>
        </w:rPr>
      </w:pPr>
      <w:r w:rsidRPr="00A844D7">
        <w:rPr>
          <w:rFonts w:ascii="Verdana" w:eastAsia="Times New Roman" w:hAnsi="Verdana"/>
          <w:color w:val="000000"/>
          <w:sz w:val="20"/>
          <w:szCs w:val="20"/>
        </w:rPr>
        <w:t xml:space="preserve">Notice that the </w:t>
      </w:r>
      <w:r w:rsidRPr="00A844D7">
        <w:rPr>
          <w:rFonts w:ascii="Courier New" w:eastAsia="Times New Roman" w:hAnsi="Courier New" w:cs="Courier New"/>
          <w:color w:val="0000FF"/>
        </w:rPr>
        <w:t>&lt;</w:t>
      </w:r>
      <w:r w:rsidRPr="00A844D7">
        <w:rPr>
          <w:rFonts w:ascii="Courier New" w:eastAsia="Times New Roman" w:hAnsi="Courier New" w:cs="Courier New"/>
          <w:color w:val="800000"/>
        </w:rPr>
        <w:t>form</w:t>
      </w:r>
      <w:r w:rsidRPr="00A844D7">
        <w:rPr>
          <w:rFonts w:ascii="Courier New" w:eastAsia="Times New Roman" w:hAnsi="Courier New" w:cs="Courier New"/>
          <w:color w:val="0000FF"/>
        </w:rPr>
        <w:t>&gt;</w:t>
      </w:r>
      <w:r w:rsidRPr="00A844D7">
        <w:rPr>
          <w:rFonts w:ascii="Verdana" w:eastAsia="Times New Roman" w:hAnsi="Verdana"/>
          <w:color w:val="000000"/>
          <w:sz w:val="20"/>
          <w:szCs w:val="20"/>
        </w:rPr>
        <w:t xml:space="preserve"> has</w:t>
      </w:r>
      <w:r w:rsidR="009C7C42">
        <w:rPr>
          <w:rFonts w:ascii="Verdana" w:eastAsia="Times New Roman" w:hAnsi="Verdana"/>
          <w:color w:val="000000"/>
          <w:sz w:val="20"/>
          <w:szCs w:val="20"/>
        </w:rPr>
        <w:t xml:space="preserve"> been modified.</w:t>
      </w:r>
    </w:p>
    <w:p w14:paraId="7953D904"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9C7C42">
        <w:rPr>
          <w:rFonts w:ascii="Courier New" w:eastAsia="Times New Roman" w:hAnsi="Courier New" w:cs="Courier New"/>
          <w:color w:val="0000FF"/>
          <w:sz w:val="28"/>
          <w:szCs w:val="28"/>
        </w:rPr>
        <w:t>&lt;</w:t>
      </w:r>
      <w:r w:rsidRPr="009C7C42">
        <w:rPr>
          <w:rFonts w:ascii="Courier New" w:eastAsia="Times New Roman" w:hAnsi="Courier New" w:cs="Courier New"/>
          <w:color w:val="800000"/>
          <w:sz w:val="28"/>
          <w:szCs w:val="28"/>
        </w:rPr>
        <w:t>form</w:t>
      </w:r>
      <w:r w:rsidRPr="00A844D7">
        <w:rPr>
          <w:rFonts w:ascii="Courier New" w:eastAsia="Times New Roman" w:hAnsi="Courier New" w:cs="Courier New"/>
          <w:color w:val="000000"/>
          <w:sz w:val="28"/>
          <w:szCs w:val="28"/>
        </w:rPr>
        <w:t xml:space="preserve"> </w:t>
      </w:r>
      <w:r w:rsidRPr="009C7C42">
        <w:rPr>
          <w:rFonts w:ascii="Courier New" w:eastAsia="Times New Roman" w:hAnsi="Courier New" w:cs="Courier New"/>
          <w:color w:val="FF0000"/>
          <w:sz w:val="28"/>
          <w:szCs w:val="28"/>
        </w:rPr>
        <w:t>id</w:t>
      </w:r>
      <w:r w:rsidRPr="009C7C42">
        <w:rPr>
          <w:rFonts w:ascii="Courier New" w:eastAsia="Times New Roman" w:hAnsi="Courier New" w:cs="Courier New"/>
          <w:color w:val="0000FF"/>
          <w:sz w:val="28"/>
          <w:szCs w:val="28"/>
        </w:rPr>
        <w:t>="form1"</w:t>
      </w:r>
      <w:r w:rsidRPr="00A844D7">
        <w:rPr>
          <w:rFonts w:ascii="Courier New" w:eastAsia="Times New Roman" w:hAnsi="Courier New" w:cs="Courier New"/>
          <w:color w:val="000000"/>
          <w:sz w:val="28"/>
          <w:szCs w:val="28"/>
        </w:rPr>
        <w:t xml:space="preserve"> </w:t>
      </w:r>
      <w:proofErr w:type="spellStart"/>
      <w:r w:rsidRPr="009C7C42">
        <w:rPr>
          <w:rFonts w:ascii="Courier New" w:eastAsia="Times New Roman" w:hAnsi="Courier New" w:cs="Courier New"/>
          <w:color w:val="FF0000"/>
          <w:sz w:val="28"/>
          <w:szCs w:val="28"/>
        </w:rPr>
        <w:t>runat</w:t>
      </w:r>
      <w:proofErr w:type="spellEnd"/>
      <w:r w:rsidRPr="009C7C42">
        <w:rPr>
          <w:rFonts w:ascii="Courier New" w:eastAsia="Times New Roman" w:hAnsi="Courier New" w:cs="Courier New"/>
          <w:color w:val="0000FF"/>
          <w:sz w:val="28"/>
          <w:szCs w:val="28"/>
        </w:rPr>
        <w:t>="server</w:t>
      </w:r>
      <w:proofErr w:type="gramStart"/>
      <w:r w:rsidRPr="009C7C42">
        <w:rPr>
          <w:rFonts w:ascii="Courier New" w:eastAsia="Times New Roman" w:hAnsi="Courier New" w:cs="Courier New"/>
          <w:color w:val="0000FF"/>
          <w:sz w:val="28"/>
          <w:szCs w:val="28"/>
        </w:rPr>
        <w:t>"</w:t>
      </w:r>
      <w:r w:rsidRPr="00A844D7">
        <w:rPr>
          <w:rFonts w:ascii="Courier New" w:eastAsia="Times New Roman" w:hAnsi="Courier New" w:cs="Courier New"/>
          <w:color w:val="000000"/>
          <w:sz w:val="28"/>
          <w:szCs w:val="28"/>
        </w:rPr>
        <w:t xml:space="preserve">  </w:t>
      </w:r>
      <w:r w:rsidRPr="009C7C42">
        <w:rPr>
          <w:rFonts w:ascii="Courier New" w:eastAsia="Times New Roman" w:hAnsi="Courier New" w:cs="Courier New"/>
          <w:b/>
          <w:bCs/>
          <w:color w:val="FF0000"/>
          <w:sz w:val="28"/>
          <w:szCs w:val="28"/>
        </w:rPr>
        <w:t>style</w:t>
      </w:r>
      <w:proofErr w:type="gramEnd"/>
      <w:r w:rsidRPr="009C7C42">
        <w:rPr>
          <w:rFonts w:ascii="Courier New" w:eastAsia="Times New Roman" w:hAnsi="Courier New" w:cs="Courier New"/>
          <w:b/>
          <w:bCs/>
          <w:color w:val="0000FF"/>
          <w:sz w:val="28"/>
          <w:szCs w:val="28"/>
        </w:rPr>
        <w:t>="overflow: hidden;"</w:t>
      </w:r>
      <w:r w:rsidRPr="009C7C42">
        <w:rPr>
          <w:rFonts w:ascii="Courier New" w:eastAsia="Times New Roman" w:hAnsi="Courier New" w:cs="Courier New"/>
          <w:color w:val="0000FF"/>
          <w:sz w:val="28"/>
          <w:szCs w:val="28"/>
        </w:rPr>
        <w:t>&gt;</w:t>
      </w:r>
    </w:p>
    <w:p w14:paraId="20B95F72" w14:textId="77777777" w:rsidR="00A844D7" w:rsidRPr="00A844D7" w:rsidRDefault="00A844D7" w:rsidP="00A844D7">
      <w:pPr>
        <w:spacing w:before="100" w:beforeAutospacing="1" w:after="100" w:afterAutospacing="1" w:line="240" w:lineRule="auto"/>
        <w:rPr>
          <w:rFonts w:ascii="Verdana" w:eastAsia="Times New Roman" w:hAnsi="Verdana"/>
          <w:color w:val="000000"/>
          <w:sz w:val="20"/>
          <w:szCs w:val="20"/>
        </w:rPr>
      </w:pPr>
      <w:r w:rsidRPr="00A844D7">
        <w:rPr>
          <w:rFonts w:ascii="Verdana" w:eastAsia="Times New Roman" w:hAnsi="Verdana"/>
          <w:color w:val="000000"/>
          <w:sz w:val="20"/>
          <w:szCs w:val="20"/>
        </w:rPr>
        <w:t xml:space="preserve">Notice that the </w:t>
      </w:r>
      <w:r w:rsidRPr="00A844D7">
        <w:rPr>
          <w:rFonts w:ascii="Courier New" w:eastAsia="Times New Roman" w:hAnsi="Courier New" w:cs="Courier New"/>
          <w:color w:val="0000FF"/>
        </w:rPr>
        <w:t>&lt;</w:t>
      </w:r>
      <w:r w:rsidRPr="00A844D7">
        <w:rPr>
          <w:rFonts w:ascii="Courier New" w:eastAsia="Times New Roman" w:hAnsi="Courier New" w:cs="Courier New"/>
          <w:color w:val="800000"/>
        </w:rPr>
        <w:t>div</w:t>
      </w:r>
      <w:r w:rsidRPr="00A844D7">
        <w:rPr>
          <w:rFonts w:ascii="Courier New" w:eastAsia="Times New Roman" w:hAnsi="Courier New" w:cs="Courier New"/>
          <w:color w:val="0000FF"/>
        </w:rPr>
        <w:t>&gt;</w:t>
      </w:r>
      <w:r w:rsidRPr="00A844D7">
        <w:rPr>
          <w:rFonts w:ascii="Verdana" w:eastAsia="Times New Roman" w:hAnsi="Verdana"/>
          <w:color w:val="000000"/>
          <w:sz w:val="20"/>
          <w:szCs w:val="20"/>
        </w:rPr>
        <w:t xml:space="preserve"> has</w:t>
      </w:r>
      <w:r w:rsidR="009C7C42">
        <w:rPr>
          <w:rFonts w:ascii="Verdana" w:eastAsia="Times New Roman" w:hAnsi="Verdana"/>
          <w:color w:val="000000"/>
          <w:sz w:val="20"/>
          <w:szCs w:val="20"/>
        </w:rPr>
        <w:t xml:space="preserve"> been modified.</w:t>
      </w:r>
    </w:p>
    <w:p w14:paraId="028F6EF6"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9C7C42">
        <w:rPr>
          <w:rFonts w:ascii="Courier New" w:eastAsia="Times New Roman" w:hAnsi="Courier New" w:cs="Courier New"/>
          <w:color w:val="0000FF"/>
          <w:sz w:val="32"/>
          <w:szCs w:val="32"/>
        </w:rPr>
        <w:t>&lt;</w:t>
      </w:r>
      <w:r w:rsidRPr="009C7C42">
        <w:rPr>
          <w:rFonts w:ascii="Courier New" w:eastAsia="Times New Roman" w:hAnsi="Courier New" w:cs="Courier New"/>
          <w:color w:val="800000"/>
          <w:sz w:val="32"/>
          <w:szCs w:val="32"/>
        </w:rPr>
        <w:t>div</w:t>
      </w:r>
      <w:r w:rsidRPr="00A844D7">
        <w:rPr>
          <w:rFonts w:ascii="Courier New" w:eastAsia="Times New Roman" w:hAnsi="Courier New" w:cs="Courier New"/>
          <w:color w:val="000000"/>
          <w:sz w:val="32"/>
          <w:szCs w:val="32"/>
        </w:rPr>
        <w:t xml:space="preserve"> </w:t>
      </w:r>
      <w:r w:rsidRPr="009C7C42">
        <w:rPr>
          <w:rFonts w:ascii="Courier New" w:eastAsia="Times New Roman" w:hAnsi="Courier New" w:cs="Courier New"/>
          <w:b/>
          <w:bCs/>
          <w:color w:val="FF0000"/>
          <w:sz w:val="32"/>
          <w:szCs w:val="32"/>
        </w:rPr>
        <w:t>style</w:t>
      </w:r>
      <w:r w:rsidRPr="009C7C42">
        <w:rPr>
          <w:rFonts w:ascii="Courier New" w:eastAsia="Times New Roman" w:hAnsi="Courier New" w:cs="Courier New"/>
          <w:b/>
          <w:bCs/>
          <w:color w:val="0000FF"/>
          <w:sz w:val="32"/>
          <w:szCs w:val="32"/>
        </w:rPr>
        <w:t>="overflow: hidden;"</w:t>
      </w:r>
      <w:r w:rsidRPr="009C7C42">
        <w:rPr>
          <w:rFonts w:ascii="Courier New" w:eastAsia="Times New Roman" w:hAnsi="Courier New" w:cs="Courier New"/>
          <w:color w:val="0000FF"/>
          <w:sz w:val="32"/>
          <w:szCs w:val="32"/>
        </w:rPr>
        <w:t>&gt;</w:t>
      </w:r>
    </w:p>
    <w:p w14:paraId="53A07EF9" w14:textId="77777777" w:rsidR="00A844D7" w:rsidRPr="00A844D7" w:rsidRDefault="00A844D7" w:rsidP="00A844D7">
      <w:pPr>
        <w:spacing w:before="100" w:beforeAutospacing="1" w:after="100" w:afterAutospacing="1" w:line="240" w:lineRule="auto"/>
        <w:rPr>
          <w:rFonts w:ascii="Verdana" w:eastAsia="Times New Roman" w:hAnsi="Verdana"/>
          <w:color w:val="000000"/>
          <w:sz w:val="20"/>
          <w:szCs w:val="20"/>
        </w:rPr>
      </w:pPr>
      <w:r w:rsidRPr="00A844D7">
        <w:rPr>
          <w:rFonts w:ascii="Verdana" w:eastAsia="Times New Roman" w:hAnsi="Verdana"/>
          <w:color w:val="000000"/>
          <w:sz w:val="20"/>
          <w:szCs w:val="20"/>
        </w:rPr>
        <w:t xml:space="preserve">And now the </w:t>
      </w:r>
      <w:r w:rsidRPr="00A844D7">
        <w:rPr>
          <w:rFonts w:ascii="Verdana" w:eastAsia="Times New Roman" w:hAnsi="Verdana"/>
          <w:b/>
          <w:bCs/>
          <w:color w:val="000000"/>
          <w:sz w:val="20"/>
          <w:szCs w:val="20"/>
        </w:rPr>
        <w:t>magic</w:t>
      </w:r>
      <w:r w:rsidRPr="00A844D7">
        <w:rPr>
          <w:rFonts w:ascii="Verdana" w:eastAsia="Times New Roman" w:hAnsi="Verdana"/>
          <w:color w:val="000000"/>
          <w:sz w:val="20"/>
          <w:szCs w:val="20"/>
        </w:rPr>
        <w:t xml:space="preserve">. Insert this code following the </w:t>
      </w:r>
      <w:r w:rsidRPr="005C3CD3">
        <w:rPr>
          <w:rFonts w:ascii="Courier New" w:eastAsia="Times New Roman" w:hAnsi="Courier New" w:cs="Courier New"/>
          <w:b/>
          <w:color w:val="0000FF"/>
          <w:sz w:val="32"/>
          <w:szCs w:val="32"/>
        </w:rPr>
        <w:t>&lt;/</w:t>
      </w:r>
      <w:r w:rsidRPr="005C3CD3">
        <w:rPr>
          <w:rFonts w:ascii="Courier New" w:eastAsia="Times New Roman" w:hAnsi="Courier New" w:cs="Courier New"/>
          <w:b/>
          <w:color w:val="800000"/>
          <w:sz w:val="32"/>
          <w:szCs w:val="32"/>
        </w:rPr>
        <w:t>form</w:t>
      </w:r>
      <w:r w:rsidRPr="005C3CD3">
        <w:rPr>
          <w:rFonts w:ascii="Courier New" w:eastAsia="Times New Roman" w:hAnsi="Courier New" w:cs="Courier New"/>
          <w:b/>
          <w:color w:val="0000FF"/>
          <w:sz w:val="32"/>
          <w:szCs w:val="32"/>
        </w:rPr>
        <w:t>&gt;</w:t>
      </w:r>
      <w:r w:rsidRPr="00A844D7">
        <w:rPr>
          <w:rFonts w:ascii="Verdana" w:eastAsia="Times New Roman" w:hAnsi="Verdana"/>
          <w:color w:val="000000"/>
          <w:sz w:val="20"/>
          <w:szCs w:val="20"/>
        </w:rPr>
        <w:t xml:space="preserve"> element:</w:t>
      </w:r>
    </w:p>
    <w:p w14:paraId="4F340BB9"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lastRenderedPageBreak/>
        <w:t>&lt;script type=</w:t>
      </w:r>
      <w:r w:rsidRPr="009C7C42">
        <w:rPr>
          <w:rFonts w:ascii="Courier New" w:eastAsia="Times New Roman" w:hAnsi="Courier New" w:cs="Courier New"/>
          <w:color w:val="800080"/>
          <w:sz w:val="24"/>
          <w:szCs w:val="24"/>
        </w:rPr>
        <w:t>"text/</w:t>
      </w:r>
      <w:proofErr w:type="spellStart"/>
      <w:r w:rsidRPr="009C7C42">
        <w:rPr>
          <w:rFonts w:ascii="Courier New" w:eastAsia="Times New Roman" w:hAnsi="Courier New" w:cs="Courier New"/>
          <w:color w:val="800080"/>
          <w:sz w:val="24"/>
          <w:szCs w:val="24"/>
        </w:rPr>
        <w:t>javascript</w:t>
      </w:r>
      <w:proofErr w:type="spellEnd"/>
      <w:r w:rsidRPr="009C7C42">
        <w:rPr>
          <w:rFonts w:ascii="Courier New" w:eastAsia="Times New Roman" w:hAnsi="Courier New" w:cs="Courier New"/>
          <w:color w:val="800080"/>
          <w:sz w:val="24"/>
          <w:szCs w:val="24"/>
        </w:rPr>
        <w:t>"</w:t>
      </w:r>
      <w:r w:rsidRPr="00A844D7">
        <w:rPr>
          <w:rFonts w:ascii="Courier New" w:eastAsia="Times New Roman" w:hAnsi="Courier New" w:cs="Courier New"/>
          <w:color w:val="000000"/>
          <w:sz w:val="24"/>
          <w:szCs w:val="24"/>
        </w:rPr>
        <w:t>&gt;</w:t>
      </w:r>
    </w:p>
    <w:p w14:paraId="1AB28CF4"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proofErr w:type="spellStart"/>
      <w:r w:rsidRPr="00A844D7">
        <w:rPr>
          <w:rFonts w:ascii="Courier New" w:eastAsia="Times New Roman" w:hAnsi="Courier New" w:cs="Courier New"/>
          <w:color w:val="000000"/>
          <w:sz w:val="24"/>
          <w:szCs w:val="24"/>
        </w:rPr>
        <w:t>GridViewHelper.Init</w:t>
      </w:r>
      <w:proofErr w:type="spellEnd"/>
      <w:r w:rsidRPr="00A844D7">
        <w:rPr>
          <w:rFonts w:ascii="Courier New" w:eastAsia="Times New Roman" w:hAnsi="Courier New" w:cs="Courier New"/>
          <w:color w:val="000000"/>
          <w:sz w:val="24"/>
          <w:szCs w:val="24"/>
        </w:rPr>
        <w:t>(</w:t>
      </w:r>
      <w:proofErr w:type="gramStart"/>
      <w:r w:rsidRPr="00A844D7">
        <w:rPr>
          <w:rFonts w:ascii="Courier New" w:eastAsia="Times New Roman" w:hAnsi="Courier New" w:cs="Courier New"/>
          <w:color w:val="000000"/>
          <w:sz w:val="24"/>
          <w:szCs w:val="24"/>
        </w:rPr>
        <w:t>document.all.GridView</w:t>
      </w:r>
      <w:proofErr w:type="gramEnd"/>
      <w:r w:rsidRPr="00A844D7">
        <w:rPr>
          <w:rFonts w:ascii="Courier New" w:eastAsia="Times New Roman" w:hAnsi="Courier New" w:cs="Courier New"/>
          <w:color w:val="000000"/>
          <w:sz w:val="24"/>
          <w:szCs w:val="24"/>
        </w:rPr>
        <w:t xml:space="preserve">1, </w:t>
      </w:r>
    </w:p>
    <w:p w14:paraId="4ED630D3"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proofErr w:type="spellStart"/>
      <w:r w:rsidRPr="00A844D7">
        <w:rPr>
          <w:rFonts w:ascii="Courier New" w:eastAsia="Times New Roman" w:hAnsi="Courier New" w:cs="Courier New"/>
          <w:color w:val="000000"/>
          <w:sz w:val="24"/>
          <w:szCs w:val="24"/>
        </w:rPr>
        <w:t>ExtraWidth</w:t>
      </w:r>
      <w:proofErr w:type="spellEnd"/>
      <w:r w:rsidRPr="00A844D7">
        <w:rPr>
          <w:rFonts w:ascii="Courier New" w:eastAsia="Times New Roman" w:hAnsi="Courier New" w:cs="Courier New"/>
          <w:color w:val="000000"/>
          <w:sz w:val="24"/>
          <w:szCs w:val="24"/>
        </w:rPr>
        <w:t xml:space="preserve">=100, </w:t>
      </w:r>
      <w:proofErr w:type="spellStart"/>
      <w:r w:rsidRPr="00A844D7">
        <w:rPr>
          <w:rFonts w:ascii="Courier New" w:eastAsia="Times New Roman" w:hAnsi="Courier New" w:cs="Courier New"/>
          <w:color w:val="000000"/>
          <w:sz w:val="24"/>
          <w:szCs w:val="24"/>
        </w:rPr>
        <w:t>ExtraHeight</w:t>
      </w:r>
      <w:proofErr w:type="spellEnd"/>
      <w:r w:rsidRPr="00A844D7">
        <w:rPr>
          <w:rFonts w:ascii="Courier New" w:eastAsia="Times New Roman" w:hAnsi="Courier New" w:cs="Courier New"/>
          <w:color w:val="000000"/>
          <w:sz w:val="24"/>
          <w:szCs w:val="24"/>
        </w:rPr>
        <w:t>=0</w:t>
      </w:r>
      <w:proofErr w:type="gramStart"/>
      <w:r w:rsidRPr="00A844D7">
        <w:rPr>
          <w:rFonts w:ascii="Courier New" w:eastAsia="Times New Roman" w:hAnsi="Courier New" w:cs="Courier New"/>
          <w:color w:val="000000"/>
          <w:sz w:val="24"/>
          <w:szCs w:val="24"/>
        </w:rPr>
        <w:t>);</w:t>
      </w:r>
      <w:proofErr w:type="gramEnd"/>
    </w:p>
    <w:p w14:paraId="0A1BF3BC"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0000FF"/>
          <w:sz w:val="24"/>
          <w:szCs w:val="24"/>
        </w:rPr>
        <w:t>var</w:t>
      </w:r>
      <w:r w:rsidRPr="00A844D7">
        <w:rPr>
          <w:rFonts w:ascii="Courier New" w:eastAsia="Times New Roman" w:hAnsi="Courier New" w:cs="Courier New"/>
          <w:color w:val="000000"/>
          <w:sz w:val="24"/>
          <w:szCs w:val="24"/>
        </w:rPr>
        <w:t xml:space="preserve"> ToolTips = </w:t>
      </w:r>
      <w:r w:rsidRPr="009C7C42">
        <w:rPr>
          <w:rFonts w:ascii="Courier New" w:eastAsia="Times New Roman" w:hAnsi="Courier New" w:cs="Courier New"/>
          <w:color w:val="0000FF"/>
          <w:sz w:val="24"/>
          <w:szCs w:val="24"/>
        </w:rPr>
        <w:t>new</w:t>
      </w:r>
      <w:r w:rsidRPr="00A844D7">
        <w:rPr>
          <w:rFonts w:ascii="Courier New" w:eastAsia="Times New Roman" w:hAnsi="Courier New" w:cs="Courier New"/>
          <w:color w:val="000000"/>
          <w:sz w:val="24"/>
          <w:szCs w:val="24"/>
        </w:rPr>
        <w:t xml:space="preserve"> </w:t>
      </w:r>
      <w:proofErr w:type="gramStart"/>
      <w:r w:rsidRPr="00A844D7">
        <w:rPr>
          <w:rFonts w:ascii="Courier New" w:eastAsia="Times New Roman" w:hAnsi="Courier New" w:cs="Courier New"/>
          <w:color w:val="000000"/>
          <w:sz w:val="24"/>
          <w:szCs w:val="24"/>
        </w:rPr>
        <w:t>Array(</w:t>
      </w:r>
      <w:proofErr w:type="gramEnd"/>
      <w:r w:rsidRPr="009C7C42">
        <w:rPr>
          <w:rFonts w:ascii="Courier New" w:eastAsia="Times New Roman" w:hAnsi="Courier New" w:cs="Courier New"/>
          <w:color w:val="800080"/>
          <w:sz w:val="24"/>
          <w:szCs w:val="24"/>
        </w:rPr>
        <w:t>""</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"Product name"</w:t>
      </w:r>
      <w:r w:rsidRPr="00A844D7">
        <w:rPr>
          <w:rFonts w:ascii="Courier New" w:eastAsia="Times New Roman" w:hAnsi="Courier New" w:cs="Courier New"/>
          <w:color w:val="000000"/>
          <w:sz w:val="24"/>
          <w:szCs w:val="24"/>
        </w:rPr>
        <w:t xml:space="preserve">, </w:t>
      </w:r>
    </w:p>
    <w:p w14:paraId="6D62280B"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"Supplier"</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"Quantity per unit"</w:t>
      </w:r>
      <w:r w:rsidRPr="00A844D7">
        <w:rPr>
          <w:rFonts w:ascii="Courier New" w:eastAsia="Times New Roman" w:hAnsi="Courier New" w:cs="Courier New"/>
          <w:color w:val="000000"/>
          <w:sz w:val="24"/>
          <w:szCs w:val="24"/>
        </w:rPr>
        <w:t xml:space="preserve">, </w:t>
      </w:r>
    </w:p>
    <w:p w14:paraId="69A72967"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"Unit price"</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"Units on order"</w:t>
      </w:r>
      <w:r w:rsidRPr="00A844D7">
        <w:rPr>
          <w:rFonts w:ascii="Courier New" w:eastAsia="Times New Roman" w:hAnsi="Courier New" w:cs="Courier New"/>
          <w:color w:val="000000"/>
          <w:sz w:val="24"/>
          <w:szCs w:val="24"/>
        </w:rPr>
        <w:t xml:space="preserve">, </w:t>
      </w:r>
    </w:p>
    <w:p w14:paraId="4CEC348D"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"Reorder level"</w:t>
      </w:r>
      <w:r w:rsidRPr="00A844D7">
        <w:rPr>
          <w:rFonts w:ascii="Courier New" w:eastAsia="Times New Roman" w:hAnsi="Courier New" w:cs="Courier New"/>
          <w:color w:val="000000"/>
          <w:sz w:val="24"/>
          <w:szCs w:val="24"/>
        </w:rPr>
        <w:t xml:space="preserve">, </w:t>
      </w:r>
      <w:r w:rsidRPr="009C7C42">
        <w:rPr>
          <w:rFonts w:ascii="Courier New" w:eastAsia="Times New Roman" w:hAnsi="Courier New" w:cs="Courier New"/>
          <w:color w:val="800080"/>
          <w:sz w:val="24"/>
          <w:szCs w:val="24"/>
        </w:rPr>
        <w:t>"Discontinued"</w:t>
      </w:r>
      <w:proofErr w:type="gramStart"/>
      <w:r w:rsidRPr="00A844D7">
        <w:rPr>
          <w:rFonts w:ascii="Courier New" w:eastAsia="Times New Roman" w:hAnsi="Courier New" w:cs="Courier New"/>
          <w:color w:val="000000"/>
          <w:sz w:val="24"/>
          <w:szCs w:val="24"/>
        </w:rPr>
        <w:t>);</w:t>
      </w:r>
      <w:proofErr w:type="gramEnd"/>
    </w:p>
    <w:p w14:paraId="1CA8E0CA"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844D7">
        <w:rPr>
          <w:rFonts w:ascii="Courier New" w:eastAsia="Times New Roman" w:hAnsi="Courier New" w:cs="Courier New"/>
          <w:color w:val="000000"/>
          <w:sz w:val="24"/>
          <w:szCs w:val="24"/>
        </w:rPr>
        <w:t xml:space="preserve">   </w:t>
      </w:r>
      <w:proofErr w:type="spellStart"/>
      <w:r w:rsidRPr="00A844D7">
        <w:rPr>
          <w:rFonts w:ascii="Courier New" w:eastAsia="Times New Roman" w:hAnsi="Courier New" w:cs="Courier New"/>
          <w:color w:val="000000"/>
          <w:sz w:val="24"/>
          <w:szCs w:val="24"/>
        </w:rPr>
        <w:t>GridViewHelper.AddToolTips</w:t>
      </w:r>
      <w:proofErr w:type="spellEnd"/>
      <w:r w:rsidRPr="00A844D7">
        <w:rPr>
          <w:rFonts w:ascii="Courier New" w:eastAsia="Times New Roman" w:hAnsi="Courier New" w:cs="Courier New"/>
          <w:color w:val="000000"/>
          <w:sz w:val="24"/>
          <w:szCs w:val="24"/>
        </w:rPr>
        <w:t>(</w:t>
      </w:r>
      <w:proofErr w:type="gramStart"/>
      <w:r w:rsidRPr="00A844D7">
        <w:rPr>
          <w:rFonts w:ascii="Courier New" w:eastAsia="Times New Roman" w:hAnsi="Courier New" w:cs="Courier New"/>
          <w:color w:val="000000"/>
          <w:sz w:val="24"/>
          <w:szCs w:val="24"/>
        </w:rPr>
        <w:t>document.all.GridView</w:t>
      </w:r>
      <w:proofErr w:type="gramEnd"/>
      <w:r w:rsidRPr="00A844D7">
        <w:rPr>
          <w:rFonts w:ascii="Courier New" w:eastAsia="Times New Roman" w:hAnsi="Courier New" w:cs="Courier New"/>
          <w:color w:val="000000"/>
          <w:sz w:val="24"/>
          <w:szCs w:val="24"/>
        </w:rPr>
        <w:t>1, ToolTips);</w:t>
      </w:r>
    </w:p>
    <w:p w14:paraId="15C45783" w14:textId="77777777" w:rsidR="00A844D7" w:rsidRPr="00A844D7" w:rsidRDefault="00A844D7" w:rsidP="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C7C42">
        <w:rPr>
          <w:rFonts w:ascii="Courier New" w:eastAsia="Times New Roman" w:hAnsi="Courier New" w:cs="Courier New"/>
          <w:color w:val="0000FF"/>
          <w:sz w:val="24"/>
          <w:szCs w:val="24"/>
        </w:rPr>
        <w:t>&lt;/</w:t>
      </w:r>
      <w:r w:rsidRPr="009C7C42">
        <w:rPr>
          <w:rFonts w:ascii="Courier New" w:eastAsia="Times New Roman" w:hAnsi="Courier New" w:cs="Courier New"/>
          <w:color w:val="800000"/>
          <w:sz w:val="24"/>
          <w:szCs w:val="24"/>
        </w:rPr>
        <w:t>script</w:t>
      </w:r>
      <w:r w:rsidRPr="009C7C42">
        <w:rPr>
          <w:rFonts w:ascii="Courier New" w:eastAsia="Times New Roman" w:hAnsi="Courier New" w:cs="Courier New"/>
          <w:color w:val="0000FF"/>
          <w:sz w:val="24"/>
          <w:szCs w:val="24"/>
        </w:rPr>
        <w:t>&gt;</w:t>
      </w:r>
    </w:p>
    <w:p w14:paraId="285E03EC" w14:textId="77777777" w:rsidR="00A844D7" w:rsidRPr="00A844D7" w:rsidRDefault="00A844D7" w:rsidP="00A844D7">
      <w:pPr>
        <w:spacing w:before="100" w:beforeAutospacing="1" w:after="100" w:afterAutospacing="1" w:line="240" w:lineRule="auto"/>
        <w:rPr>
          <w:rFonts w:ascii="Verdana" w:eastAsia="Times New Roman" w:hAnsi="Verdana"/>
          <w:color w:val="000000"/>
          <w:sz w:val="20"/>
          <w:szCs w:val="20"/>
        </w:rPr>
      </w:pPr>
      <w:r w:rsidRPr="00A844D7">
        <w:rPr>
          <w:rFonts w:ascii="Verdana" w:eastAsia="Times New Roman" w:hAnsi="Verdana"/>
          <w:color w:val="000000"/>
          <w:sz w:val="20"/>
          <w:szCs w:val="20"/>
        </w:rPr>
        <w:t xml:space="preserve">This causes the </w:t>
      </w:r>
      <w:r w:rsidRPr="00A844D7">
        <w:rPr>
          <w:rFonts w:ascii="Courier New" w:eastAsia="Times New Roman" w:hAnsi="Courier New" w:cs="Courier New"/>
          <w:color w:val="990000"/>
        </w:rPr>
        <w:t>IFRAME</w:t>
      </w:r>
      <w:r w:rsidRPr="00A844D7">
        <w:rPr>
          <w:rFonts w:ascii="Verdana" w:eastAsia="Times New Roman" w:hAnsi="Verdana"/>
          <w:color w:val="000000"/>
          <w:sz w:val="20"/>
          <w:szCs w:val="20"/>
        </w:rPr>
        <w:t xml:space="preserve">, where the details are placed in, to be only as big as necessary. The ultimate "snugging". Notice the </w:t>
      </w:r>
      <w:proofErr w:type="spellStart"/>
      <w:r w:rsidRPr="00A844D7">
        <w:rPr>
          <w:rFonts w:ascii="Courier New" w:eastAsia="Times New Roman" w:hAnsi="Courier New" w:cs="Courier New"/>
          <w:color w:val="990000"/>
        </w:rPr>
        <w:t>ExtraWidth</w:t>
      </w:r>
      <w:proofErr w:type="spellEnd"/>
      <w:r w:rsidRPr="00A844D7">
        <w:rPr>
          <w:rFonts w:ascii="Courier New" w:eastAsia="Times New Roman" w:hAnsi="Courier New" w:cs="Courier New"/>
          <w:color w:val="990000"/>
        </w:rPr>
        <w:t xml:space="preserve">=100, </w:t>
      </w:r>
      <w:proofErr w:type="spellStart"/>
      <w:r w:rsidRPr="00A844D7">
        <w:rPr>
          <w:rFonts w:ascii="Courier New" w:eastAsia="Times New Roman" w:hAnsi="Courier New" w:cs="Courier New"/>
          <w:color w:val="990000"/>
        </w:rPr>
        <w:t>ExtraHeight</w:t>
      </w:r>
      <w:proofErr w:type="spellEnd"/>
      <w:r w:rsidRPr="00A844D7">
        <w:rPr>
          <w:rFonts w:ascii="Courier New" w:eastAsia="Times New Roman" w:hAnsi="Courier New" w:cs="Courier New"/>
          <w:color w:val="990000"/>
        </w:rPr>
        <w:t>=0</w:t>
      </w:r>
      <w:r w:rsidRPr="00A844D7">
        <w:rPr>
          <w:rFonts w:ascii="Verdana" w:eastAsia="Times New Roman" w:hAnsi="Verdana"/>
          <w:color w:val="000000"/>
          <w:sz w:val="20"/>
          <w:szCs w:val="20"/>
        </w:rPr>
        <w:t xml:space="preserve"> parameters above. When </w:t>
      </w:r>
      <w:r w:rsidRPr="00A844D7">
        <w:rPr>
          <w:rFonts w:ascii="Courier New" w:eastAsia="Times New Roman" w:hAnsi="Courier New" w:cs="Courier New"/>
          <w:color w:val="990000"/>
        </w:rPr>
        <w:t>scroll</w:t>
      </w:r>
      <w:r w:rsidRPr="00A844D7">
        <w:rPr>
          <w:rFonts w:ascii="Verdana" w:eastAsia="Times New Roman" w:hAnsi="Verdana"/>
          <w:color w:val="000000"/>
          <w:sz w:val="20"/>
          <w:szCs w:val="20"/>
        </w:rPr>
        <w:t xml:space="preserve"> in the </w:t>
      </w:r>
      <w:r w:rsidRPr="00A844D7">
        <w:rPr>
          <w:rFonts w:ascii="Courier New" w:eastAsia="Times New Roman" w:hAnsi="Courier New" w:cs="Courier New"/>
          <w:color w:val="0000FF"/>
        </w:rPr>
        <w:t>&lt;</w:t>
      </w:r>
      <w:r w:rsidRPr="00A844D7">
        <w:rPr>
          <w:rFonts w:ascii="Courier New" w:eastAsia="Times New Roman" w:hAnsi="Courier New" w:cs="Courier New"/>
          <w:color w:val="800000"/>
        </w:rPr>
        <w:t>body</w:t>
      </w:r>
      <w:r w:rsidRPr="00A844D7">
        <w:rPr>
          <w:rFonts w:ascii="Courier New" w:eastAsia="Times New Roman" w:hAnsi="Courier New" w:cs="Courier New"/>
          <w:color w:val="0000FF"/>
        </w:rPr>
        <w:t>&gt;</w:t>
      </w:r>
      <w:r w:rsidRPr="00A844D7">
        <w:rPr>
          <w:rFonts w:ascii="Verdana" w:eastAsia="Times New Roman" w:hAnsi="Verdana"/>
          <w:color w:val="000000"/>
          <w:sz w:val="20"/>
          <w:szCs w:val="20"/>
        </w:rPr>
        <w:t xml:space="preserve"> is set to </w:t>
      </w:r>
      <w:r w:rsidRPr="00A844D7">
        <w:rPr>
          <w:rFonts w:ascii="Courier New" w:eastAsia="Times New Roman" w:hAnsi="Courier New" w:cs="Courier New"/>
          <w:color w:val="990000"/>
        </w:rPr>
        <w:t>no</w:t>
      </w:r>
      <w:r w:rsidRPr="00A844D7">
        <w:rPr>
          <w:rFonts w:ascii="Verdana" w:eastAsia="Times New Roman" w:hAnsi="Verdana"/>
          <w:color w:val="000000"/>
          <w:sz w:val="20"/>
          <w:szCs w:val="20"/>
        </w:rPr>
        <w:t xml:space="preserve">, you have nothing to do as these parameter values should suffice. If you set </w:t>
      </w:r>
      <w:r w:rsidRPr="00A844D7">
        <w:rPr>
          <w:rFonts w:ascii="Courier New" w:eastAsia="Times New Roman" w:hAnsi="Courier New" w:cs="Courier New"/>
          <w:color w:val="990000"/>
        </w:rPr>
        <w:t>scroll="yes"</w:t>
      </w:r>
      <w:r w:rsidRPr="00A844D7">
        <w:rPr>
          <w:rFonts w:ascii="Verdana" w:eastAsia="Times New Roman" w:hAnsi="Verdana"/>
          <w:color w:val="000000"/>
          <w:sz w:val="20"/>
          <w:szCs w:val="20"/>
        </w:rPr>
        <w:t xml:space="preserve">, then scroll bars may appear and you </w:t>
      </w:r>
      <w:proofErr w:type="gramStart"/>
      <w:r w:rsidRPr="00A844D7">
        <w:rPr>
          <w:rFonts w:ascii="Verdana" w:eastAsia="Times New Roman" w:hAnsi="Verdana"/>
          <w:color w:val="000000"/>
          <w:sz w:val="20"/>
          <w:szCs w:val="20"/>
        </w:rPr>
        <w:t>have to</w:t>
      </w:r>
      <w:proofErr w:type="gramEnd"/>
      <w:r w:rsidRPr="00A844D7">
        <w:rPr>
          <w:rFonts w:ascii="Verdana" w:eastAsia="Times New Roman" w:hAnsi="Verdana"/>
          <w:color w:val="000000"/>
          <w:sz w:val="20"/>
          <w:szCs w:val="20"/>
        </w:rPr>
        <w:t xml:space="preserve"> make room for them. This is where you experiment with changing the </w:t>
      </w:r>
      <w:proofErr w:type="spellStart"/>
      <w:r w:rsidRPr="00A844D7">
        <w:rPr>
          <w:rFonts w:ascii="Courier New" w:eastAsia="Times New Roman" w:hAnsi="Courier New" w:cs="Courier New"/>
          <w:color w:val="990000"/>
        </w:rPr>
        <w:t>ExtraWidth</w:t>
      </w:r>
      <w:proofErr w:type="spellEnd"/>
      <w:r w:rsidRPr="00A844D7">
        <w:rPr>
          <w:rFonts w:ascii="Verdana" w:eastAsia="Times New Roman" w:hAnsi="Verdana"/>
          <w:color w:val="000000"/>
          <w:sz w:val="20"/>
          <w:szCs w:val="20"/>
        </w:rPr>
        <w:t>/</w:t>
      </w:r>
      <w:proofErr w:type="spellStart"/>
      <w:r w:rsidRPr="00A844D7">
        <w:rPr>
          <w:rFonts w:ascii="Courier New" w:eastAsia="Times New Roman" w:hAnsi="Courier New" w:cs="Courier New"/>
          <w:color w:val="990000"/>
        </w:rPr>
        <w:t>ExtraHeight</w:t>
      </w:r>
      <w:proofErr w:type="spellEnd"/>
      <w:r w:rsidRPr="00A844D7">
        <w:rPr>
          <w:rFonts w:ascii="Verdana" w:eastAsia="Times New Roman" w:hAnsi="Verdana"/>
          <w:color w:val="000000"/>
          <w:sz w:val="20"/>
          <w:szCs w:val="20"/>
        </w:rPr>
        <w:t xml:space="preserve"> parameters to larger numbers so that the detail records look correct (as few scroll bars as necessary). You never need a vertical scroll bar because the code sizes to the correct height. If you change </w:t>
      </w:r>
      <w:proofErr w:type="spellStart"/>
      <w:r w:rsidRPr="00A844D7">
        <w:rPr>
          <w:rFonts w:ascii="Courier New" w:eastAsia="Times New Roman" w:hAnsi="Courier New" w:cs="Courier New"/>
          <w:color w:val="990000"/>
        </w:rPr>
        <w:t>ExtraHeight</w:t>
      </w:r>
      <w:proofErr w:type="spellEnd"/>
      <w:r w:rsidRPr="00A844D7">
        <w:rPr>
          <w:rFonts w:ascii="Courier New" w:eastAsia="Times New Roman" w:hAnsi="Courier New" w:cs="Courier New"/>
          <w:color w:val="990000"/>
        </w:rPr>
        <w:t>=25</w:t>
      </w:r>
      <w:r w:rsidRPr="00A844D7">
        <w:rPr>
          <w:rFonts w:ascii="Verdana" w:eastAsia="Times New Roman" w:hAnsi="Verdana"/>
          <w:color w:val="000000"/>
          <w:sz w:val="20"/>
          <w:szCs w:val="20"/>
        </w:rPr>
        <w:t>, you should have enough room for a horizontal scroll bar without the need for a vertical scroll bar.</w:t>
      </w:r>
    </w:p>
    <w:sectPr w:rsidR="00A844D7" w:rsidRPr="00A844D7" w:rsidSect="009427C5">
      <w:pgSz w:w="12240" w:h="15840"/>
      <w:pgMar w:top="630" w:right="54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7006D"/>
    <w:multiLevelType w:val="hybridMultilevel"/>
    <w:tmpl w:val="094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C06DE"/>
    <w:multiLevelType w:val="multilevel"/>
    <w:tmpl w:val="4F50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2480F"/>
    <w:multiLevelType w:val="multilevel"/>
    <w:tmpl w:val="6A82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E1C"/>
    <w:rsid w:val="002C3662"/>
    <w:rsid w:val="005C3CD3"/>
    <w:rsid w:val="0091058F"/>
    <w:rsid w:val="009427C5"/>
    <w:rsid w:val="009C7C42"/>
    <w:rsid w:val="00A6659E"/>
    <w:rsid w:val="00A844D7"/>
    <w:rsid w:val="00AA740F"/>
    <w:rsid w:val="00B1354C"/>
    <w:rsid w:val="00CC3E1C"/>
    <w:rsid w:val="00F9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343E"/>
  <w15:chartTrackingRefBased/>
  <w15:docId w15:val="{A264AC15-0DC4-495D-8886-A0466662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9E"/>
    <w:pPr>
      <w:spacing w:after="200" w:line="276" w:lineRule="auto"/>
    </w:pPr>
    <w:rPr>
      <w:sz w:val="22"/>
      <w:szCs w:val="22"/>
    </w:rPr>
  </w:style>
  <w:style w:type="paragraph" w:styleId="Heading2">
    <w:name w:val="heading 2"/>
    <w:basedOn w:val="Normal"/>
    <w:link w:val="Heading2Char"/>
    <w:uiPriority w:val="9"/>
    <w:qFormat/>
    <w:rsid w:val="00A844D7"/>
    <w:pPr>
      <w:spacing w:before="100" w:beforeAutospacing="1" w:after="100" w:afterAutospacing="1" w:line="240" w:lineRule="auto"/>
      <w:outlineLvl w:val="1"/>
    </w:pPr>
    <w:rPr>
      <w:rFonts w:ascii="Verdana" w:eastAsia="Times New Roman" w:hAnsi="Verdana"/>
      <w:b/>
      <w:bCs/>
      <w:color w:val="FF9900"/>
      <w:sz w:val="26"/>
      <w:szCs w:val="26"/>
    </w:rPr>
  </w:style>
  <w:style w:type="paragraph" w:styleId="Heading3">
    <w:name w:val="heading 3"/>
    <w:basedOn w:val="Normal"/>
    <w:link w:val="Heading3Char"/>
    <w:uiPriority w:val="9"/>
    <w:qFormat/>
    <w:rsid w:val="00A844D7"/>
    <w:pPr>
      <w:spacing w:before="100" w:beforeAutospacing="1" w:after="100" w:afterAutospacing="1" w:line="240" w:lineRule="auto"/>
      <w:outlineLvl w:val="2"/>
    </w:pPr>
    <w:rPr>
      <w:rFonts w:ascii="Verdana" w:eastAsia="Times New Roman" w:hAnsi="Verdana"/>
      <w:b/>
      <w:bCs/>
      <w:color w:val="FF99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E1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3E1C"/>
    <w:rPr>
      <w:rFonts w:ascii="Tahoma" w:hAnsi="Tahoma" w:cs="Tahoma"/>
      <w:sz w:val="16"/>
      <w:szCs w:val="16"/>
    </w:rPr>
  </w:style>
  <w:style w:type="paragraph" w:styleId="ListParagraph">
    <w:name w:val="List Paragraph"/>
    <w:basedOn w:val="Normal"/>
    <w:uiPriority w:val="34"/>
    <w:qFormat/>
    <w:rsid w:val="00CC3E1C"/>
    <w:pPr>
      <w:ind w:left="720"/>
      <w:contextualSpacing/>
    </w:pPr>
  </w:style>
  <w:style w:type="character" w:customStyle="1" w:styleId="Heading2Char">
    <w:name w:val="Heading 2 Char"/>
    <w:link w:val="Heading2"/>
    <w:uiPriority w:val="9"/>
    <w:rsid w:val="00A844D7"/>
    <w:rPr>
      <w:rFonts w:ascii="Verdana" w:eastAsia="Times New Roman" w:hAnsi="Verdana"/>
      <w:b/>
      <w:bCs/>
      <w:color w:val="FF9900"/>
      <w:sz w:val="26"/>
      <w:szCs w:val="26"/>
    </w:rPr>
  </w:style>
  <w:style w:type="character" w:customStyle="1" w:styleId="Heading3Char">
    <w:name w:val="Heading 3 Char"/>
    <w:link w:val="Heading3"/>
    <w:uiPriority w:val="9"/>
    <w:rsid w:val="00A844D7"/>
    <w:rPr>
      <w:rFonts w:ascii="Verdana" w:eastAsia="Times New Roman" w:hAnsi="Verdana"/>
      <w:b/>
      <w:bCs/>
      <w:color w:val="FF9900"/>
      <w:sz w:val="22"/>
      <w:szCs w:val="22"/>
    </w:rPr>
  </w:style>
  <w:style w:type="character" w:styleId="Hyperlink">
    <w:name w:val="Hyperlink"/>
    <w:uiPriority w:val="99"/>
    <w:semiHidden/>
    <w:unhideWhenUsed/>
    <w:rsid w:val="00A844D7"/>
    <w:rPr>
      <w:strike w:val="0"/>
      <w:dstrike w:val="0"/>
      <w:color w:val="0000FF"/>
      <w:u w:val="none"/>
      <w:effect w:val="none"/>
      <w:bdr w:val="none" w:sz="0" w:space="0" w:color="auto" w:frame="1"/>
    </w:rPr>
  </w:style>
  <w:style w:type="character" w:styleId="HTMLCode">
    <w:name w:val="HTML Code"/>
    <w:uiPriority w:val="99"/>
    <w:semiHidden/>
    <w:unhideWhenUsed/>
    <w:rsid w:val="00A844D7"/>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A844D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link w:val="HTMLPreformatted"/>
    <w:uiPriority w:val="99"/>
    <w:semiHidden/>
    <w:rsid w:val="00A844D7"/>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A844D7"/>
    <w:pPr>
      <w:spacing w:before="100" w:beforeAutospacing="1" w:after="100" w:afterAutospacing="1" w:line="240" w:lineRule="auto"/>
    </w:pPr>
    <w:rPr>
      <w:rFonts w:ascii="Verdana" w:eastAsia="Times New Roman" w:hAnsi="Verdana"/>
      <w:color w:val="000000"/>
      <w:sz w:val="20"/>
      <w:szCs w:val="20"/>
    </w:rPr>
  </w:style>
  <w:style w:type="character" w:customStyle="1" w:styleId="code-keyword1">
    <w:name w:val="code-keyword1"/>
    <w:rsid w:val="00A844D7"/>
    <w:rPr>
      <w:color w:val="0000FF"/>
      <w:bdr w:val="none" w:sz="0" w:space="0" w:color="auto" w:frame="1"/>
    </w:rPr>
  </w:style>
  <w:style w:type="character" w:customStyle="1" w:styleId="code-leadattribute1">
    <w:name w:val="code-leadattribute1"/>
    <w:rsid w:val="00A844D7"/>
    <w:rPr>
      <w:color w:val="800000"/>
      <w:bdr w:val="none" w:sz="0" w:space="0" w:color="auto" w:frame="1"/>
    </w:rPr>
  </w:style>
  <w:style w:type="character" w:customStyle="1" w:styleId="code-attribute1">
    <w:name w:val="code-attribute1"/>
    <w:rsid w:val="00A844D7"/>
    <w:rPr>
      <w:color w:val="FF0000"/>
      <w:bdr w:val="none" w:sz="0" w:space="0" w:color="auto" w:frame="1"/>
    </w:rPr>
  </w:style>
  <w:style w:type="character" w:customStyle="1" w:styleId="code-digit1">
    <w:name w:val="code-digit1"/>
    <w:rsid w:val="00A844D7"/>
    <w:rPr>
      <w:color w:val="000080"/>
      <w:bdr w:val="none" w:sz="0" w:space="0" w:color="auto" w:frame="1"/>
    </w:rPr>
  </w:style>
  <w:style w:type="character" w:customStyle="1" w:styleId="code-string1">
    <w:name w:val="code-string1"/>
    <w:rsid w:val="00A844D7"/>
    <w:rPr>
      <w:color w:val="80008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92654">
      <w:bodyDiv w:val="1"/>
      <w:marLeft w:val="0"/>
      <w:marRight w:val="0"/>
      <w:marTop w:val="0"/>
      <w:marBottom w:val="0"/>
      <w:divBdr>
        <w:top w:val="none" w:sz="0" w:space="0" w:color="auto"/>
        <w:left w:val="none" w:sz="0" w:space="0" w:color="auto"/>
        <w:bottom w:val="none" w:sz="0" w:space="0" w:color="auto"/>
        <w:right w:val="none" w:sz="0" w:space="0" w:color="auto"/>
      </w:divBdr>
      <w:divsChild>
        <w:div w:id="842015716">
          <w:marLeft w:val="0"/>
          <w:marRight w:val="0"/>
          <w:marTop w:val="0"/>
          <w:marBottom w:val="0"/>
          <w:divBdr>
            <w:top w:val="none" w:sz="0" w:space="0" w:color="auto"/>
            <w:left w:val="none" w:sz="0" w:space="0" w:color="auto"/>
            <w:bottom w:val="none" w:sz="0" w:space="0" w:color="auto"/>
            <w:right w:val="none" w:sz="0" w:space="0" w:color="auto"/>
          </w:divBdr>
          <w:divsChild>
            <w:div w:id="1662344877">
              <w:marLeft w:val="0"/>
              <w:marRight w:val="0"/>
              <w:marTop w:val="0"/>
              <w:marBottom w:val="0"/>
              <w:divBdr>
                <w:top w:val="none" w:sz="0" w:space="0" w:color="auto"/>
                <w:left w:val="single" w:sz="48" w:space="4" w:color="FF9900"/>
                <w:bottom w:val="none" w:sz="0" w:space="0" w:color="auto"/>
                <w:right w:val="none" w:sz="0" w:space="0" w:color="auto"/>
              </w:divBdr>
              <w:divsChild>
                <w:div w:id="1237595462">
                  <w:marLeft w:val="0"/>
                  <w:marRight w:val="0"/>
                  <w:marTop w:val="0"/>
                  <w:marBottom w:val="0"/>
                  <w:divBdr>
                    <w:top w:val="none" w:sz="0" w:space="0" w:color="auto"/>
                    <w:left w:val="none" w:sz="0" w:space="0" w:color="auto"/>
                    <w:bottom w:val="none" w:sz="0" w:space="0" w:color="auto"/>
                    <w:right w:val="none" w:sz="0" w:space="0" w:color="auto"/>
                  </w:divBdr>
                  <w:divsChild>
                    <w:div w:id="1698579916">
                      <w:marLeft w:val="0"/>
                      <w:marRight w:val="0"/>
                      <w:marTop w:val="0"/>
                      <w:marBottom w:val="0"/>
                      <w:divBdr>
                        <w:top w:val="none" w:sz="0" w:space="0" w:color="auto"/>
                        <w:left w:val="none" w:sz="0" w:space="0" w:color="auto"/>
                        <w:bottom w:val="none" w:sz="0" w:space="0" w:color="auto"/>
                        <w:right w:val="none" w:sz="0" w:space="0" w:color="auto"/>
                      </w:divBdr>
                      <w:divsChild>
                        <w:div w:id="135148182">
                          <w:marLeft w:val="0"/>
                          <w:marRight w:val="0"/>
                          <w:marTop w:val="0"/>
                          <w:marBottom w:val="0"/>
                          <w:divBdr>
                            <w:top w:val="none" w:sz="0" w:space="0" w:color="auto"/>
                            <w:left w:val="none" w:sz="0" w:space="0" w:color="auto"/>
                            <w:bottom w:val="none" w:sz="0" w:space="0" w:color="auto"/>
                            <w:right w:val="none" w:sz="0" w:space="0" w:color="auto"/>
                          </w:divBdr>
                        </w:div>
                        <w:div w:id="255214361">
                          <w:marLeft w:val="0"/>
                          <w:marRight w:val="0"/>
                          <w:marTop w:val="0"/>
                          <w:marBottom w:val="0"/>
                          <w:divBdr>
                            <w:top w:val="none" w:sz="0" w:space="0" w:color="auto"/>
                            <w:left w:val="none" w:sz="0" w:space="0" w:color="auto"/>
                            <w:bottom w:val="none" w:sz="0" w:space="0" w:color="auto"/>
                            <w:right w:val="none" w:sz="0" w:space="0" w:color="auto"/>
                          </w:divBdr>
                        </w:div>
                        <w:div w:id="466582474">
                          <w:marLeft w:val="0"/>
                          <w:marRight w:val="0"/>
                          <w:marTop w:val="0"/>
                          <w:marBottom w:val="0"/>
                          <w:divBdr>
                            <w:top w:val="none" w:sz="0" w:space="0" w:color="auto"/>
                            <w:left w:val="none" w:sz="0" w:space="0" w:color="auto"/>
                            <w:bottom w:val="none" w:sz="0" w:space="0" w:color="auto"/>
                            <w:right w:val="none" w:sz="0" w:space="0" w:color="auto"/>
                          </w:divBdr>
                        </w:div>
                        <w:div w:id="720057810">
                          <w:marLeft w:val="0"/>
                          <w:marRight w:val="0"/>
                          <w:marTop w:val="0"/>
                          <w:marBottom w:val="0"/>
                          <w:divBdr>
                            <w:top w:val="none" w:sz="0" w:space="0" w:color="auto"/>
                            <w:left w:val="none" w:sz="0" w:space="0" w:color="auto"/>
                            <w:bottom w:val="none" w:sz="0" w:space="0" w:color="auto"/>
                            <w:right w:val="none" w:sz="0" w:space="0" w:color="auto"/>
                          </w:divBdr>
                        </w:div>
                        <w:div w:id="819467212">
                          <w:marLeft w:val="0"/>
                          <w:marRight w:val="0"/>
                          <w:marTop w:val="0"/>
                          <w:marBottom w:val="0"/>
                          <w:divBdr>
                            <w:top w:val="none" w:sz="0" w:space="0" w:color="auto"/>
                            <w:left w:val="none" w:sz="0" w:space="0" w:color="auto"/>
                            <w:bottom w:val="none" w:sz="0" w:space="0" w:color="auto"/>
                            <w:right w:val="none" w:sz="0" w:space="0" w:color="auto"/>
                          </w:divBdr>
                        </w:div>
                        <w:div w:id="1223567704">
                          <w:marLeft w:val="0"/>
                          <w:marRight w:val="0"/>
                          <w:marTop w:val="0"/>
                          <w:marBottom w:val="0"/>
                          <w:divBdr>
                            <w:top w:val="none" w:sz="0" w:space="0" w:color="auto"/>
                            <w:left w:val="none" w:sz="0" w:space="0" w:color="auto"/>
                            <w:bottom w:val="none" w:sz="0" w:space="0" w:color="auto"/>
                            <w:right w:val="none" w:sz="0" w:space="0" w:color="auto"/>
                          </w:divBdr>
                        </w:div>
                        <w:div w:id="1470829570">
                          <w:marLeft w:val="0"/>
                          <w:marRight w:val="0"/>
                          <w:marTop w:val="0"/>
                          <w:marBottom w:val="0"/>
                          <w:divBdr>
                            <w:top w:val="none" w:sz="0" w:space="0" w:color="auto"/>
                            <w:left w:val="none" w:sz="0" w:space="0" w:color="auto"/>
                            <w:bottom w:val="none" w:sz="0" w:space="0" w:color="auto"/>
                            <w:right w:val="none" w:sz="0" w:space="0" w:color="auto"/>
                          </w:divBdr>
                        </w:div>
                        <w:div w:id="1476264973">
                          <w:marLeft w:val="0"/>
                          <w:marRight w:val="0"/>
                          <w:marTop w:val="0"/>
                          <w:marBottom w:val="0"/>
                          <w:divBdr>
                            <w:top w:val="none" w:sz="0" w:space="0" w:color="auto"/>
                            <w:left w:val="none" w:sz="0" w:space="0" w:color="auto"/>
                            <w:bottom w:val="none" w:sz="0" w:space="0" w:color="auto"/>
                            <w:right w:val="none" w:sz="0" w:space="0" w:color="auto"/>
                          </w:divBdr>
                        </w:div>
                        <w:div w:id="1489251557">
                          <w:marLeft w:val="0"/>
                          <w:marRight w:val="0"/>
                          <w:marTop w:val="0"/>
                          <w:marBottom w:val="0"/>
                          <w:divBdr>
                            <w:top w:val="none" w:sz="0" w:space="0" w:color="auto"/>
                            <w:left w:val="none" w:sz="0" w:space="0" w:color="auto"/>
                            <w:bottom w:val="none" w:sz="0" w:space="0" w:color="auto"/>
                            <w:right w:val="none" w:sz="0" w:space="0" w:color="auto"/>
                          </w:divBdr>
                        </w:div>
                        <w:div w:id="1662854807">
                          <w:marLeft w:val="0"/>
                          <w:marRight w:val="0"/>
                          <w:marTop w:val="0"/>
                          <w:marBottom w:val="0"/>
                          <w:divBdr>
                            <w:top w:val="none" w:sz="0" w:space="0" w:color="auto"/>
                            <w:left w:val="none" w:sz="0" w:space="0" w:color="auto"/>
                            <w:bottom w:val="none" w:sz="0" w:space="0" w:color="auto"/>
                            <w:right w:val="none" w:sz="0" w:space="0" w:color="auto"/>
                          </w:divBdr>
                        </w:div>
                        <w:div w:id="20725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TOMAS_DALE</dc:creator>
  <cp:keywords/>
  <dc:description/>
  <cp:lastModifiedBy>Tomas Dale Recinos</cp:lastModifiedBy>
  <cp:revision>2</cp:revision>
  <dcterms:created xsi:type="dcterms:W3CDTF">2021-09-23T04:33:00Z</dcterms:created>
  <dcterms:modified xsi:type="dcterms:W3CDTF">2021-09-23T04:33:00Z</dcterms:modified>
</cp:coreProperties>
</file>