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  <w:sz w:val="26"/>
          <w:szCs w:val="26"/>
        </w:rPr>
        <w:t xml:space="preserve">Customizing the </w:t>
      </w:r>
      <w:proofErr w:type="spellStart"/>
      <w:r>
        <w:rPr>
          <w:rFonts w:ascii="Segoe-Semibold" w:hAnsi="Segoe-Semibold" w:cs="Segoe-Semibold"/>
          <w:b/>
          <w:bCs/>
          <w:sz w:val="26"/>
          <w:szCs w:val="26"/>
        </w:rPr>
        <w:t>GridView</w:t>
      </w:r>
      <w:proofErr w:type="spellEnd"/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DE164F" w:rsidTr="00DE164F">
        <w:tc>
          <w:tcPr>
            <w:tcW w:w="5508" w:type="dxa"/>
          </w:tcPr>
          <w:p w:rsidR="00DE164F" w:rsidRDefault="00DE164F" w:rsidP="00490D11">
            <w:pPr>
              <w:autoSpaceDE w:val="0"/>
              <w:autoSpaceDN w:val="0"/>
              <w:adjustRightInd w:val="0"/>
              <w:rPr>
                <w:rFonts w:ascii="Segoe-Semibold" w:hAnsi="Segoe-Semibold" w:cs="Segoe-Semibold"/>
                <w:b/>
                <w:bCs/>
              </w:rPr>
            </w:pPr>
            <w:r>
              <w:rPr>
                <w:rFonts w:ascii="Segoe-Semibold" w:hAnsi="Segoe-Semibold" w:cs="Segoe-Semibold"/>
                <w:b/>
                <w:bCs/>
              </w:rPr>
              <w:t xml:space="preserve">Edit / Cancel / Page </w:t>
            </w:r>
            <w:r w:rsidR="001704B8">
              <w:rPr>
                <w:rFonts w:ascii="Segoe-Semibold" w:hAnsi="Segoe-Semibold" w:cs="Segoe-Semibold"/>
                <w:b/>
                <w:bCs/>
              </w:rPr>
              <w:t>–</w:t>
            </w:r>
            <w:r>
              <w:rPr>
                <w:rFonts w:ascii="Segoe-Semibold" w:hAnsi="Segoe-Semibold" w:cs="Segoe-Semibold"/>
                <w:b/>
                <w:bCs/>
              </w:rPr>
              <w:t xml:space="preserve"> </w:t>
            </w:r>
            <w:r w:rsidR="001704B8">
              <w:rPr>
                <w:rFonts w:ascii="Segoe-Semibold" w:hAnsi="Segoe-Semibold" w:cs="Segoe-Semibold"/>
                <w:b/>
                <w:bCs/>
              </w:rPr>
              <w:t xml:space="preserve">Field with </w:t>
            </w:r>
            <w:proofErr w:type="spellStart"/>
            <w:r w:rsidR="001704B8">
              <w:rPr>
                <w:rFonts w:ascii="Segoe-Semibold" w:hAnsi="Segoe-Semibold" w:cs="Segoe-Semibold"/>
                <w:b/>
                <w:bCs/>
              </w:rPr>
              <w:t>ascx</w:t>
            </w:r>
            <w:proofErr w:type="spellEnd"/>
          </w:p>
        </w:tc>
        <w:tc>
          <w:tcPr>
            <w:tcW w:w="5508" w:type="dxa"/>
          </w:tcPr>
          <w:p w:rsidR="00DE164F" w:rsidRDefault="001704B8" w:rsidP="00490D11">
            <w:pPr>
              <w:autoSpaceDE w:val="0"/>
              <w:autoSpaceDN w:val="0"/>
              <w:adjustRightInd w:val="0"/>
              <w:rPr>
                <w:rFonts w:ascii="Segoe-Semibold" w:hAnsi="Segoe-Semibold" w:cs="Segoe-Semibold"/>
                <w:b/>
                <w:bCs/>
              </w:rPr>
            </w:pPr>
            <w:r>
              <w:rPr>
                <w:rFonts w:ascii="Segoe-Semibold" w:hAnsi="Segoe-Semibold" w:cs="Segoe-Semibold"/>
                <w:b/>
                <w:bCs/>
              </w:rPr>
              <w:t xml:space="preserve">Field with </w:t>
            </w:r>
            <w:r w:rsidR="00DE164F">
              <w:rPr>
                <w:rFonts w:ascii="Segoe-Semibold" w:hAnsi="Segoe-Semibold" w:cs="Segoe-Semibold"/>
                <w:b/>
                <w:bCs/>
              </w:rPr>
              <w:t>Link</w:t>
            </w:r>
          </w:p>
        </w:tc>
      </w:tr>
      <w:tr w:rsidR="00DE164F" w:rsidTr="00DE164F">
        <w:tc>
          <w:tcPr>
            <w:tcW w:w="5508" w:type="dxa"/>
          </w:tcPr>
          <w:p w:rsidR="00DE164F" w:rsidRDefault="001704B8" w:rsidP="00490D11">
            <w:pPr>
              <w:autoSpaceDE w:val="0"/>
              <w:autoSpaceDN w:val="0"/>
              <w:adjustRightInd w:val="0"/>
              <w:rPr>
                <w:rFonts w:ascii="Segoe-Semibold" w:hAnsi="Segoe-Semibold" w:cs="Segoe-Semibold"/>
                <w:b/>
                <w:bCs/>
              </w:rPr>
            </w:pPr>
            <w:r>
              <w:rPr>
                <w:rFonts w:ascii="Consolas" w:hAnsi="Consolas" w:cs="Consolas"/>
                <w:noProof/>
                <w:color w:val="000000"/>
                <w:sz w:val="16"/>
                <w:szCs w:val="16"/>
              </w:rPr>
              <w:drawing>
                <wp:inline distT="0" distB="0" distL="0" distR="0" wp14:anchorId="7A141C3B" wp14:editId="708BFEB0">
                  <wp:extent cx="2702257" cy="1183171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683" cy="1187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DE164F" w:rsidRDefault="001704B8" w:rsidP="00490D11">
            <w:pPr>
              <w:autoSpaceDE w:val="0"/>
              <w:autoSpaceDN w:val="0"/>
              <w:adjustRightInd w:val="0"/>
              <w:rPr>
                <w:rFonts w:ascii="Segoe-Semibold" w:hAnsi="Segoe-Semibold" w:cs="Segoe-Semibold"/>
                <w:b/>
                <w:bCs/>
              </w:rPr>
            </w:pPr>
            <w:r>
              <w:rPr>
                <w:rFonts w:ascii="BerkeleyOldITC-Book" w:hAnsi="BerkeleyOldITC-Book" w:cs="BerkeleyOldITC-Book"/>
                <w:noProof/>
                <w:sz w:val="16"/>
                <w:szCs w:val="16"/>
              </w:rPr>
              <w:drawing>
                <wp:inline distT="0" distB="0" distL="0" distR="0" wp14:anchorId="3C48418F" wp14:editId="3B07F174">
                  <wp:extent cx="2138285" cy="111229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683" cy="111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64F" w:rsidRDefault="00DE164F" w:rsidP="00490D1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:rsidR="00DE164F" w:rsidRDefault="00DE164F" w:rsidP="00490D1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:rsidR="003E2607" w:rsidRDefault="003E2607" w:rsidP="00490D1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When editing we want to be sure the Quantity field has a value, if not a message is displayed</w:t>
      </w:r>
    </w:p>
    <w:p w:rsidR="003E2607" w:rsidRDefault="003E2607" w:rsidP="00490D1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 w:rsidRPr="002E3BBF">
        <w:rPr>
          <w:rFonts w:ascii="Segoe-Semibold" w:hAnsi="Segoe-Semibold" w:cs="Segoe-Semibold"/>
          <w:b/>
          <w:bCs/>
          <w:highlight w:val="yellow"/>
        </w:rPr>
        <w:t>Task 1</w:t>
      </w:r>
      <w:r w:rsidRPr="002E3BBF">
        <w:rPr>
          <w:rFonts w:ascii="Segoe-Semibold" w:hAnsi="Segoe-Semibold" w:cs="Segoe-Semibold"/>
          <w:b/>
          <w:bCs/>
          <w:highlight w:val="yellow"/>
        </w:rPr>
        <w:t>: Create a new Entity Framework Data Model</w:t>
      </w:r>
    </w:p>
    <w:p w:rsidR="002E3BBF" w:rsidRDefault="002E3BBF" w:rsidP="00490D1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 xml:space="preserve">Add an 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ADO.NET Entity Data Model </w:t>
      </w:r>
      <w:r>
        <w:rPr>
          <w:rFonts w:ascii="BerkeleyOldITC-Book" w:hAnsi="BerkeleyOldITC-Book" w:cs="BerkeleyOldITC-Book"/>
          <w:sz w:val="20"/>
          <w:szCs w:val="20"/>
        </w:rPr>
        <w:t xml:space="preserve">project item named </w:t>
      </w:r>
      <w:proofErr w:type="spellStart"/>
      <w:r>
        <w:rPr>
          <w:rFonts w:ascii="BerkeleyOldITC-Bold" w:hAnsi="BerkeleyOldITC-Bold" w:cs="BerkeleyOldITC-Bold"/>
          <w:b/>
          <w:bCs/>
          <w:sz w:val="20"/>
          <w:szCs w:val="20"/>
        </w:rPr>
        <w:t>AdventureWorks.edmx</w:t>
      </w:r>
      <w:proofErr w:type="spellEnd"/>
      <w:r>
        <w:rPr>
          <w:rFonts w:ascii="BerkeleyOldITC-Book" w:hAnsi="BerkeleyOldITC-Book" w:cs="BerkeleyOldITC-Book"/>
          <w:sz w:val="20"/>
          <w:szCs w:val="20"/>
        </w:rPr>
        <w:t>. The data model should be generated from a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database, by using the 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AdventureWorksLT2008 </w:t>
      </w:r>
      <w:r>
        <w:rPr>
          <w:rFonts w:ascii="BerkeleyOldITC-Book" w:hAnsi="BerkeleyOldITC-Book" w:cs="BerkeleyOldITC-Book"/>
          <w:sz w:val="20"/>
          <w:szCs w:val="20"/>
        </w:rPr>
        <w:t xml:space="preserve">connection string from the </w:t>
      </w:r>
      <w:proofErr w:type="spellStart"/>
      <w:r>
        <w:rPr>
          <w:rFonts w:ascii="BerkeleyOldITC-Book" w:hAnsi="BerkeleyOldITC-Book" w:cs="BerkeleyOldITC-Book"/>
          <w:sz w:val="20"/>
          <w:szCs w:val="20"/>
        </w:rPr>
        <w:t>Web.config</w:t>
      </w:r>
      <w:proofErr w:type="spellEnd"/>
      <w:r>
        <w:rPr>
          <w:rFonts w:ascii="BerkeleyOldITC-Book" w:hAnsi="BerkeleyOldITC-Book" w:cs="BerkeleyOldITC-Book"/>
          <w:sz w:val="20"/>
          <w:szCs w:val="20"/>
        </w:rPr>
        <w:t xml:space="preserve"> file. All tables from the database, with the exception of the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proofErr w:type="spellStart"/>
      <w:r>
        <w:rPr>
          <w:rFonts w:ascii="BerkeleyOldITC-Bold" w:hAnsi="BerkeleyOldITC-Bold" w:cs="BerkeleyOldITC-Bold"/>
          <w:b/>
          <w:bCs/>
          <w:sz w:val="20"/>
          <w:szCs w:val="20"/>
        </w:rPr>
        <w:t>BuildVersion</w:t>
      </w:r>
      <w:proofErr w:type="spellEnd"/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table, should be added to the data model.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490D11" w:rsidRPr="00490D11" w:rsidRDefault="00490D11" w:rsidP="00490D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 w:rsidRPr="00490D11">
        <w:rPr>
          <w:rFonts w:ascii="BerkeleyOldITC-Book" w:hAnsi="BerkeleyOldITC-Book" w:cs="BerkeleyOldITC-Book"/>
          <w:sz w:val="20"/>
          <w:szCs w:val="20"/>
        </w:rPr>
        <w:t xml:space="preserve">In Solution Explorer, right-click </w:t>
      </w:r>
      <w:proofErr w:type="spellStart"/>
      <w:r w:rsidRPr="00490D11">
        <w:rPr>
          <w:rFonts w:ascii="BerkeleyOldITC-Bold" w:hAnsi="BerkeleyOldITC-Bold" w:cs="BerkeleyOldITC-Bold"/>
          <w:b/>
          <w:bCs/>
          <w:sz w:val="20"/>
          <w:szCs w:val="20"/>
        </w:rPr>
        <w:t>AdventureWorks</w:t>
      </w:r>
      <w:proofErr w:type="spellEnd"/>
      <w:r w:rsidRPr="00490D11">
        <w:rPr>
          <w:rFonts w:ascii="BerkeleyOldITC-Book" w:hAnsi="BerkeleyOldITC-Book" w:cs="BerkeleyOldITC-Book"/>
          <w:sz w:val="20"/>
          <w:szCs w:val="20"/>
        </w:rPr>
        <w:t>, point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:rsidR="002E3BBF" w:rsidRPr="00490D11" w:rsidRDefault="002E3BBF" w:rsidP="00490D1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 w:rsidRPr="002E3BBF">
        <w:rPr>
          <w:rFonts w:ascii="Segoe-Semibold" w:hAnsi="Segoe-Semibold" w:cs="Segoe-Semibold"/>
          <w:b/>
          <w:bCs/>
          <w:highlight w:val="yellow"/>
        </w:rPr>
        <w:t>Task 2: Create a Shopping Cart Quantity user control</w:t>
      </w:r>
      <w:r w:rsidR="002E3BBF">
        <w:rPr>
          <w:rFonts w:ascii="Segoe-Semibold" w:hAnsi="Segoe-Semibold" w:cs="Segoe-Semibold"/>
          <w:b/>
          <w:bCs/>
        </w:rPr>
        <w:t xml:space="preserve"> </w:t>
      </w:r>
      <w:r w:rsidR="002E3BBF" w:rsidRPr="002E3BBF">
        <w:rPr>
          <w:rFonts w:ascii="Segoe-Semibold" w:hAnsi="Segoe-Semibold" w:cs="Segoe-Semibold"/>
          <w:b/>
          <w:bCs/>
          <w:highlight w:val="yellow"/>
        </w:rPr>
        <w:t>ShoppingCard.ascx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8"/>
          <w:szCs w:val="18"/>
        </w:rPr>
      </w:pP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8"/>
          <w:szCs w:val="18"/>
        </w:rPr>
      </w:pPr>
      <w:r w:rsidRPr="00490D11">
        <w:rPr>
          <w:rFonts w:ascii="BerkeleyOldITC-Book" w:hAnsi="BerkeleyOldITC-Book" w:cs="BerkeleyOldITC-Book"/>
          <w:sz w:val="18"/>
          <w:szCs w:val="18"/>
        </w:rPr>
        <w:t xml:space="preserve">1. Create a new user control named </w:t>
      </w:r>
      <w:r w:rsidRPr="00490D11">
        <w:rPr>
          <w:rFonts w:ascii="BerkeleyOldITC-Bold" w:hAnsi="BerkeleyOldITC-Bold" w:cs="BerkeleyOldITC-Bold"/>
          <w:b/>
          <w:bCs/>
          <w:sz w:val="18"/>
          <w:szCs w:val="18"/>
        </w:rPr>
        <w:t>Quantity.ascx</w:t>
      </w:r>
      <w:r w:rsidRPr="00490D11">
        <w:rPr>
          <w:rFonts w:ascii="BerkeleyOldITC-Book" w:hAnsi="BerkeleyOldITC-Book" w:cs="BerkeleyOldITC-Book"/>
          <w:sz w:val="18"/>
          <w:szCs w:val="18"/>
        </w:rPr>
        <w:t>.</w:t>
      </w:r>
      <w:r w:rsidR="0030505D">
        <w:rPr>
          <w:rFonts w:ascii="BerkeleyOldITC-Book" w:hAnsi="BerkeleyOldITC-Book" w:cs="BerkeleyOldITC-Book"/>
          <w:sz w:val="18"/>
          <w:szCs w:val="18"/>
        </w:rPr>
        <w:t xml:space="preserve">  (Add / New Item / Web / Web User </w:t>
      </w:r>
      <w:proofErr w:type="gramStart"/>
      <w:r w:rsidR="0030505D">
        <w:rPr>
          <w:rFonts w:ascii="BerkeleyOldITC-Book" w:hAnsi="BerkeleyOldITC-Book" w:cs="BerkeleyOldITC-Book"/>
          <w:sz w:val="18"/>
          <w:szCs w:val="18"/>
        </w:rPr>
        <w:t>Control )</w:t>
      </w:r>
      <w:proofErr w:type="gramEnd"/>
      <w:r w:rsidRPr="00490D11">
        <w:rPr>
          <w:rFonts w:ascii="BerkeleyOldITC-Book" w:hAnsi="BerkeleyOldITC-Book" w:cs="BerkeleyOldITC-Book"/>
          <w:sz w:val="18"/>
          <w:szCs w:val="18"/>
        </w:rPr>
        <w:t xml:space="preserve"> In the </w:t>
      </w:r>
      <w:r w:rsidRPr="00490D11">
        <w:rPr>
          <w:rFonts w:ascii="BerkeleyOldITC-Bold" w:hAnsi="BerkeleyOldITC-Bold" w:cs="BerkeleyOldITC-Bold"/>
          <w:b/>
          <w:bCs/>
          <w:sz w:val="18"/>
          <w:szCs w:val="18"/>
        </w:rPr>
        <w:t xml:space="preserve">Name </w:t>
      </w:r>
      <w:r w:rsidRPr="00490D11">
        <w:rPr>
          <w:rFonts w:ascii="BerkeleyOldITC-Book" w:hAnsi="BerkeleyOldITC-Book" w:cs="BerkeleyOldITC-Book"/>
          <w:sz w:val="18"/>
          <w:szCs w:val="18"/>
        </w:rPr>
        <w:t xml:space="preserve">box, type </w:t>
      </w:r>
      <w:r w:rsidRPr="00490D11">
        <w:rPr>
          <w:rFonts w:ascii="BerkeleyOldITC-Bold" w:hAnsi="BerkeleyOldITC-Bold" w:cs="BerkeleyOldITC-Bold"/>
          <w:b/>
          <w:bCs/>
          <w:sz w:val="18"/>
          <w:szCs w:val="18"/>
        </w:rPr>
        <w:t>Quantity.ascx</w:t>
      </w:r>
      <w:r w:rsidRPr="00490D11">
        <w:rPr>
          <w:rFonts w:ascii="BerkeleyOldITC-Book" w:hAnsi="BerkeleyOldITC-Book" w:cs="BerkeleyOldITC-Book"/>
          <w:sz w:val="18"/>
          <w:szCs w:val="18"/>
        </w:rPr>
        <w:t xml:space="preserve">, and then click </w:t>
      </w:r>
      <w:r w:rsidRPr="00490D11">
        <w:rPr>
          <w:rFonts w:ascii="BerkeleyOldITC-Bold" w:hAnsi="BerkeleyOldITC-Bold" w:cs="BerkeleyOldITC-Bold"/>
          <w:b/>
          <w:bCs/>
          <w:sz w:val="18"/>
          <w:szCs w:val="18"/>
        </w:rPr>
        <w:t>Add</w:t>
      </w:r>
      <w:r w:rsidRPr="00490D11">
        <w:rPr>
          <w:rFonts w:ascii="BerkeleyOldITC-Book" w:hAnsi="BerkeleyOldITC-Book" w:cs="BerkeleyOldITC-Book"/>
          <w:sz w:val="18"/>
          <w:szCs w:val="18"/>
        </w:rPr>
        <w:t>.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8"/>
          <w:szCs w:val="18"/>
        </w:rPr>
      </w:pP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8"/>
          <w:szCs w:val="18"/>
        </w:rPr>
      </w:pPr>
      <w:r w:rsidRPr="00490D11">
        <w:rPr>
          <w:rFonts w:ascii="BerkeleyOldITC-Book" w:hAnsi="BerkeleyOldITC-Book" w:cs="BerkeleyOldITC-Book"/>
          <w:sz w:val="18"/>
          <w:szCs w:val="18"/>
        </w:rPr>
        <w:t xml:space="preserve">2. Add a </w:t>
      </w:r>
      <w:proofErr w:type="spellStart"/>
      <w:r w:rsidRPr="00490D11">
        <w:rPr>
          <w:rFonts w:ascii="BerkeleyOldITC-Bold" w:hAnsi="BerkeleyOldITC-Bold" w:cs="BerkeleyOldITC-Bold"/>
          <w:b/>
          <w:bCs/>
          <w:sz w:val="18"/>
          <w:szCs w:val="18"/>
        </w:rPr>
        <w:t>TextBox</w:t>
      </w:r>
      <w:proofErr w:type="spellEnd"/>
      <w:r w:rsidRPr="00490D11">
        <w:rPr>
          <w:rFonts w:ascii="BerkeleyOldITC-Bold" w:hAnsi="BerkeleyOldITC-Bold" w:cs="BerkeleyOldITC-Bold"/>
          <w:b/>
          <w:bCs/>
          <w:sz w:val="18"/>
          <w:szCs w:val="18"/>
        </w:rPr>
        <w:t xml:space="preserve"> </w:t>
      </w:r>
      <w:r w:rsidRPr="00490D11">
        <w:rPr>
          <w:rFonts w:ascii="BerkeleyOldITC-Book" w:hAnsi="BerkeleyOldITC-Book" w:cs="BerkeleyOldITC-Book"/>
          <w:sz w:val="18"/>
          <w:szCs w:val="18"/>
        </w:rPr>
        <w:t xml:space="preserve">control named </w:t>
      </w:r>
      <w:proofErr w:type="spellStart"/>
      <w:r w:rsidRPr="00490D11">
        <w:rPr>
          <w:rFonts w:ascii="BerkeleyOldITC-Bold" w:hAnsi="BerkeleyOldITC-Bold" w:cs="BerkeleyOldITC-Bold"/>
          <w:b/>
          <w:bCs/>
          <w:sz w:val="18"/>
          <w:szCs w:val="18"/>
        </w:rPr>
        <w:t>QuantityTextBox</w:t>
      </w:r>
      <w:proofErr w:type="spellEnd"/>
      <w:r w:rsidRPr="00490D11">
        <w:rPr>
          <w:rFonts w:ascii="BerkeleyOldITC-Bold" w:hAnsi="BerkeleyOldITC-Bold" w:cs="BerkeleyOldITC-Bold"/>
          <w:b/>
          <w:bCs/>
          <w:sz w:val="18"/>
          <w:szCs w:val="18"/>
        </w:rPr>
        <w:t xml:space="preserve"> </w:t>
      </w:r>
      <w:r w:rsidRPr="00490D11">
        <w:rPr>
          <w:rFonts w:ascii="BerkeleyOldITC-Book" w:hAnsi="BerkeleyOldITC-Book" w:cs="BerkeleyOldITC-Book"/>
          <w:sz w:val="18"/>
          <w:szCs w:val="18"/>
        </w:rPr>
        <w:t>to the user control.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8"/>
          <w:szCs w:val="18"/>
        </w:rPr>
      </w:pP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ind w:firstLine="720"/>
        <w:rPr>
          <w:rFonts w:ascii="LucidaSans-Typewriter" w:hAnsi="LucidaSans-Typewriter" w:cs="LucidaSans-Typewriter"/>
          <w:sz w:val="18"/>
          <w:szCs w:val="18"/>
        </w:rPr>
      </w:pPr>
      <w:r w:rsidRPr="00490D11">
        <w:rPr>
          <w:rFonts w:ascii="LucidaSans-Typewriter" w:hAnsi="LucidaSans-Typewriter" w:cs="LucidaSans-Typewriter"/>
          <w:sz w:val="18"/>
          <w:szCs w:val="18"/>
        </w:rPr>
        <w:t>&lt;</w:t>
      </w:r>
      <w:proofErr w:type="spellStart"/>
      <w:r w:rsidRPr="00490D11">
        <w:rPr>
          <w:rFonts w:ascii="LucidaSans-Typewriter" w:hAnsi="LucidaSans-Typewriter" w:cs="LucidaSans-Typewriter"/>
          <w:sz w:val="18"/>
          <w:szCs w:val="18"/>
        </w:rPr>
        <w:t>a</w:t>
      </w:r>
      <w:r w:rsidRPr="00490D11">
        <w:rPr>
          <w:rFonts w:ascii="LucidaSans-Typewriter" w:hAnsi="LucidaSans-Typewriter" w:cs="LucidaSans-Typewriter"/>
          <w:sz w:val="18"/>
          <w:szCs w:val="18"/>
        </w:rPr>
        <w:t>sp</w:t>
      </w:r>
      <w:proofErr w:type="gramStart"/>
      <w:r w:rsidRPr="00490D11">
        <w:rPr>
          <w:rFonts w:ascii="LucidaSans-Typewriter" w:hAnsi="LucidaSans-Typewriter" w:cs="LucidaSans-Typewriter"/>
          <w:sz w:val="18"/>
          <w:szCs w:val="18"/>
        </w:rPr>
        <w:t>:TextBox</w:t>
      </w:r>
      <w:proofErr w:type="spellEnd"/>
      <w:proofErr w:type="gramEnd"/>
      <w:r w:rsidRPr="00490D11">
        <w:rPr>
          <w:rFonts w:ascii="LucidaSans-Typewriter" w:hAnsi="LucidaSans-Typewriter" w:cs="LucidaSans-Typewriter"/>
          <w:sz w:val="18"/>
          <w:szCs w:val="18"/>
        </w:rPr>
        <w:t xml:space="preserve"> ID="</w:t>
      </w:r>
      <w:proofErr w:type="spellStart"/>
      <w:r w:rsidRPr="00490D11">
        <w:rPr>
          <w:rFonts w:ascii="LucidaSans-Typewriter" w:hAnsi="LucidaSans-Typewriter" w:cs="LucidaSans-Typewriter"/>
          <w:sz w:val="18"/>
          <w:szCs w:val="18"/>
        </w:rPr>
        <w:t>QuantityTextBox</w:t>
      </w:r>
      <w:proofErr w:type="spellEnd"/>
      <w:r w:rsidRPr="00490D11">
        <w:rPr>
          <w:rFonts w:ascii="LucidaSans-Typewriter" w:hAnsi="LucidaSans-Typewriter" w:cs="LucidaSans-Typewriter"/>
          <w:sz w:val="18"/>
          <w:szCs w:val="18"/>
        </w:rPr>
        <w:t xml:space="preserve">" </w:t>
      </w:r>
      <w:proofErr w:type="spellStart"/>
      <w:r w:rsidRPr="00490D11">
        <w:rPr>
          <w:rFonts w:ascii="LucidaSans-Typewriter" w:hAnsi="LucidaSans-Typewriter" w:cs="LucidaSans-Typewriter"/>
          <w:sz w:val="18"/>
          <w:szCs w:val="18"/>
        </w:rPr>
        <w:t>runat</w:t>
      </w:r>
      <w:proofErr w:type="spellEnd"/>
      <w:r w:rsidRPr="00490D11">
        <w:rPr>
          <w:rFonts w:ascii="LucidaSans-Typewriter" w:hAnsi="LucidaSans-Typewriter" w:cs="LucidaSans-Typewriter"/>
          <w:sz w:val="18"/>
          <w:szCs w:val="18"/>
        </w:rPr>
        <w:t>="server"&gt;&lt;/</w:t>
      </w:r>
      <w:proofErr w:type="spellStart"/>
      <w:r w:rsidRPr="00490D11">
        <w:rPr>
          <w:rFonts w:ascii="LucidaSans-Typewriter" w:hAnsi="LucidaSans-Typewriter" w:cs="LucidaSans-Typewriter"/>
          <w:sz w:val="18"/>
          <w:szCs w:val="18"/>
        </w:rPr>
        <w:t>asp:TextBox</w:t>
      </w:r>
      <w:proofErr w:type="spellEnd"/>
      <w:r w:rsidRPr="00490D11">
        <w:rPr>
          <w:rFonts w:ascii="LucidaSans-Typewriter" w:hAnsi="LucidaSans-Typewriter" w:cs="LucidaSans-Typewriter"/>
          <w:sz w:val="18"/>
          <w:szCs w:val="18"/>
        </w:rPr>
        <w:t>&gt;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LucidaSans-Typewriter" w:hAnsi="LucidaSans-Typewriter" w:cs="LucidaSans-Typewriter"/>
          <w:sz w:val="18"/>
          <w:szCs w:val="18"/>
        </w:rPr>
      </w:pPr>
    </w:p>
    <w:p w:rsidR="00C92936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8"/>
          <w:szCs w:val="18"/>
        </w:rPr>
      </w:pPr>
      <w:r w:rsidRPr="00490D11">
        <w:rPr>
          <w:rFonts w:ascii="BerkeleyOldITC-Book" w:hAnsi="BerkeleyOldITC-Book" w:cs="BerkeleyOldITC-Book"/>
          <w:sz w:val="18"/>
          <w:szCs w:val="18"/>
        </w:rPr>
        <w:t xml:space="preserve">3. Add a </w:t>
      </w:r>
      <w:proofErr w:type="spellStart"/>
      <w:r w:rsidRPr="00490D11">
        <w:rPr>
          <w:rFonts w:ascii="BerkeleyOldITC-Bold" w:hAnsi="BerkeleyOldITC-Bold" w:cs="BerkeleyOldITC-Bold"/>
          <w:b/>
          <w:bCs/>
          <w:sz w:val="18"/>
          <w:szCs w:val="18"/>
        </w:rPr>
        <w:t>RequiredFieldValidator</w:t>
      </w:r>
      <w:proofErr w:type="spellEnd"/>
      <w:r w:rsidRPr="00490D11">
        <w:rPr>
          <w:rFonts w:ascii="BerkeleyOldITC-Bold" w:hAnsi="BerkeleyOldITC-Bold" w:cs="BerkeleyOldITC-Bold"/>
          <w:b/>
          <w:bCs/>
          <w:sz w:val="18"/>
          <w:szCs w:val="18"/>
        </w:rPr>
        <w:t xml:space="preserve"> </w:t>
      </w:r>
      <w:r w:rsidRPr="00490D11">
        <w:rPr>
          <w:rFonts w:ascii="BerkeleyOldITC-Book" w:hAnsi="BerkeleyOldITC-Book" w:cs="BerkeleyOldITC-Book"/>
          <w:sz w:val="18"/>
          <w:szCs w:val="18"/>
        </w:rPr>
        <w:t xml:space="preserve">control named </w:t>
      </w:r>
      <w:proofErr w:type="spellStart"/>
      <w:r>
        <w:rPr>
          <w:rFonts w:ascii="BerkeleyOldITC-Bold" w:hAnsi="BerkeleyOldITC-Bold" w:cs="BerkeleyOldITC-Bold"/>
          <w:b/>
          <w:bCs/>
          <w:sz w:val="18"/>
          <w:szCs w:val="18"/>
        </w:rPr>
        <w:t>QuantityRequiredFieldValidator</w:t>
      </w:r>
      <w:proofErr w:type="spellEnd"/>
      <w:r>
        <w:rPr>
          <w:rFonts w:ascii="BerkeleyOldITC-Book" w:hAnsi="BerkeleyOldITC-Book" w:cs="BerkeleyOldITC-Book"/>
          <w:sz w:val="18"/>
          <w:szCs w:val="18"/>
        </w:rPr>
        <w:t xml:space="preserve"> which</w:t>
      </w:r>
      <w:r w:rsidRPr="00490D11">
        <w:rPr>
          <w:rFonts w:ascii="BerkeleyOldITC-Book" w:hAnsi="BerkeleyOldITC-Book" w:cs="BerkeleyOldITC-Book"/>
          <w:sz w:val="18"/>
          <w:szCs w:val="18"/>
        </w:rPr>
        <w:t xml:space="preserve"> validate the </w:t>
      </w:r>
      <w:proofErr w:type="spellStart"/>
      <w:r w:rsidRPr="00490D11">
        <w:rPr>
          <w:rFonts w:ascii="BerkeleyOldITC-Bold" w:hAnsi="BerkeleyOldITC-Bold" w:cs="BerkeleyOldITC-Bold"/>
          <w:b/>
          <w:bCs/>
          <w:sz w:val="18"/>
          <w:szCs w:val="18"/>
        </w:rPr>
        <w:t>QuantityTextBox</w:t>
      </w:r>
      <w:proofErr w:type="spellEnd"/>
      <w:r w:rsidRPr="00490D11">
        <w:rPr>
          <w:rFonts w:ascii="BerkeleyOldITC-Book" w:hAnsi="BerkeleyOldITC-Book" w:cs="BerkeleyOldITC-Book"/>
          <w:sz w:val="18"/>
          <w:szCs w:val="18"/>
        </w:rPr>
        <w:t>,</w:t>
      </w:r>
      <w:r w:rsidRPr="00490D11">
        <w:rPr>
          <w:rFonts w:ascii="BerkeleyOldITC-Book" w:hAnsi="BerkeleyOldITC-Book" w:cs="BerkeleyOldITC-Book"/>
          <w:sz w:val="18"/>
          <w:szCs w:val="18"/>
        </w:rPr>
        <w:t xml:space="preserve"> </w:t>
      </w:r>
      <w:r w:rsidRPr="00490D11">
        <w:rPr>
          <w:rFonts w:ascii="BerkeleyOldITC-Book" w:hAnsi="BerkeleyOldITC-Book" w:cs="BerkeleyOldITC-Book"/>
          <w:sz w:val="18"/>
          <w:szCs w:val="18"/>
        </w:rPr>
        <w:t>and display the text “You must fill in the Quantity.” as the error message, if the</w:t>
      </w:r>
      <w:r w:rsidRPr="00490D11">
        <w:rPr>
          <w:rFonts w:ascii="BerkeleyOldITC-Book" w:hAnsi="BerkeleyOldITC-Book" w:cs="BerkeleyOldITC-Book"/>
          <w:sz w:val="18"/>
          <w:szCs w:val="18"/>
        </w:rPr>
        <w:t xml:space="preserve"> </w:t>
      </w:r>
      <w:r w:rsidRPr="00490D11">
        <w:rPr>
          <w:rFonts w:ascii="BerkeleyOldITC-Book" w:hAnsi="BerkeleyOldITC-Book" w:cs="BerkeleyOldITC-Book"/>
          <w:sz w:val="18"/>
          <w:szCs w:val="18"/>
        </w:rPr>
        <w:t>user leaves the text box empty. The display mode must be dynamic.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30505D" w:rsidRPr="0030505D" w:rsidRDefault="0030505D" w:rsidP="003050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 w:rsidRPr="0030505D">
        <w:rPr>
          <w:rFonts w:ascii="Consolas" w:hAnsi="Consolas" w:cs="Consolas"/>
          <w:b/>
          <w:color w:val="000000"/>
          <w:sz w:val="20"/>
          <w:szCs w:val="20"/>
        </w:rPr>
        <w:t>HTML</w:t>
      </w:r>
    </w:p>
    <w:p w:rsidR="0030505D" w:rsidRDefault="0030505D" w:rsidP="00490D1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yellow"/>
        </w:rPr>
        <w:t>&lt;%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@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800000"/>
          <w:sz w:val="16"/>
          <w:szCs w:val="16"/>
          <w:highlight w:val="white"/>
        </w:rPr>
        <w:t>Control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FF0000"/>
          <w:sz w:val="16"/>
          <w:szCs w:val="16"/>
          <w:highlight w:val="white"/>
        </w:rPr>
        <w:t>Language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="C#"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90D11">
        <w:rPr>
          <w:rFonts w:ascii="Consolas" w:hAnsi="Consolas" w:cs="Consolas"/>
          <w:color w:val="FF0000"/>
          <w:sz w:val="16"/>
          <w:szCs w:val="16"/>
          <w:highlight w:val="white"/>
        </w:rPr>
        <w:t>AutoEventWireup</w:t>
      </w:r>
      <w:proofErr w:type="spellEnd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="true"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90D11">
        <w:rPr>
          <w:rFonts w:ascii="Consolas" w:hAnsi="Consolas" w:cs="Consolas"/>
          <w:color w:val="FF0000"/>
          <w:sz w:val="16"/>
          <w:szCs w:val="16"/>
          <w:highlight w:val="white"/>
        </w:rPr>
        <w:t>CodeBehind</w:t>
      </w:r>
      <w:proofErr w:type="spellEnd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Quantity.ascx.cs</w:t>
      </w:r>
      <w:proofErr w:type="spellEnd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FF0000"/>
          <w:sz w:val="16"/>
          <w:szCs w:val="16"/>
          <w:highlight w:val="white"/>
        </w:rPr>
        <w:t>Inherits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AdventureWorks.Quantity</w:t>
      </w:r>
      <w:proofErr w:type="spellEnd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000000"/>
          <w:sz w:val="16"/>
          <w:szCs w:val="16"/>
          <w:highlight w:val="yellow"/>
        </w:rPr>
        <w:t>%&gt;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490D11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490D11">
        <w:rPr>
          <w:rFonts w:ascii="Consolas" w:hAnsi="Consolas" w:cs="Consolas"/>
          <w:color w:val="800000"/>
          <w:sz w:val="16"/>
          <w:szCs w:val="16"/>
          <w:highlight w:val="white"/>
        </w:rPr>
        <w:t>TextBox</w:t>
      </w:r>
      <w:proofErr w:type="spellEnd"/>
      <w:proofErr w:type="gram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490D11">
        <w:rPr>
          <w:rFonts w:ascii="Consolas" w:hAnsi="Consolas" w:cs="Consolas"/>
          <w:color w:val="0000FF"/>
          <w:sz w:val="16"/>
          <w:szCs w:val="16"/>
          <w:highlight w:val="yellow"/>
        </w:rPr>
        <w:t>QuantityTextBox</w:t>
      </w:r>
      <w:proofErr w:type="spellEnd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90D11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="server"&gt;&lt;/</w:t>
      </w:r>
      <w:proofErr w:type="spellStart"/>
      <w:r w:rsidRPr="00490D11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490D11">
        <w:rPr>
          <w:rFonts w:ascii="Consolas" w:hAnsi="Consolas" w:cs="Consolas"/>
          <w:color w:val="800000"/>
          <w:sz w:val="16"/>
          <w:szCs w:val="16"/>
          <w:highlight w:val="white"/>
        </w:rPr>
        <w:t>TextBox</w:t>
      </w:r>
      <w:proofErr w:type="spellEnd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490D11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490D11">
        <w:rPr>
          <w:rFonts w:ascii="Consolas" w:hAnsi="Consolas" w:cs="Consolas"/>
          <w:color w:val="800000"/>
          <w:sz w:val="16"/>
          <w:szCs w:val="16"/>
          <w:highlight w:val="white"/>
        </w:rPr>
        <w:t>RequiredFieldValidator</w:t>
      </w:r>
      <w:proofErr w:type="spellEnd"/>
      <w:proofErr w:type="gram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QuantityRequiredFieldValidator</w:t>
      </w:r>
      <w:proofErr w:type="spellEnd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90D11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="server"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proofErr w:type="spellStart"/>
      <w:r w:rsidRPr="00490D11">
        <w:rPr>
          <w:rFonts w:ascii="Consolas" w:hAnsi="Consolas" w:cs="Consolas"/>
          <w:color w:val="FF0000"/>
          <w:sz w:val="16"/>
          <w:szCs w:val="16"/>
          <w:highlight w:val="white"/>
        </w:rPr>
        <w:t>ErrorMessage</w:t>
      </w:r>
      <w:proofErr w:type="spellEnd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="You must fill in the Quantity."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proofErr w:type="spellStart"/>
      <w:r w:rsidRPr="00490D11">
        <w:rPr>
          <w:rFonts w:ascii="Consolas" w:hAnsi="Consolas" w:cs="Consolas"/>
          <w:color w:val="FF0000"/>
          <w:sz w:val="16"/>
          <w:szCs w:val="16"/>
          <w:highlight w:val="white"/>
        </w:rPr>
        <w:t>ControlToValidate</w:t>
      </w:r>
      <w:proofErr w:type="spellEnd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490D11">
        <w:rPr>
          <w:rFonts w:ascii="Consolas" w:hAnsi="Consolas" w:cs="Consolas"/>
          <w:color w:val="0000FF"/>
          <w:sz w:val="16"/>
          <w:szCs w:val="16"/>
          <w:highlight w:val="yellow"/>
        </w:rPr>
        <w:t>QuantityTextBox</w:t>
      </w:r>
      <w:proofErr w:type="spellEnd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490D11">
        <w:rPr>
          <w:rFonts w:ascii="Consolas" w:hAnsi="Consolas" w:cs="Consolas"/>
          <w:color w:val="FF0000"/>
          <w:sz w:val="16"/>
          <w:szCs w:val="16"/>
          <w:highlight w:val="white"/>
        </w:rPr>
        <w:t>Display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="Dynamic"&gt;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r w:rsidRPr="00490D11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490D11">
        <w:rPr>
          <w:rFonts w:ascii="Consolas" w:hAnsi="Consolas" w:cs="Consolas"/>
          <w:color w:val="800000"/>
          <w:sz w:val="16"/>
          <w:szCs w:val="16"/>
          <w:highlight w:val="white"/>
        </w:rPr>
        <w:t>RequiredFieldValidator</w:t>
      </w:r>
      <w:proofErr w:type="spellEnd"/>
      <w:proofErr w:type="gramEnd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30505D" w:rsidRPr="0030505D" w:rsidRDefault="0030505D" w:rsidP="003050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CODE BEHIND</w:t>
      </w:r>
    </w:p>
    <w:p w:rsidR="0030505D" w:rsidRDefault="0030505D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>
        <w:rPr>
          <w:rFonts w:ascii="BerkeleyOldITC-Book" w:hAnsi="BerkeleyOldITC-Book" w:cs="BerkeleyOldITC-Book"/>
          <w:sz w:val="20"/>
          <w:szCs w:val="20"/>
        </w:rPr>
        <w:t>In the code behind, a</w:t>
      </w:r>
      <w:r>
        <w:rPr>
          <w:rFonts w:ascii="BerkeleyOldITC-Book" w:hAnsi="BerkeleyOldITC-Book" w:cs="BerkeleyOldITC-Book"/>
          <w:sz w:val="20"/>
          <w:szCs w:val="20"/>
        </w:rPr>
        <w:t xml:space="preserve">dd a public property named 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Text </w:t>
      </w:r>
      <w:r>
        <w:rPr>
          <w:rFonts w:ascii="BerkeleyOldITC-Book" w:hAnsi="BerkeleyOldITC-Book" w:cs="BerkeleyOldITC-Book"/>
          <w:sz w:val="20"/>
          <w:szCs w:val="20"/>
        </w:rPr>
        <w:t>to the user control. The property must be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of type 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>String</w:t>
      </w:r>
      <w:r>
        <w:rPr>
          <w:rFonts w:ascii="BerkeleyOldITC-Book" w:hAnsi="BerkeleyOldITC-Book" w:cs="BerkeleyOldITC-Book"/>
          <w:sz w:val="20"/>
          <w:szCs w:val="20"/>
        </w:rPr>
        <w:t>/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>string</w:t>
      </w:r>
      <w:r>
        <w:rPr>
          <w:rFonts w:ascii="BerkeleyOldITC-Book" w:hAnsi="BerkeleyOldITC-Book" w:cs="BerkeleyOldITC-Book"/>
          <w:sz w:val="20"/>
          <w:szCs w:val="20"/>
        </w:rPr>
        <w:t xml:space="preserve">, and get and set the </w:t>
      </w:r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Text </w:t>
      </w:r>
      <w:r>
        <w:rPr>
          <w:rFonts w:ascii="BerkeleyOldITC-Book" w:hAnsi="BerkeleyOldITC-Book" w:cs="BerkeleyOldITC-Book"/>
          <w:sz w:val="20"/>
          <w:szCs w:val="20"/>
        </w:rPr>
        <w:t>property of the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proofErr w:type="spellStart"/>
      <w:r>
        <w:rPr>
          <w:rFonts w:ascii="BerkeleyOldITC-Bold" w:hAnsi="BerkeleyOldITC-Bold" w:cs="BerkeleyOldITC-Bold"/>
          <w:b/>
          <w:bCs/>
          <w:sz w:val="20"/>
          <w:szCs w:val="20"/>
        </w:rPr>
        <w:t>QuantityTextBox</w:t>
      </w:r>
      <w:proofErr w:type="spellEnd"/>
      <w:r>
        <w:rPr>
          <w:rFonts w:ascii="BerkeleyOldITC-Bold" w:hAnsi="BerkeleyOldITC-Bold" w:cs="BerkeleyOldITC-Bold"/>
          <w:b/>
          <w:bCs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control.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partial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2B91AF"/>
          <w:sz w:val="16"/>
          <w:szCs w:val="16"/>
          <w:highlight w:val="white"/>
        </w:rPr>
        <w:t>Quantity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proofErr w:type="spellStart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System.Web.UI.</w:t>
      </w:r>
      <w:r w:rsidRPr="00490D11">
        <w:rPr>
          <w:rFonts w:ascii="Consolas" w:hAnsi="Consolas" w:cs="Consolas"/>
          <w:color w:val="2B91AF"/>
          <w:sz w:val="16"/>
          <w:szCs w:val="16"/>
          <w:highlight w:val="white"/>
        </w:rPr>
        <w:t>UserControl</w:t>
      </w:r>
      <w:proofErr w:type="spellEnd"/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Text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proofErr w:type="gramEnd"/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QuantityTextBox.Text</w:t>
      </w:r>
      <w:proofErr w:type="spell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proofErr w:type="gramEnd"/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QuantityTextBox.Text</w:t>
      </w:r>
      <w:proofErr w:type="spell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value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}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protected</w:t>
      </w:r>
      <w:proofErr w:type="gram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Page_Load</w:t>
      </w:r>
      <w:proofErr w:type="spell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490D11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proofErr w:type="spell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{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The </w:t>
      </w:r>
      <w:proofErr w:type="spellStart"/>
      <w:r>
        <w:rPr>
          <w:b/>
          <w:sz w:val="16"/>
          <w:szCs w:val="16"/>
        </w:rPr>
        <w:t>ShoppingCard.cs</w:t>
      </w:r>
      <w:proofErr w:type="spellEnd"/>
    </w:p>
    <w:p w:rsidR="00490D11" w:rsidRDefault="00A91FDD" w:rsidP="00490D11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ShoppingCard</w:t>
      </w:r>
      <w:proofErr w:type="spellEnd"/>
      <w:r>
        <w:rPr>
          <w:b/>
          <w:sz w:val="16"/>
          <w:szCs w:val="16"/>
        </w:rPr>
        <w:t xml:space="preserve"> has 5 fields</w:t>
      </w:r>
    </w:p>
    <w:p w:rsidR="00A91FDD" w:rsidRDefault="00A91FDD" w:rsidP="00490D11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gram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AdventureWorks</w:t>
      </w:r>
      <w:proofErr w:type="spellEnd"/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90D11">
        <w:rPr>
          <w:rFonts w:ascii="Consolas" w:hAnsi="Consolas" w:cs="Consolas"/>
          <w:color w:val="2B91AF"/>
          <w:sz w:val="16"/>
          <w:szCs w:val="16"/>
          <w:highlight w:val="white"/>
        </w:rPr>
        <w:t>ShoppingCart</w:t>
      </w:r>
      <w:proofErr w:type="spellEnd"/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ProductId</w:t>
      </w:r>
      <w:proofErr w:type="spell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Name {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</w:tblGrid>
      <w:tr w:rsidR="00A91FDD" w:rsidTr="00A91FDD">
        <w:tc>
          <w:tcPr>
            <w:tcW w:w="5688" w:type="dxa"/>
          </w:tcPr>
          <w:p w:rsidR="001704B8" w:rsidRDefault="001704B8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91FDD" w:rsidRPr="00490D11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490D1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90D1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productQuantity</w:t>
            </w:r>
            <w:proofErr w:type="spellEnd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91FDD" w:rsidRPr="00490D11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490D1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public</w:t>
            </w: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90D1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Quantity</w:t>
            </w:r>
          </w:p>
          <w:p w:rsidR="00A91FDD" w:rsidRPr="00490D11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A91FDD" w:rsidRPr="00490D11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490D1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get</w:t>
            </w:r>
          </w:p>
          <w:p w:rsidR="00A91FDD" w:rsidRPr="00490D11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A91FDD" w:rsidRPr="00490D11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490D1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return</w:t>
            </w: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productQuantity</w:t>
            </w:r>
            <w:proofErr w:type="spellEnd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91FDD" w:rsidRPr="00490D11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A91FDD" w:rsidRPr="00490D11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490D1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set</w:t>
            </w:r>
          </w:p>
          <w:p w:rsidR="00A91FDD" w:rsidRPr="00490D11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A91FDD" w:rsidRPr="00490D11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productQuantity</w:t>
            </w:r>
            <w:proofErr w:type="spellEnd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490D11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value</w:t>
            </w: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91FDD" w:rsidRPr="00490D11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TotalPrice</w:t>
            </w:r>
            <w:proofErr w:type="spellEnd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productQuantity</w:t>
            </w:r>
            <w:proofErr w:type="spellEnd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* </w:t>
            </w:r>
            <w:proofErr w:type="spellStart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ListPrice</w:t>
            </w:r>
            <w:proofErr w:type="spellEnd"/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A91FDD" w:rsidRPr="00490D11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A91FDD" w:rsidRPr="00490D11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490D11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A91FDD" w:rsidRDefault="00A91FDD" w:rsidP="00490D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decimal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ListPrice</w:t>
      </w:r>
      <w:proofErr w:type="spell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decimal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TotalPrice</w:t>
      </w:r>
      <w:proofErr w:type="spellEnd"/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490D11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490D11" w:rsidRP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490D11" w:rsidRDefault="00490D11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90D1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91FDD" w:rsidRDefault="00A91FDD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91FDD" w:rsidRDefault="00A91FDD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505D" w:rsidRDefault="003E2607" w:rsidP="0030505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  <w:highlight w:val="yellow"/>
        </w:rPr>
        <w:t>Task 3</w:t>
      </w:r>
      <w:r w:rsidR="0030505D" w:rsidRPr="002E3BBF">
        <w:rPr>
          <w:rFonts w:ascii="Segoe-Semibold" w:hAnsi="Segoe-Semibold" w:cs="Segoe-Semibold"/>
          <w:b/>
          <w:bCs/>
          <w:highlight w:val="yellow"/>
        </w:rPr>
        <w:t>: Create a Shopping Cart Quantity user control</w:t>
      </w:r>
      <w:r w:rsidR="0030505D">
        <w:rPr>
          <w:rFonts w:ascii="Segoe-Semibold" w:hAnsi="Segoe-Semibold" w:cs="Segoe-Semibold"/>
          <w:b/>
          <w:bCs/>
        </w:rPr>
        <w:t xml:space="preserve"> </w:t>
      </w:r>
      <w:r w:rsidR="0030505D" w:rsidRPr="002E3BBF">
        <w:rPr>
          <w:rFonts w:ascii="Segoe-Semibold" w:hAnsi="Segoe-Semibold" w:cs="Segoe-Semibold"/>
          <w:b/>
          <w:bCs/>
          <w:highlight w:val="yellow"/>
        </w:rPr>
        <w:t>ShoppingCard.ascx</w:t>
      </w:r>
    </w:p>
    <w:p w:rsidR="0030505D" w:rsidRDefault="0030505D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505D" w:rsidRDefault="0030505D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</w:t>
      </w:r>
      <w:r>
        <w:rPr>
          <w:rFonts w:ascii="Consolas" w:hAnsi="Consolas" w:cs="Consolas"/>
          <w:noProof/>
          <w:color w:val="000000"/>
          <w:sz w:val="16"/>
          <w:szCs w:val="16"/>
        </w:rPr>
        <w:drawing>
          <wp:inline distT="0" distB="0" distL="0" distR="0">
            <wp:extent cx="2142699" cy="938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610" cy="93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05D" w:rsidRDefault="0030505D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505D" w:rsidRDefault="0030505D" w:rsidP="003050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30505D">
        <w:rPr>
          <w:rFonts w:ascii="Consolas" w:hAnsi="Consolas" w:cs="Consolas"/>
          <w:b/>
          <w:color w:val="000000"/>
          <w:sz w:val="20"/>
          <w:szCs w:val="20"/>
        </w:rPr>
        <w:t>HTML</w:t>
      </w:r>
    </w:p>
    <w:p w:rsid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Register the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ascx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control</w:t>
      </w:r>
    </w:p>
    <w:p w:rsidR="0030505D" w:rsidRPr="0030505D" w:rsidRDefault="0030505D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0505D">
        <w:rPr>
          <w:rFonts w:ascii="Consolas" w:hAnsi="Consolas" w:cs="Consolas"/>
          <w:color w:val="000000"/>
          <w:sz w:val="16"/>
          <w:szCs w:val="16"/>
          <w:highlight w:val="yellow"/>
        </w:rPr>
        <w:t>&lt;%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@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800000"/>
          <w:sz w:val="16"/>
          <w:szCs w:val="16"/>
          <w:highlight w:val="white"/>
        </w:rPr>
        <w:t>Page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Title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Language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="C#"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MasterPageFile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="~/</w:t>
      </w:r>
      <w:proofErr w:type="spellStart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Site.Master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AutoEventWireup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="true"</w:t>
      </w: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CodeBehind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ShoppingCart.aspx.cs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Inherits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="AdventureWorks.ShoppingCart1"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000000"/>
          <w:sz w:val="16"/>
          <w:szCs w:val="16"/>
          <w:highlight w:val="yellow"/>
        </w:rPr>
        <w:t>%&gt;</w:t>
      </w: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0505D">
        <w:rPr>
          <w:rFonts w:ascii="Consolas" w:hAnsi="Consolas" w:cs="Consolas"/>
          <w:color w:val="000000"/>
          <w:sz w:val="16"/>
          <w:szCs w:val="16"/>
          <w:highlight w:val="yellow"/>
        </w:rPr>
        <w:t>&lt;%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@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800000"/>
          <w:sz w:val="16"/>
          <w:szCs w:val="16"/>
          <w:highlight w:val="white"/>
        </w:rPr>
        <w:t>Register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Src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="Quantity.ascx"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TagName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="Quantity"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TagPrefix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="uc1"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000000"/>
          <w:sz w:val="16"/>
          <w:szCs w:val="16"/>
          <w:highlight w:val="yellow"/>
        </w:rPr>
        <w:t>%&gt;</w:t>
      </w:r>
    </w:p>
    <w:p w:rsidR="0030505D" w:rsidRDefault="0030505D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Add label and 2 buttons</w:t>
      </w:r>
    </w:p>
    <w:p w:rsidR="0030505D" w:rsidRDefault="0030505D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30505D">
        <w:rPr>
          <w:rFonts w:ascii="Consolas" w:hAnsi="Consolas" w:cs="Consolas"/>
          <w:color w:val="800000"/>
          <w:sz w:val="16"/>
          <w:szCs w:val="16"/>
          <w:highlight w:val="white"/>
        </w:rPr>
        <w:t>h2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Shopping Cart</w:t>
      </w: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30505D">
        <w:rPr>
          <w:rFonts w:ascii="Consolas" w:hAnsi="Consolas" w:cs="Consolas"/>
          <w:color w:val="800000"/>
          <w:sz w:val="16"/>
          <w:szCs w:val="16"/>
          <w:highlight w:val="white"/>
        </w:rPr>
        <w:t>h2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30505D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proofErr w:type="gramStart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30505D">
        <w:rPr>
          <w:rFonts w:ascii="Consolas" w:hAnsi="Consolas" w:cs="Consolas"/>
          <w:color w:val="800000"/>
          <w:sz w:val="16"/>
          <w:szCs w:val="16"/>
          <w:highlight w:val="white"/>
        </w:rPr>
        <w:t>Label</w:t>
      </w:r>
      <w:proofErr w:type="spellEnd"/>
      <w:proofErr w:type="gramEnd"/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lblMessage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="server"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Text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=""&gt;&lt;/</w:t>
      </w:r>
      <w:proofErr w:type="spellStart"/>
      <w:r w:rsidRPr="0030505D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30505D">
        <w:rPr>
          <w:rFonts w:ascii="Consolas" w:hAnsi="Consolas" w:cs="Consolas"/>
          <w:color w:val="800000"/>
          <w:sz w:val="16"/>
          <w:szCs w:val="16"/>
          <w:highlight w:val="white"/>
        </w:rPr>
        <w:t>Label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30505D">
        <w:rPr>
          <w:rFonts w:ascii="Consolas" w:hAnsi="Consolas" w:cs="Consolas"/>
          <w:color w:val="800000"/>
          <w:sz w:val="16"/>
          <w:szCs w:val="16"/>
          <w:highlight w:val="white"/>
        </w:rPr>
        <w:t>br</w:t>
      </w:r>
      <w:proofErr w:type="spellEnd"/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30505D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proofErr w:type="gramStart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30505D">
        <w:rPr>
          <w:rFonts w:ascii="Consolas" w:hAnsi="Consolas" w:cs="Consolas"/>
          <w:color w:val="800000"/>
          <w:sz w:val="16"/>
          <w:szCs w:val="16"/>
          <w:highlight w:val="white"/>
        </w:rPr>
        <w:t>Button</w:t>
      </w:r>
      <w:proofErr w:type="spellEnd"/>
      <w:proofErr w:type="gramEnd"/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btnContinue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="server"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OnClick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btnContinue_Click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Text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="Continue Shopping"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30505D" w:rsidRP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30505D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proofErr w:type="gramStart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30505D">
        <w:rPr>
          <w:rFonts w:ascii="Consolas" w:hAnsi="Consolas" w:cs="Consolas"/>
          <w:color w:val="800000"/>
          <w:sz w:val="16"/>
          <w:szCs w:val="16"/>
          <w:highlight w:val="white"/>
        </w:rPr>
        <w:t>Button</w:t>
      </w:r>
      <w:proofErr w:type="spellEnd"/>
      <w:proofErr w:type="gramEnd"/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btnPlaceOrder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="server"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OnClick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btnPlaceOrder_Click</w:t>
      </w:r>
      <w:proofErr w:type="spellEnd"/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FF0000"/>
          <w:sz w:val="16"/>
          <w:szCs w:val="16"/>
          <w:highlight w:val="white"/>
        </w:rPr>
        <w:t>Text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="Place Order"</w:t>
      </w:r>
      <w:r w:rsidRPr="0030505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0505D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30505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91FDD" w:rsidRDefault="0030505D" w:rsidP="00305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Add Grid</w:t>
      </w:r>
    </w:p>
    <w:p w:rsidR="00A91FDD" w:rsidRDefault="00A91FDD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E3BBF" w:rsidRPr="002E3BBF" w:rsidRDefault="002E3BBF" w:rsidP="002E3B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E3BBF">
        <w:rPr>
          <w:rFonts w:ascii="Consolas" w:hAnsi="Consolas" w:cs="Consolas"/>
          <w:color w:val="0000FF"/>
          <w:sz w:val="16"/>
          <w:szCs w:val="16"/>
        </w:rPr>
        <w:t>M</w:t>
      </w:r>
      <w:r w:rsidRPr="002E3BBF">
        <w:rPr>
          <w:rFonts w:ascii="Consolas" w:hAnsi="Consolas" w:cs="Consolas"/>
          <w:color w:val="0000FF"/>
          <w:sz w:val="16"/>
          <w:szCs w:val="16"/>
        </w:rPr>
        <w:t>ake the grid editable</w:t>
      </w:r>
      <w:r w:rsidRPr="002E3BBF">
        <w:rPr>
          <w:rFonts w:ascii="Consolas" w:hAnsi="Consolas" w:cs="Consolas"/>
          <w:color w:val="0000FF"/>
          <w:sz w:val="16"/>
          <w:szCs w:val="16"/>
        </w:rPr>
        <w:t xml:space="preserve">  </w:t>
      </w:r>
      <w:proofErr w:type="spellStart"/>
      <w:r w:rsidRPr="002E3BBF">
        <w:rPr>
          <w:rFonts w:ascii="Consolas" w:hAnsi="Consolas" w:cs="Consolas"/>
          <w:color w:val="FF0000"/>
          <w:sz w:val="16"/>
          <w:szCs w:val="16"/>
          <w:highlight w:val="yellow"/>
        </w:rPr>
        <w:t>AutoGenerateEditButton</w:t>
      </w:r>
      <w:proofErr w:type="spellEnd"/>
      <w:r w:rsidRPr="002E3BBF">
        <w:rPr>
          <w:rFonts w:ascii="Consolas" w:hAnsi="Consolas" w:cs="Consolas"/>
          <w:color w:val="0000FF"/>
          <w:sz w:val="16"/>
          <w:szCs w:val="16"/>
          <w:highlight w:val="yellow"/>
        </w:rPr>
        <w:t>="true</w:t>
      </w:r>
      <w:r w:rsidRPr="002E3BBF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</w:p>
    <w:p w:rsidR="002E3BBF" w:rsidRPr="002E3BBF" w:rsidRDefault="002E3BBF" w:rsidP="002E3B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E3BBF">
        <w:rPr>
          <w:rFonts w:ascii="Consolas" w:hAnsi="Consolas" w:cs="Consolas"/>
          <w:color w:val="0000FF"/>
          <w:sz w:val="16"/>
          <w:szCs w:val="16"/>
        </w:rPr>
        <w:t>Change quantity to template for edit</w:t>
      </w:r>
    </w:p>
    <w:p w:rsidR="002E3BBF" w:rsidRPr="002E3BBF" w:rsidRDefault="002E3BBF" w:rsidP="002E3B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2E3BBF">
        <w:rPr>
          <w:rFonts w:ascii="Consolas" w:hAnsi="Consolas" w:cs="Consolas"/>
          <w:color w:val="0000FF"/>
          <w:sz w:val="16"/>
          <w:szCs w:val="16"/>
        </w:rPr>
        <w:t>Create computed field</w:t>
      </w:r>
    </w:p>
    <w:p w:rsidR="002E3BBF" w:rsidRDefault="002E3BBF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E3BBF" w:rsidRPr="00A91FDD" w:rsidRDefault="002E3BBF" w:rsidP="0049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91FDD" w:rsidRP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A91FDD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proofErr w:type="gramStart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A91FDD">
        <w:rPr>
          <w:rFonts w:ascii="Consolas" w:hAnsi="Consolas" w:cs="Consolas"/>
          <w:color w:val="800000"/>
          <w:sz w:val="16"/>
          <w:szCs w:val="16"/>
          <w:highlight w:val="white"/>
        </w:rPr>
        <w:t>GridView</w:t>
      </w:r>
      <w:proofErr w:type="spellEnd"/>
      <w:proofErr w:type="gramEnd"/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gvCart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runat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="server"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AutoGenerateColumns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="False"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AllowPaging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="True"</w:t>
      </w:r>
    </w:p>
    <w:p w:rsid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yellow"/>
        </w:rPr>
        <w:t>AutoGenerateEditButton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yellow"/>
        </w:rPr>
        <w:t>="true</w:t>
      </w: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OnRowEditing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gvCart_RowEditing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A91FDD" w:rsidRP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OnRowCancelingEdit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gvCart_RowCancelingEdit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</w:p>
    <w:p w:rsid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OnRowUpdating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gvCart_RowUpdating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A91FDD" w:rsidRP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OnPageIndexChanging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gvCart_PageIndexChanging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</w:p>
    <w:p w:rsidR="00A91FDD" w:rsidRP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PageSize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="1"&gt;</w:t>
      </w:r>
    </w:p>
    <w:p w:rsidR="00A91FDD" w:rsidRP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A91FDD">
        <w:rPr>
          <w:rFonts w:ascii="Consolas" w:hAnsi="Consolas" w:cs="Consolas"/>
          <w:color w:val="800000"/>
          <w:sz w:val="16"/>
          <w:szCs w:val="16"/>
          <w:highlight w:val="white"/>
        </w:rPr>
        <w:t>Columns</w:t>
      </w: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</w:p>
    <w:p w:rsidR="00A91FDD" w:rsidRP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A91FDD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proofErr w:type="gramStart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A91FDD">
        <w:rPr>
          <w:rFonts w:ascii="Consolas" w:hAnsi="Consolas" w:cs="Consolas"/>
          <w:color w:val="800000"/>
          <w:sz w:val="16"/>
          <w:szCs w:val="16"/>
          <w:highlight w:val="white"/>
        </w:rPr>
        <w:t>BoundField</w:t>
      </w:r>
      <w:proofErr w:type="spellEnd"/>
      <w:proofErr w:type="gramEnd"/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DataField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ProductId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HeaderText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="ID"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ReadOnly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="true"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A91FDD" w:rsidRP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</w:t>
      </w: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A91FDD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proofErr w:type="gramStart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A91FDD">
        <w:rPr>
          <w:rFonts w:ascii="Consolas" w:hAnsi="Consolas" w:cs="Consolas"/>
          <w:color w:val="800000"/>
          <w:sz w:val="16"/>
          <w:szCs w:val="16"/>
          <w:highlight w:val="white"/>
        </w:rPr>
        <w:t>BoundField</w:t>
      </w:r>
      <w:proofErr w:type="spellEnd"/>
      <w:proofErr w:type="gramEnd"/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DataField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="Name"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HeaderText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="Name"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A91FDD" w:rsidRP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</w:t>
      </w: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A91FDD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proofErr w:type="gramStart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A91FDD">
        <w:rPr>
          <w:rFonts w:ascii="Consolas" w:hAnsi="Consolas" w:cs="Consolas"/>
          <w:color w:val="800000"/>
          <w:sz w:val="16"/>
          <w:szCs w:val="16"/>
          <w:highlight w:val="white"/>
        </w:rPr>
        <w:t>BoundField</w:t>
      </w:r>
      <w:proofErr w:type="spellEnd"/>
      <w:proofErr w:type="gramEnd"/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DataField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proofErr w:type="spellStart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ListPrice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HeaderText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="Price"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91FDD">
        <w:rPr>
          <w:rFonts w:ascii="Consolas" w:hAnsi="Consolas" w:cs="Consolas"/>
          <w:color w:val="FF0000"/>
          <w:sz w:val="16"/>
          <w:szCs w:val="16"/>
          <w:highlight w:val="white"/>
        </w:rPr>
        <w:t>DataFormatString</w:t>
      </w:r>
      <w:proofErr w:type="spell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="{0:c}"</w:t>
      </w: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/&gt;</w:t>
      </w:r>
    </w:p>
    <w:p w:rsid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1FDD" w:rsidTr="00A91FDD">
        <w:tc>
          <w:tcPr>
            <w:tcW w:w="11016" w:type="dxa"/>
          </w:tcPr>
          <w:p w:rsidR="00A91FDD" w:rsidRPr="001704B8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1704B8">
              <w:rPr>
                <w:rFonts w:ascii="Consolas" w:hAnsi="Consolas" w:cs="Consolas"/>
                <w:b/>
                <w:color w:val="000000"/>
                <w:sz w:val="16"/>
                <w:szCs w:val="16"/>
                <w:highlight w:val="white"/>
              </w:rPr>
              <w:t>CHANGE FROM FIELD TO TEMPLATE, SO IT IS POSSIBLE TO EDIT</w:t>
            </w:r>
            <w:r w:rsidRPr="001704B8">
              <w:rPr>
                <w:rFonts w:ascii="Consolas" w:hAnsi="Consolas" w:cs="Consolas"/>
                <w:b/>
                <w:color w:val="000000"/>
                <w:sz w:val="16"/>
                <w:szCs w:val="16"/>
                <w:highlight w:val="white"/>
              </w:rPr>
              <w:t xml:space="preserve">     </w:t>
            </w:r>
          </w:p>
          <w:p w:rsid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TemplateField</w:t>
            </w:r>
            <w:proofErr w:type="spellEnd"/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91FDD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HeaderText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="Quantity"&gt;</w:t>
            </w:r>
          </w:p>
          <w:p w:rsidR="00A91FDD" w:rsidRP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91FDD" w:rsidRP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EditItemTemplate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A91FDD" w:rsidRP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3E2607">
              <w:rPr>
                <w:rFonts w:ascii="Consolas" w:hAnsi="Consolas" w:cs="Consolas"/>
                <w:color w:val="800000"/>
                <w:sz w:val="16"/>
                <w:szCs w:val="16"/>
                <w:highlight w:val="green"/>
              </w:rPr>
              <w:t>uc1</w:t>
            </w:r>
            <w:proofErr w:type="gramStart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Quantity</w:t>
            </w:r>
            <w:proofErr w:type="gramEnd"/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91FDD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ID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="Quantity1"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91FDD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runat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="server"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91FDD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Text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='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&lt;%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#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cyan"/>
              </w:rPr>
              <w:t>Bind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A91FD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"Quantity"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) 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%&gt;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'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EditItemTemplate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A91FDD" w:rsidRP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91FDD" w:rsidRP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ItemTemplate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A91FDD" w:rsidRP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Label</w:t>
            </w:r>
            <w:proofErr w:type="spellEnd"/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91FDD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ID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="Label1"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91FDD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runat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="server"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91FDD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Text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='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&lt;%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#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cyan"/>
              </w:rPr>
              <w:t>Bind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A91FD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"Quantity"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) 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%&gt;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'&gt;&lt;/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Label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ItemTemplate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A91FDD" w:rsidRP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A91FDD" w:rsidRP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TemplateField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  <w:tr w:rsidR="00A91FDD" w:rsidTr="00A91FDD">
        <w:tc>
          <w:tcPr>
            <w:tcW w:w="11016" w:type="dxa"/>
          </w:tcPr>
          <w:p w:rsidR="00A91FDD" w:rsidRPr="001704B8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6"/>
                <w:szCs w:val="16"/>
                <w:highlight w:val="white"/>
              </w:rPr>
            </w:pP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</w:t>
            </w:r>
            <w:r w:rsidRPr="001704B8">
              <w:rPr>
                <w:rFonts w:ascii="Consolas" w:hAnsi="Consolas" w:cs="Consolas"/>
                <w:b/>
                <w:color w:val="000000"/>
                <w:sz w:val="16"/>
                <w:szCs w:val="16"/>
                <w:highlight w:val="white"/>
              </w:rPr>
              <w:t>CREATE COMPUTED FIELD</w:t>
            </w:r>
            <w:r w:rsidRPr="001704B8">
              <w:rPr>
                <w:rFonts w:ascii="Consolas" w:hAnsi="Consolas" w:cs="Consolas"/>
                <w:b/>
                <w:color w:val="000000"/>
                <w:sz w:val="16"/>
                <w:szCs w:val="16"/>
                <w:highlight w:val="white"/>
              </w:rPr>
              <w:t xml:space="preserve">   </w:t>
            </w:r>
          </w:p>
          <w:p w:rsid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</w:p>
          <w:p w:rsidR="00A91FDD" w:rsidRP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TemplateField</w:t>
            </w:r>
            <w:proofErr w:type="spellEnd"/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91FDD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HeaderText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="Total Price"&gt;</w:t>
            </w:r>
          </w:p>
          <w:p w:rsidR="00A91FDD" w:rsidRP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ItemTemplate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A91FDD" w:rsidRP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proofErr w:type="gramStart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Label</w:t>
            </w:r>
            <w:proofErr w:type="spellEnd"/>
            <w:proofErr w:type="gramEnd"/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91FDD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ID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="Label1"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91FDD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runat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="server"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A91FDD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Text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='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&lt;%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#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cyan"/>
              </w:rPr>
              <w:t>Eval</w:t>
            </w:r>
            <w:proofErr w:type="spellEnd"/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A91FD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proofErr w:type="spellStart"/>
            <w:r w:rsidRPr="00A91FD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TotalPrice</w:t>
            </w:r>
            <w:proofErr w:type="spellEnd"/>
            <w:r w:rsidRPr="00A91FDD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) 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</w:rPr>
              <w:t>%&gt;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'</w:t>
            </w: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A91FDD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DataFormatString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="{0:c}"&gt;&lt;/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Label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A91FDD" w:rsidRP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ItemTemplate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 w:rsidRPr="00A91FDD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A91FDD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TemplateField</w:t>
            </w:r>
            <w:proofErr w:type="spellEnd"/>
            <w:r w:rsidRPr="00A91FDD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A91FDD" w:rsidRDefault="00A91FDD" w:rsidP="00A91F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:rsidR="00A91FDD" w:rsidRP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91FDD" w:rsidRP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A91FDD">
        <w:rPr>
          <w:rFonts w:ascii="Consolas" w:hAnsi="Consolas" w:cs="Consolas"/>
          <w:color w:val="800000"/>
          <w:sz w:val="16"/>
          <w:szCs w:val="16"/>
          <w:highlight w:val="white"/>
        </w:rPr>
        <w:t>Columns</w:t>
      </w: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A91FDD" w:rsidRDefault="00A91FDD" w:rsidP="00A91F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 w:rsidRPr="00A91FDD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</w:t>
      </w:r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r w:rsidRPr="00A91FDD">
        <w:rPr>
          <w:rFonts w:ascii="Consolas" w:hAnsi="Consolas" w:cs="Consolas"/>
          <w:color w:val="800000"/>
          <w:sz w:val="16"/>
          <w:szCs w:val="16"/>
          <w:highlight w:val="white"/>
        </w:rPr>
        <w:t>asp</w:t>
      </w:r>
      <w:proofErr w:type="gramStart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A91FDD">
        <w:rPr>
          <w:rFonts w:ascii="Consolas" w:hAnsi="Consolas" w:cs="Consolas"/>
          <w:color w:val="800000"/>
          <w:sz w:val="16"/>
          <w:szCs w:val="16"/>
          <w:highlight w:val="white"/>
        </w:rPr>
        <w:t>GridView</w:t>
      </w:r>
      <w:proofErr w:type="spellEnd"/>
      <w:proofErr w:type="gramEnd"/>
      <w:r w:rsidRPr="00A91FDD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2E3BBF" w:rsidRDefault="002E3BBF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30505D" w:rsidRDefault="0030505D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30505D" w:rsidRPr="0030505D" w:rsidRDefault="0030505D" w:rsidP="003050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  <w:r w:rsidRPr="0030505D">
        <w:rPr>
          <w:rFonts w:ascii="Consolas" w:hAnsi="Consolas" w:cs="Consolas"/>
          <w:b/>
          <w:color w:val="000000"/>
          <w:sz w:val="20"/>
          <w:szCs w:val="20"/>
        </w:rPr>
        <w:t>CODE BEHIND</w:t>
      </w:r>
    </w:p>
    <w:p w:rsidR="0030505D" w:rsidRDefault="0030505D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20"/>
          <w:szCs w:val="20"/>
        </w:rPr>
      </w:pPr>
    </w:p>
    <w:p w:rsidR="002E3BBF" w:rsidRPr="002E3BBF" w:rsidRDefault="002E3BBF" w:rsidP="002E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2E3BBF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gramEnd"/>
      <w:r w:rsidRPr="002E3BB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2E3BBF">
        <w:rPr>
          <w:rFonts w:ascii="Consolas" w:hAnsi="Consolas" w:cs="Consolas"/>
          <w:color w:val="000000"/>
          <w:sz w:val="16"/>
          <w:szCs w:val="16"/>
          <w:highlight w:val="white"/>
        </w:rPr>
        <w:t>AdventureWorks</w:t>
      </w:r>
      <w:proofErr w:type="spellEnd"/>
    </w:p>
    <w:p w:rsidR="002E3BBF" w:rsidRPr="002E3BBF" w:rsidRDefault="002E3BBF" w:rsidP="002E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3BBF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2E3BBF" w:rsidRPr="002E3BBF" w:rsidRDefault="002E3BBF" w:rsidP="002E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3BB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gramStart"/>
      <w:r w:rsidRPr="002E3BBF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gramEnd"/>
      <w:r w:rsidRPr="002E3BB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3BBF">
        <w:rPr>
          <w:rFonts w:ascii="Consolas" w:hAnsi="Consolas" w:cs="Consolas"/>
          <w:color w:val="0000FF"/>
          <w:sz w:val="16"/>
          <w:szCs w:val="16"/>
          <w:highlight w:val="white"/>
        </w:rPr>
        <w:t>partial</w:t>
      </w:r>
      <w:r w:rsidRPr="002E3BB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3BBF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2E3BB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2E3BBF">
        <w:rPr>
          <w:rFonts w:ascii="Consolas" w:hAnsi="Consolas" w:cs="Consolas"/>
          <w:color w:val="2B91AF"/>
          <w:sz w:val="16"/>
          <w:szCs w:val="16"/>
          <w:highlight w:val="white"/>
        </w:rPr>
        <w:t>ShoppingCart1</w:t>
      </w:r>
      <w:r w:rsidRPr="002E3BB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proofErr w:type="spellStart"/>
      <w:r w:rsidRPr="002E3BBF">
        <w:rPr>
          <w:rFonts w:ascii="Consolas" w:hAnsi="Consolas" w:cs="Consolas"/>
          <w:color w:val="000000"/>
          <w:sz w:val="16"/>
          <w:szCs w:val="16"/>
          <w:highlight w:val="white"/>
        </w:rPr>
        <w:t>System.Web.UI.</w:t>
      </w:r>
      <w:r w:rsidRPr="002E3BBF">
        <w:rPr>
          <w:rFonts w:ascii="Consolas" w:hAnsi="Consolas" w:cs="Consolas"/>
          <w:color w:val="2B91AF"/>
          <w:sz w:val="16"/>
          <w:szCs w:val="16"/>
          <w:highlight w:val="white"/>
        </w:rPr>
        <w:t>Page</w:t>
      </w:r>
      <w:proofErr w:type="spellEnd"/>
    </w:p>
    <w:p w:rsidR="002E3BBF" w:rsidRDefault="002E3BBF" w:rsidP="002E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3BB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30505D" w:rsidRPr="002E3BBF" w:rsidRDefault="0030505D" w:rsidP="002E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E3BBF" w:rsidTr="002E3BBF">
        <w:tc>
          <w:tcPr>
            <w:tcW w:w="11016" w:type="dxa"/>
          </w:tcPr>
          <w:p w:rsid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</w:t>
            </w:r>
          </w:p>
          <w:p w:rsidR="0030505D" w:rsidRDefault="0030505D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16"/>
                <w:highlight w:val="white"/>
              </w:rPr>
            </w:pPr>
            <w:r w:rsidRPr="0030505D">
              <w:rPr>
                <w:rFonts w:ascii="Consolas" w:hAnsi="Consolas" w:cs="Consolas"/>
                <w:color w:val="00B050"/>
                <w:sz w:val="16"/>
                <w:szCs w:val="16"/>
                <w:highlight w:val="white"/>
              </w:rPr>
              <w:t xml:space="preserve"> // When the page is called, it brings the information that is in Session[_cart]</w:t>
            </w:r>
          </w:p>
          <w:p w:rsidR="003E2607" w:rsidRPr="0030505D" w:rsidRDefault="003E2607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B050"/>
                <w:sz w:val="16"/>
                <w:szCs w:val="16"/>
                <w:highlight w:val="white"/>
              </w:rPr>
              <w:t xml:space="preserve"> // At the outset the grid is not populated from a database but form a Session variable</w:t>
            </w:r>
          </w:p>
          <w:p w:rsidR="0030505D" w:rsidRPr="0030505D" w:rsidRDefault="0030505D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  <w:szCs w:val="16"/>
                <w:highlight w:val="white"/>
              </w:rPr>
            </w:pPr>
            <w:r w:rsidRPr="0030505D">
              <w:rPr>
                <w:rFonts w:ascii="Consolas" w:hAnsi="Consolas" w:cs="Consolas"/>
                <w:color w:val="00B050"/>
                <w:sz w:val="16"/>
                <w:szCs w:val="16"/>
                <w:highlight w:val="white"/>
              </w:rPr>
              <w:t xml:space="preserve"> // if it is empty then a massage is shown</w:t>
            </w:r>
          </w:p>
          <w:p w:rsidR="0030505D" w:rsidRDefault="0030505D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protected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Page_Load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sender, 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EventArgs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(!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IsPostBack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(Session[</w:t>
            </w:r>
            <w:r w:rsidRPr="002E3BB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"_cart"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!=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null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List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ShoppingCart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 cart = (</w:t>
            </w:r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List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ShoppingCart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&gt;) Session[</w:t>
            </w:r>
            <w:r w:rsidRPr="002E3BB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"_cart"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gvCart.DataSource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cart;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gvCart.DataBind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{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lblMessage.Text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2E3BB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"Your cart is empty"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btnPlaceOrder.Visible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false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}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:rsidR="002E3BBF" w:rsidRDefault="002E3BBF" w:rsidP="002E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E3BBF" w:rsidRPr="002E3BBF" w:rsidRDefault="002E3BBF" w:rsidP="002E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6"/>
          <w:szCs w:val="16"/>
          <w:highlight w:val="white"/>
        </w:rPr>
      </w:pPr>
      <w:r w:rsidRPr="002E3BBF">
        <w:rPr>
          <w:rFonts w:ascii="Consolas" w:hAnsi="Consolas" w:cs="Consolas"/>
          <w:b/>
          <w:color w:val="000000"/>
          <w:sz w:val="16"/>
          <w:szCs w:val="16"/>
          <w:highlight w:val="white"/>
        </w:rPr>
        <w:t>EDIT / UPDATE / CANCEL</w:t>
      </w:r>
    </w:p>
    <w:p w:rsidR="002E3BBF" w:rsidRDefault="002E3BBF" w:rsidP="002E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E3BBF" w:rsidTr="002E3BBF">
        <w:tc>
          <w:tcPr>
            <w:tcW w:w="11016" w:type="dxa"/>
          </w:tcPr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protected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E3BBF">
              <w:rPr>
                <w:rFonts w:ascii="Consolas" w:hAnsi="Consolas" w:cs="Consolas"/>
                <w:b/>
                <w:color w:val="000000"/>
                <w:sz w:val="16"/>
                <w:szCs w:val="16"/>
                <w:highlight w:val="white"/>
              </w:rPr>
              <w:t>gvCart_RowEditing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sender, 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GridViewEditEventArgs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gvCart.EditIndex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e.NewEditIndex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E26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>BindData</w:t>
            </w:r>
            <w:proofErr w:type="spellEnd"/>
            <w:r w:rsidRPr="003E26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>();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3E2607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</w:p>
          <w:p w:rsidR="003E2607" w:rsidRPr="003E2607" w:rsidRDefault="003E2607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  <w:sz w:val="16"/>
                <w:szCs w:val="16"/>
                <w:highlight w:val="white"/>
              </w:rPr>
            </w:pPr>
            <w:r w:rsidRPr="003E2607">
              <w:rPr>
                <w:rFonts w:ascii="Consolas" w:hAnsi="Consolas" w:cs="Consolas"/>
                <w:b/>
                <w:color w:val="00B050"/>
                <w:sz w:val="16"/>
                <w:szCs w:val="16"/>
                <w:highlight w:val="white"/>
              </w:rPr>
              <w:t xml:space="preserve">        // The data is not updated in a database, but in the Session variable</w:t>
            </w:r>
          </w:p>
          <w:p w:rsidR="002E3BBF" w:rsidRPr="002E3BBF" w:rsidRDefault="003E2607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="002E3BBF"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protected</w:t>
            </w:r>
            <w:r w:rsidR="002E3BBF"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2E3BBF"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="002E3BBF"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2E3BBF" w:rsidRPr="002E3BBF">
              <w:rPr>
                <w:rFonts w:ascii="Consolas" w:hAnsi="Consolas" w:cs="Consolas"/>
                <w:b/>
                <w:color w:val="000000"/>
                <w:sz w:val="16"/>
                <w:szCs w:val="16"/>
                <w:highlight w:val="white"/>
              </w:rPr>
              <w:t>gvCart_RowUpdating</w:t>
            </w:r>
            <w:proofErr w:type="spellEnd"/>
            <w:r w:rsidR="002E3BBF"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="002E3BBF"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="002E3BBF"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sender, </w:t>
            </w:r>
            <w:proofErr w:type="spellStart"/>
            <w:r w:rsidR="002E3BBF"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GridViewUpdateEventArgs</w:t>
            </w:r>
            <w:proofErr w:type="spellEnd"/>
            <w:r w:rsidR="002E3BBF"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2E3BB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Retrieve existing cart from session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List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ShoppingCart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 cart = (</w:t>
            </w:r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List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ShoppingCart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&gt;) Session[</w:t>
            </w:r>
            <w:r w:rsidRPr="002E3BB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"_cart"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2E3BB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Get current row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GridViewRow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row =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gvCart.Rows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e.RowIndex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2E3BB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Find matching row in stored cart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ShoppingCart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cartToEdit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cart.Find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((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cartToFind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) =&gt;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cartToFind.ProductId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== </w:t>
            </w:r>
            <w:proofErr w:type="spellStart"/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.Parse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row.Cells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[1].Text));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2E3BB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Update values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Quantity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qty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gvCart.Rows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e.RowIndex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].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FindControl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2E3BB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"Quantity1"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)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as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Quantity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cartToEdit.Quantity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.Parse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qty.Text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2E3BB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Save updated cart to session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Session[</w:t>
            </w:r>
            <w:r w:rsidRPr="002E3BB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"_cart"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 = cart;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2E3BB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Reset edit index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gvCart.EditIndex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-1;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E26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>BindData</w:t>
            </w:r>
            <w:proofErr w:type="spellEnd"/>
            <w:r w:rsidRPr="003E26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>();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protected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E3BBF">
              <w:rPr>
                <w:rFonts w:ascii="Consolas" w:hAnsi="Consolas" w:cs="Consolas"/>
                <w:b/>
                <w:color w:val="000000"/>
                <w:sz w:val="16"/>
                <w:szCs w:val="16"/>
                <w:highlight w:val="white"/>
              </w:rPr>
              <w:t>gvCart_RowCancelingEdit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sender, 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GridViewCancelEditEventArgs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gvCart.EditIndex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-1;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3E26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>BindData</w:t>
            </w:r>
            <w:proofErr w:type="spellEnd"/>
            <w:r w:rsidRPr="003E26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>();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private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3E2607">
              <w:rPr>
                <w:rFonts w:ascii="Consolas" w:hAnsi="Consolas" w:cs="Consolas"/>
                <w:b/>
                <w:color w:val="000000"/>
                <w:sz w:val="16"/>
                <w:szCs w:val="16"/>
                <w:highlight w:val="green"/>
              </w:rPr>
              <w:t>BindData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List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ShoppingCart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 cart = (</w:t>
            </w:r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List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&lt;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ShoppingCart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&gt;) Session[</w:t>
            </w:r>
            <w:r w:rsidRPr="002E3BB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"_cart"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];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gvCart.DataSource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cart;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gvCart.DataBind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:rsidR="002E3BBF" w:rsidRDefault="002E3BBF" w:rsidP="002E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2E3BBF" w:rsidTr="002E3BBF">
        <w:tc>
          <w:tcPr>
            <w:tcW w:w="11016" w:type="dxa"/>
          </w:tcPr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protected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btnContinue_Click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sender, 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EventArgs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Response.Redirect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2E3BB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"~/Default.aspx"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protected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btnPlaceOrder_Click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sender, 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EventArgs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Session[</w:t>
            </w:r>
            <w:r w:rsidRPr="002E3BB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"_cart"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] =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null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Response.Redirect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2E3BB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"~/ThankYou.aspx"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protected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E3BBF">
              <w:rPr>
                <w:rFonts w:ascii="Consolas" w:hAnsi="Consolas" w:cs="Consolas"/>
                <w:b/>
                <w:color w:val="000000"/>
                <w:sz w:val="16"/>
                <w:szCs w:val="16"/>
                <w:highlight w:val="white"/>
              </w:rPr>
              <w:t>gvCart_PageIndexChanging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sender, 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GridViewPageEventArgs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{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2E3BB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 xml:space="preserve">// Cancel paging operation if user attempts to navigate to another page while in edit mode 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(((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GridView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 sender).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EditIndex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!= -1)</w:t>
            </w:r>
          </w:p>
          <w:p w:rsidR="002E3BBF" w:rsidRPr="002E3BBF" w:rsidRDefault="003E2607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  <w:r w:rsidR="002E3BBF"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e.Cancel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true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2E3BB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Cancel paging operation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int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newPageIndex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e.NewPageIndex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+ 1;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lblMessage.Text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2E3BB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"Update the item before moving to page "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newPageIndex.ToString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}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</w:t>
            </w:r>
            <w:r w:rsidRPr="002E3BBF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{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2E3BB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Clear message text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lblMessage.Text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r w:rsidRPr="002E3BBF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""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r w:rsidRPr="002E3BBF">
              <w:rPr>
                <w:rFonts w:ascii="Consolas" w:hAnsi="Consolas" w:cs="Consolas"/>
                <w:color w:val="008000"/>
                <w:sz w:val="16"/>
                <w:szCs w:val="16"/>
                <w:highlight w:val="white"/>
              </w:rPr>
              <w:t>// Set page index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((</w:t>
            </w:r>
            <w:proofErr w:type="spellStart"/>
            <w:r w:rsidRPr="002E3BBF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GridView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 sender).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PageIndex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e.NewPageIndex</w:t>
            </w:r>
            <w:proofErr w:type="spellEnd"/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Pr="003E26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>BindData</w:t>
            </w:r>
            <w:proofErr w:type="spellEnd"/>
            <w:r w:rsidRPr="003E2607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</w:rPr>
              <w:t>()</w:t>
            </w: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lastRenderedPageBreak/>
              <w:t xml:space="preserve">            }</w:t>
            </w:r>
          </w:p>
          <w:p w:rsidR="002E3BBF" w:rsidRP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2E3BB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}</w:t>
            </w:r>
          </w:p>
          <w:p w:rsidR="002E3BBF" w:rsidRDefault="002E3BBF" w:rsidP="002E3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</w:tc>
      </w:tr>
    </w:tbl>
    <w:p w:rsidR="002E3BBF" w:rsidRPr="002E3BBF" w:rsidRDefault="002E3BBF" w:rsidP="002E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2E3BBF" w:rsidRPr="002E3BBF" w:rsidRDefault="002E3BBF" w:rsidP="002E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2E3BB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2E3BBF" w:rsidRDefault="002E3BBF" w:rsidP="002E3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E3BBF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30505D" w:rsidRDefault="0030505D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6"/>
          <w:szCs w:val="16"/>
        </w:rPr>
      </w:pPr>
    </w:p>
    <w:p w:rsidR="00B82429" w:rsidRDefault="00B82429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6"/>
          <w:szCs w:val="16"/>
        </w:rPr>
      </w:pPr>
    </w:p>
    <w:p w:rsidR="00B82429" w:rsidRPr="001704B8" w:rsidRDefault="00B82429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b/>
          <w:sz w:val="16"/>
          <w:szCs w:val="16"/>
        </w:rPr>
      </w:pPr>
      <w:r w:rsidRPr="001704B8">
        <w:rPr>
          <w:rFonts w:ascii="BerkeleyOldITC-Book" w:hAnsi="BerkeleyOldITC-Book" w:cs="BerkeleyOldITC-Book"/>
          <w:b/>
          <w:sz w:val="16"/>
          <w:szCs w:val="16"/>
        </w:rPr>
        <w:t>In the Default.aspx</w:t>
      </w:r>
    </w:p>
    <w:p w:rsidR="00B82429" w:rsidRDefault="00B82429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3644"/>
        <w:gridCol w:w="5328"/>
      </w:tblGrid>
      <w:tr w:rsidR="00B82429" w:rsidTr="00B82429">
        <w:tc>
          <w:tcPr>
            <w:tcW w:w="2044" w:type="dxa"/>
          </w:tcPr>
          <w:p w:rsidR="00B82429" w:rsidRDefault="00B82429" w:rsidP="002E3BBF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16"/>
                <w:szCs w:val="16"/>
              </w:rPr>
            </w:pPr>
          </w:p>
        </w:tc>
        <w:tc>
          <w:tcPr>
            <w:tcW w:w="3644" w:type="dxa"/>
          </w:tcPr>
          <w:p w:rsidR="00B82429" w:rsidRDefault="00B82429" w:rsidP="002E3BBF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16"/>
                <w:szCs w:val="16"/>
              </w:rPr>
            </w:pPr>
          </w:p>
        </w:tc>
        <w:tc>
          <w:tcPr>
            <w:tcW w:w="5328" w:type="dxa"/>
          </w:tcPr>
          <w:p w:rsidR="00B82429" w:rsidRDefault="00B82429" w:rsidP="002E3BBF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16"/>
                <w:szCs w:val="16"/>
              </w:rPr>
            </w:pPr>
          </w:p>
        </w:tc>
      </w:tr>
      <w:tr w:rsidR="00B82429" w:rsidTr="00B82429">
        <w:tc>
          <w:tcPr>
            <w:tcW w:w="2044" w:type="dxa"/>
          </w:tcPr>
          <w:p w:rsidR="00B82429" w:rsidRDefault="00B82429" w:rsidP="002E3BBF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16"/>
                <w:szCs w:val="16"/>
              </w:rPr>
            </w:pPr>
            <w:r>
              <w:object w:dxaOrig="2160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91.35pt;height:139.15pt" o:ole="">
                  <v:imagedata r:id="rId8" o:title=""/>
                </v:shape>
                <o:OLEObject Type="Embed" ProgID="PBrush" ShapeID="_x0000_i1029" DrawAspect="Content" ObjectID="_1413811007" r:id="rId9"/>
              </w:object>
            </w:r>
          </w:p>
        </w:tc>
        <w:tc>
          <w:tcPr>
            <w:tcW w:w="3644" w:type="dxa"/>
          </w:tcPr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Product Categories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br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</w:p>
          <w:p w:rsid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ListBox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ID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</w:t>
            </w:r>
            <w:proofErr w:type="spellStart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lbCategories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runat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="server"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DataTextField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="Name"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DataValueField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</w:t>
            </w:r>
            <w:proofErr w:type="spellStart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ProductCategoryID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</w:p>
          <w:p w:rsid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Height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="270px"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</w:p>
          <w:p w:rsid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Width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="186px"&gt;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ListBox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br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</w:p>
          <w:p w:rsid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Button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ID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</w:t>
            </w:r>
            <w:proofErr w:type="spellStart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btnCategory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B82429" w:rsidRPr="00DE164F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runat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="server"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Text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="Submit"&gt;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Button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</w:tc>
        <w:tc>
          <w:tcPr>
            <w:tcW w:w="5328" w:type="dxa"/>
          </w:tcPr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protected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void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Page_Load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object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sender, </w:t>
            </w:r>
            <w:proofErr w:type="spellStart"/>
            <w:r w:rsidRPr="00B82429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EventArgs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e)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{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(!</w:t>
            </w:r>
            <w:proofErr w:type="spellStart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Page.IsPostBack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)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{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proofErr w:type="spellStart"/>
            <w:r w:rsidRPr="00B82429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DataSet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ds = </w:t>
            </w:r>
            <w:proofErr w:type="spellStart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DataAccessLayer.</w:t>
            </w:r>
            <w:r w:rsidRPr="00B82429">
              <w:rPr>
                <w:rFonts w:ascii="Consolas" w:hAnsi="Consolas" w:cs="Consolas"/>
                <w:color w:val="2B91AF"/>
                <w:sz w:val="16"/>
                <w:szCs w:val="16"/>
                <w:highlight w:val="white"/>
              </w:rPr>
              <w:t>Products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.GetCategories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proofErr w:type="spellStart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lbCategories.DataSource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= </w:t>
            </w:r>
            <w:proofErr w:type="spellStart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ds.Tables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[0];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proofErr w:type="spellStart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lbCategories.DataBind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();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}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else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{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if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proofErr w:type="spellStart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lbCategories.SelectedIndex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!= -1)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{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string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category = </w:t>
            </w:r>
            <w:proofErr w:type="spellStart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lbCategories.SelectedValue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Response.Redirect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(</w:t>
            </w:r>
            <w:r w:rsidRPr="00B8242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"/</w:t>
            </w:r>
            <w:proofErr w:type="spellStart"/>
            <w:r w:rsidRPr="00B8242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Products.aspx?id</w:t>
            </w:r>
            <w:proofErr w:type="spellEnd"/>
            <w:r w:rsidRPr="00B82429">
              <w:rPr>
                <w:rFonts w:ascii="Consolas" w:hAnsi="Consolas" w:cs="Consolas"/>
                <w:color w:val="A31515"/>
                <w:sz w:val="16"/>
                <w:szCs w:val="16"/>
                <w:highlight w:val="white"/>
              </w:rPr>
              <w:t>="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+ category);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  <w:p w:rsidR="00B82429" w:rsidRDefault="00B82429" w:rsidP="00B82429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16"/>
                <w:szCs w:val="16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>}</w:t>
            </w:r>
          </w:p>
        </w:tc>
      </w:tr>
    </w:tbl>
    <w:p w:rsidR="00B82429" w:rsidRDefault="00B82429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6"/>
          <w:szCs w:val="16"/>
        </w:rPr>
      </w:pPr>
    </w:p>
    <w:p w:rsidR="00B82429" w:rsidRPr="00DE164F" w:rsidRDefault="00B82429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b/>
          <w:sz w:val="16"/>
          <w:szCs w:val="16"/>
        </w:rPr>
      </w:pPr>
      <w:r w:rsidRPr="00DE164F">
        <w:rPr>
          <w:rFonts w:ascii="BerkeleyOldITC-Book" w:hAnsi="BerkeleyOldITC-Book" w:cs="BerkeleyOldITC-Book"/>
          <w:b/>
          <w:sz w:val="16"/>
          <w:szCs w:val="16"/>
        </w:rPr>
        <w:t>In Product.aspx</w:t>
      </w:r>
    </w:p>
    <w:p w:rsidR="00B82429" w:rsidRDefault="00B82429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3"/>
        <w:gridCol w:w="7433"/>
      </w:tblGrid>
      <w:tr w:rsidR="00B82429" w:rsidTr="00DE164F">
        <w:tc>
          <w:tcPr>
            <w:tcW w:w="3528" w:type="dxa"/>
          </w:tcPr>
          <w:p w:rsidR="00B82429" w:rsidRDefault="00B82429" w:rsidP="002E3BBF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16"/>
                <w:szCs w:val="16"/>
              </w:rPr>
            </w:pPr>
          </w:p>
        </w:tc>
        <w:tc>
          <w:tcPr>
            <w:tcW w:w="7488" w:type="dxa"/>
          </w:tcPr>
          <w:p w:rsidR="00B82429" w:rsidRDefault="00B82429" w:rsidP="002E3BBF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16"/>
                <w:szCs w:val="16"/>
              </w:rPr>
            </w:pPr>
          </w:p>
        </w:tc>
      </w:tr>
      <w:tr w:rsidR="00B82429" w:rsidTr="00DE164F">
        <w:tc>
          <w:tcPr>
            <w:tcW w:w="3528" w:type="dxa"/>
          </w:tcPr>
          <w:p w:rsidR="00B82429" w:rsidRDefault="00B82429" w:rsidP="002E3BBF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16"/>
                <w:szCs w:val="16"/>
              </w:rPr>
            </w:pPr>
            <w:r>
              <w:rPr>
                <w:rFonts w:ascii="BerkeleyOldITC-Book" w:hAnsi="BerkeleyOldITC-Book" w:cs="BerkeleyOldITC-Book"/>
                <w:noProof/>
                <w:sz w:val="16"/>
                <w:szCs w:val="16"/>
              </w:rPr>
              <w:drawing>
                <wp:inline distT="0" distB="0" distL="0" distR="0" wp14:anchorId="5D55FFFE" wp14:editId="474AA038">
                  <wp:extent cx="2138285" cy="111229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683" cy="111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88" w:type="dxa"/>
          </w:tcPr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h2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Products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h2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Label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ID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</w:t>
            </w:r>
            <w:proofErr w:type="spellStart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lblCategory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runat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="server"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Text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="Label"&gt;&lt;/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Label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GridView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ID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</w:t>
            </w:r>
            <w:proofErr w:type="spellStart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gvProducts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runat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="server"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AutoGenerateColumns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="False"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CellPadding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="4"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ForeColor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="#333333"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GridLines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="None"&gt;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AlternatingRowStyle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BackColor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="White"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ForeColor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="#284775"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Columns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BoundField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DataField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</w:t>
            </w:r>
            <w:proofErr w:type="spellStart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ProductID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HeaderText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="ID"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02"/>
            </w:tblGrid>
            <w:tr w:rsidR="00DE164F" w:rsidTr="00DE164F">
              <w:tc>
                <w:tcPr>
                  <w:tcW w:w="7202" w:type="dxa"/>
                </w:tcPr>
                <w:p w:rsidR="00DE164F" w:rsidRPr="00B82429" w:rsidRDefault="00DE164F" w:rsidP="00DE164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&lt;</w:t>
                  </w:r>
                  <w:proofErr w:type="spellStart"/>
                  <w:r w:rsidRPr="00B82429">
                    <w:rPr>
                      <w:rFonts w:ascii="Consolas" w:hAnsi="Consolas" w:cs="Consolas"/>
                      <w:color w:val="800000"/>
                      <w:sz w:val="16"/>
                      <w:szCs w:val="16"/>
                      <w:highlight w:val="white"/>
                    </w:rPr>
                    <w:t>asp</w:t>
                  </w:r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:</w:t>
                  </w:r>
                  <w:r w:rsidRPr="00B82429">
                    <w:rPr>
                      <w:rFonts w:ascii="Consolas" w:hAnsi="Consolas" w:cs="Consolas"/>
                      <w:color w:val="800000"/>
                      <w:sz w:val="16"/>
                      <w:szCs w:val="16"/>
                      <w:highlight w:val="white"/>
                    </w:rPr>
                    <w:t>TemplateField</w:t>
                  </w:r>
                  <w:proofErr w:type="spellEnd"/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&gt;</w:t>
                  </w:r>
                </w:p>
                <w:p w:rsidR="00DE164F" w:rsidRPr="00B82429" w:rsidRDefault="00DE164F" w:rsidP="00DE164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&lt;</w:t>
                  </w:r>
                  <w:proofErr w:type="spellStart"/>
                  <w:r w:rsidRPr="00B82429">
                    <w:rPr>
                      <w:rFonts w:ascii="Consolas" w:hAnsi="Consolas" w:cs="Consolas"/>
                      <w:color w:val="800000"/>
                      <w:sz w:val="16"/>
                      <w:szCs w:val="16"/>
                      <w:highlight w:val="white"/>
                    </w:rPr>
                    <w:t>ItemTemplate</w:t>
                  </w:r>
                  <w:proofErr w:type="spellEnd"/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&gt;</w:t>
                  </w:r>
                </w:p>
                <w:p w:rsidR="00DE164F" w:rsidRPr="00B82429" w:rsidRDefault="00DE164F" w:rsidP="00DE164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</w:t>
                  </w:r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&lt;</w:t>
                  </w:r>
                  <w:proofErr w:type="spellStart"/>
                  <w:r w:rsidRPr="00B82429">
                    <w:rPr>
                      <w:rFonts w:ascii="Consolas" w:hAnsi="Consolas" w:cs="Consolas"/>
                      <w:color w:val="800000"/>
                      <w:sz w:val="16"/>
                      <w:szCs w:val="16"/>
                      <w:highlight w:val="white"/>
                    </w:rPr>
                    <w:t>asp</w:t>
                  </w:r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:</w:t>
                  </w:r>
                  <w:r w:rsidRPr="00B82429">
                    <w:rPr>
                      <w:rFonts w:ascii="Consolas" w:hAnsi="Consolas" w:cs="Consolas"/>
                      <w:color w:val="800000"/>
                      <w:sz w:val="16"/>
                      <w:szCs w:val="16"/>
                      <w:highlight w:val="white"/>
                    </w:rPr>
                    <w:t>HyperLink</w:t>
                  </w:r>
                  <w:proofErr w:type="spellEnd"/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B82429">
                    <w:rPr>
                      <w:rFonts w:ascii="Consolas" w:hAnsi="Consolas" w:cs="Consolas"/>
                      <w:color w:val="FF0000"/>
                      <w:sz w:val="16"/>
                      <w:szCs w:val="16"/>
                      <w:highlight w:val="white"/>
                    </w:rPr>
                    <w:t>ID</w:t>
                  </w:r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="HyperLink1"</w:t>
                  </w: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B82429">
                    <w:rPr>
                      <w:rFonts w:ascii="Consolas" w:hAnsi="Consolas" w:cs="Consolas"/>
                      <w:color w:val="FF0000"/>
                      <w:sz w:val="16"/>
                      <w:szCs w:val="16"/>
                      <w:highlight w:val="white"/>
                    </w:rPr>
                    <w:t>runat</w:t>
                  </w:r>
                  <w:proofErr w:type="spellEnd"/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="server"</w:t>
                  </w: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</w:p>
                <w:p w:rsidR="00DE164F" w:rsidRPr="00B82429" w:rsidRDefault="00DE164F" w:rsidP="00DE164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 </w:t>
                  </w:r>
                  <w:proofErr w:type="spellStart"/>
                  <w:r w:rsidRPr="00B82429">
                    <w:rPr>
                      <w:rFonts w:ascii="Consolas" w:hAnsi="Consolas" w:cs="Consolas"/>
                      <w:color w:val="FF0000"/>
                      <w:sz w:val="16"/>
                      <w:szCs w:val="16"/>
                      <w:highlight w:val="white"/>
                    </w:rPr>
                    <w:t>NavigateUrl</w:t>
                  </w:r>
                  <w:proofErr w:type="spellEnd"/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='</w:t>
                  </w: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yellow"/>
                    </w:rPr>
                    <w:t>&lt;%</w:t>
                  </w:r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#</w:t>
                  </w: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proofErr w:type="gramStart"/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Eval</w:t>
                  </w:r>
                  <w:proofErr w:type="spellEnd"/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</w:t>
                  </w:r>
                  <w:proofErr w:type="gramEnd"/>
                  <w:r w:rsidRPr="00B82429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</w:t>
                  </w:r>
                  <w:proofErr w:type="spellStart"/>
                  <w:r w:rsidRPr="00B82429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ProductID</w:t>
                  </w:r>
                  <w:proofErr w:type="spellEnd"/>
                  <w:r w:rsidRPr="00B82429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</w:t>
                  </w: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, </w:t>
                  </w:r>
                  <w:r w:rsidRPr="00B82429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"~/</w:t>
                  </w:r>
                  <w:proofErr w:type="spellStart"/>
                  <w:r w:rsidRPr="00B82429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ProductDetail.aspx?id</w:t>
                  </w:r>
                  <w:proofErr w:type="spellEnd"/>
                  <w:r w:rsidRPr="00B82429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={0}"</w:t>
                  </w: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) </w:t>
                  </w: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yellow"/>
                    </w:rPr>
                    <w:t>%&gt;</w:t>
                  </w:r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'</w:t>
                  </w:r>
                </w:p>
                <w:p w:rsidR="00DE164F" w:rsidRPr="00B82429" w:rsidRDefault="00DE164F" w:rsidP="00DE164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     </w:t>
                  </w:r>
                  <w:r w:rsidRPr="00B82429">
                    <w:rPr>
                      <w:rFonts w:ascii="Consolas" w:hAnsi="Consolas" w:cs="Consolas"/>
                      <w:color w:val="FF0000"/>
                      <w:sz w:val="16"/>
                      <w:szCs w:val="16"/>
                      <w:highlight w:val="white"/>
                    </w:rPr>
                    <w:t>Text</w:t>
                  </w:r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='</w:t>
                  </w: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yellow"/>
                    </w:rPr>
                    <w:t>&lt;%</w:t>
                  </w:r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#</w:t>
                  </w: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  <w:proofErr w:type="spellStart"/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Eval</w:t>
                  </w:r>
                  <w:proofErr w:type="spellEnd"/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>(</w:t>
                  </w:r>
                  <w:r w:rsidRPr="00B82429">
                    <w:rPr>
                      <w:rFonts w:ascii="Consolas" w:hAnsi="Consolas" w:cs="Consolas"/>
                      <w:color w:val="A31515"/>
                      <w:sz w:val="16"/>
                      <w:szCs w:val="16"/>
                      <w:highlight w:val="white"/>
                    </w:rPr>
                    <w:t>"Name"</w:t>
                  </w: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) </w:t>
                  </w: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yellow"/>
                    </w:rPr>
                    <w:t>%&gt;</w:t>
                  </w:r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'&gt;&lt;/</w:t>
                  </w:r>
                  <w:proofErr w:type="spellStart"/>
                  <w:r w:rsidRPr="00B82429">
                    <w:rPr>
                      <w:rFonts w:ascii="Consolas" w:hAnsi="Consolas" w:cs="Consolas"/>
                      <w:color w:val="800000"/>
                      <w:sz w:val="16"/>
                      <w:szCs w:val="16"/>
                      <w:highlight w:val="white"/>
                    </w:rPr>
                    <w:t>asp</w:t>
                  </w:r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:</w:t>
                  </w:r>
                  <w:r w:rsidRPr="00B82429">
                    <w:rPr>
                      <w:rFonts w:ascii="Consolas" w:hAnsi="Consolas" w:cs="Consolas"/>
                      <w:color w:val="800000"/>
                      <w:sz w:val="16"/>
                      <w:szCs w:val="16"/>
                      <w:highlight w:val="white"/>
                    </w:rPr>
                    <w:t>HyperLink</w:t>
                  </w:r>
                  <w:proofErr w:type="spellEnd"/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&gt;</w:t>
                  </w:r>
                </w:p>
                <w:p w:rsidR="00DE164F" w:rsidRPr="00B82429" w:rsidRDefault="00DE164F" w:rsidP="00DE164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   </w:t>
                  </w:r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&lt;/</w:t>
                  </w:r>
                  <w:proofErr w:type="spellStart"/>
                  <w:r w:rsidRPr="00B82429">
                    <w:rPr>
                      <w:rFonts w:ascii="Consolas" w:hAnsi="Consolas" w:cs="Consolas"/>
                      <w:color w:val="800000"/>
                      <w:sz w:val="16"/>
                      <w:szCs w:val="16"/>
                      <w:highlight w:val="white"/>
                    </w:rPr>
                    <w:t>ItemTemplate</w:t>
                  </w:r>
                  <w:proofErr w:type="spellEnd"/>
                  <w:r w:rsidRPr="00B82429">
                    <w:rPr>
                      <w:rFonts w:ascii="Consolas" w:hAnsi="Consolas" w:cs="Consolas"/>
                      <w:color w:val="0000FF"/>
                      <w:sz w:val="16"/>
                      <w:szCs w:val="16"/>
                      <w:highlight w:val="white"/>
                    </w:rPr>
                    <w:t>&gt;</w:t>
                  </w:r>
                </w:p>
                <w:p w:rsidR="00DE164F" w:rsidRDefault="00DE164F" w:rsidP="00B8242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</w:pPr>
                  <w:r w:rsidRPr="00B82429">
                    <w:rPr>
                      <w:rFonts w:ascii="Consolas" w:hAnsi="Consolas" w:cs="Consolas"/>
                      <w:color w:val="000000"/>
                      <w:sz w:val="16"/>
                      <w:szCs w:val="16"/>
                      <w:highlight w:val="white"/>
                    </w:rPr>
                    <w:t xml:space="preserve"> </w:t>
                  </w:r>
                </w:p>
              </w:tc>
            </w:tr>
          </w:tbl>
          <w:p w:rsidR="00DE164F" w:rsidRDefault="00B82429" w:rsidP="00DE16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TemplateField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DE164F" w:rsidRDefault="00DE164F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BoundField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DataField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="Color"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HeaderText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="Color"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BoundField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DataField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="Size"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HeaderText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="Size"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BoundField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DataField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="Weight"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HeaderText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="Weight"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DE164F" w:rsidRDefault="00DE164F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 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="00B82429"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="00B82429"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BoundField</w:t>
            </w:r>
            <w:proofErr w:type="spellEnd"/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DataField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</w:t>
            </w:r>
            <w:proofErr w:type="spellStart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ListPrice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HeaderText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="List Price"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</w:t>
            </w:r>
          </w:p>
          <w:p w:rsidR="00B82429" w:rsidRPr="00B82429" w:rsidRDefault="00DE164F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 xml:space="preserve">               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DataFormatString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="{0:c}"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Columns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DE164F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</w:p>
          <w:p w:rsidR="00B82429" w:rsidRPr="00B82429" w:rsidRDefault="00DE164F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="00B82429"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EditRowStyle</w:t>
            </w:r>
            <w:proofErr w:type="spellEnd"/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BackColor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="#999999"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DE164F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="00B82429"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FooterStyle</w:t>
            </w:r>
            <w:proofErr w:type="spellEnd"/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BackColor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="#5D7B9D"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Font-Bold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="True"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ForeColor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="White"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DE164F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="00B82429"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HeaderStyle</w:t>
            </w:r>
            <w:proofErr w:type="spellEnd"/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BackColor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="#5D7B9D"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Font-Bold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="True"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ForeColor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="White"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DE164F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="00B82429"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PagerStyle</w:t>
            </w:r>
            <w:proofErr w:type="spellEnd"/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BackColor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="#284775"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ForeColor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="White"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HorizontalAlign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="Center"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DE164F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="00B82429"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RowStyle</w:t>
            </w:r>
            <w:proofErr w:type="spellEnd"/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BackColor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="#F7F6F3"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ForeColor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="#333333"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DE164F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="00B82429"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SelectedRowStyle</w:t>
            </w:r>
            <w:proofErr w:type="spellEnd"/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BackColor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="#E2DED6"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Font-Bold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="True"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ForeColor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="#333333"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DE164F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="00B82429"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SortedAscendingCellStyle</w:t>
            </w:r>
            <w:proofErr w:type="spellEnd"/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="00B82429"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BackColor</w:t>
            </w:r>
            <w:proofErr w:type="spellEnd"/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="#E9E7E2"</w:t>
            </w:r>
            <w:r w:rsidR="00B82429"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B82429"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DE164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SortedAscendingHeaderStyle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BackColor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="#506C8C"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DE164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SortedDescendingCellStyle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BackColor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="#FFFDF8"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DE164F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="00DE164F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SortedDescendingHeaderStyle</w:t>
            </w:r>
            <w:proofErr w:type="spellEnd"/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82429">
              <w:rPr>
                <w:rFonts w:ascii="Consolas" w:hAnsi="Consolas" w:cs="Consolas"/>
                <w:color w:val="FF0000"/>
                <w:sz w:val="16"/>
                <w:szCs w:val="16"/>
                <w:highlight w:val="white"/>
              </w:rPr>
              <w:t>BackColor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="#6F8DAE"</w:t>
            </w:r>
            <w:r w:rsidRPr="00B82429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  <w:t xml:space="preserve"> 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/&gt;</w:t>
            </w:r>
          </w:p>
          <w:p w:rsidR="00DE164F" w:rsidRDefault="00DE164F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</w:pPr>
          </w:p>
          <w:p w:rsidR="00B82429" w:rsidRPr="00B82429" w:rsidRDefault="00B82429" w:rsidP="00B82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&lt;/</w:t>
            </w:r>
            <w:proofErr w:type="spellStart"/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asp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: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GridView</w:t>
            </w:r>
            <w:proofErr w:type="spellEnd"/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  <w:p w:rsidR="00B82429" w:rsidRDefault="00B82429" w:rsidP="00B82429">
            <w:pPr>
              <w:autoSpaceDE w:val="0"/>
              <w:autoSpaceDN w:val="0"/>
              <w:adjustRightInd w:val="0"/>
              <w:rPr>
                <w:rFonts w:ascii="BerkeleyOldITC-Book" w:hAnsi="BerkeleyOldITC-Book" w:cs="BerkeleyOldITC-Book"/>
                <w:sz w:val="16"/>
                <w:szCs w:val="16"/>
              </w:rPr>
            </w:pP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lastRenderedPageBreak/>
              <w:t>&lt;/</w:t>
            </w:r>
            <w:r w:rsidRPr="00B82429">
              <w:rPr>
                <w:rFonts w:ascii="Consolas" w:hAnsi="Consolas" w:cs="Consolas"/>
                <w:color w:val="800000"/>
                <w:sz w:val="16"/>
                <w:szCs w:val="16"/>
                <w:highlight w:val="white"/>
              </w:rPr>
              <w:t>p</w:t>
            </w:r>
            <w:r w:rsidRPr="00B82429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</w:rPr>
              <w:t>&gt;</w:t>
            </w:r>
          </w:p>
        </w:tc>
      </w:tr>
    </w:tbl>
    <w:p w:rsidR="00B82429" w:rsidRDefault="00B82429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6"/>
          <w:szCs w:val="16"/>
        </w:rPr>
      </w:pPr>
    </w:p>
    <w:p w:rsidR="00DE164F" w:rsidRPr="00DE164F" w:rsidRDefault="00DE164F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b/>
          <w:sz w:val="16"/>
          <w:szCs w:val="16"/>
        </w:rPr>
      </w:pPr>
      <w:r w:rsidRPr="00DE164F">
        <w:rPr>
          <w:rFonts w:ascii="BerkeleyOldITC-Book" w:hAnsi="BerkeleyOldITC-Book" w:cs="BerkeleyOldITC-Book"/>
          <w:b/>
          <w:sz w:val="16"/>
          <w:szCs w:val="16"/>
        </w:rPr>
        <w:t>Retrieve ALL products according to the category passed from Default</w:t>
      </w:r>
    </w:p>
    <w:p w:rsidR="00B82429" w:rsidRDefault="00B82429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6"/>
          <w:szCs w:val="16"/>
        </w:rPr>
      </w:pP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B82429">
        <w:rPr>
          <w:rFonts w:ascii="Consolas" w:hAnsi="Consolas" w:cs="Consolas"/>
          <w:color w:val="0000FF"/>
          <w:sz w:val="16"/>
          <w:szCs w:val="16"/>
          <w:highlight w:val="white"/>
        </w:rPr>
        <w:t>protected</w:t>
      </w:r>
      <w:proofErr w:type="gram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82429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Page_Load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B82429">
        <w:rPr>
          <w:rFonts w:ascii="Consolas" w:hAnsi="Consolas" w:cs="Consolas"/>
          <w:color w:val="0000FF"/>
          <w:sz w:val="16"/>
          <w:szCs w:val="16"/>
          <w:highlight w:val="white"/>
        </w:rPr>
        <w:t>object</w:t>
      </w: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sender, </w:t>
      </w:r>
      <w:proofErr w:type="spellStart"/>
      <w:r w:rsidRPr="00B82429">
        <w:rPr>
          <w:rFonts w:ascii="Consolas" w:hAnsi="Consolas" w:cs="Consolas"/>
          <w:color w:val="2B91AF"/>
          <w:sz w:val="16"/>
          <w:szCs w:val="16"/>
          <w:highlight w:val="white"/>
        </w:rPr>
        <w:t>EventArgs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e)</w:t>
      </w: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B8242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</w:t>
      </w:r>
      <w:proofErr w:type="spellStart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Page.IsPostBack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B8242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proofErr w:type="gram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categoryId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B82429">
        <w:rPr>
          <w:rFonts w:ascii="Consolas" w:hAnsi="Consolas" w:cs="Consolas"/>
          <w:color w:val="A31515"/>
          <w:sz w:val="16"/>
          <w:szCs w:val="16"/>
          <w:highlight w:val="white"/>
        </w:rPr>
        <w:t>"5"</w:t>
      </w: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B8242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proofErr w:type="gram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(Request[</w:t>
      </w:r>
      <w:r w:rsidRPr="00B82429">
        <w:rPr>
          <w:rFonts w:ascii="Consolas" w:hAnsi="Consolas" w:cs="Consolas"/>
          <w:color w:val="A31515"/>
          <w:sz w:val="16"/>
          <w:szCs w:val="16"/>
          <w:highlight w:val="white"/>
        </w:rPr>
        <w:t>"id"</w:t>
      </w: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!= </w:t>
      </w:r>
      <w:r w:rsidRPr="00B82429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proofErr w:type="spellStart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categoryId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Request[</w:t>
      </w:r>
      <w:r w:rsidRPr="00B82429">
        <w:rPr>
          <w:rFonts w:ascii="Consolas" w:hAnsi="Consolas" w:cs="Consolas"/>
          <w:color w:val="A31515"/>
          <w:sz w:val="16"/>
          <w:szCs w:val="16"/>
          <w:highlight w:val="white"/>
        </w:rPr>
        <w:t>"id"</w:t>
      </w: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];</w:t>
      </w: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B8242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proofErr w:type="gram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categoryName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DataAccessLayer.</w:t>
      </w:r>
      <w:r w:rsidRPr="00B82429">
        <w:rPr>
          <w:rFonts w:ascii="Consolas" w:hAnsi="Consolas" w:cs="Consolas"/>
          <w:color w:val="2B91AF"/>
          <w:sz w:val="16"/>
          <w:szCs w:val="16"/>
          <w:highlight w:val="white"/>
        </w:rPr>
        <w:t>Products</w:t>
      </w: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.GetCategoryName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categoryId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lblCategory.Text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categoryName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B82429">
        <w:rPr>
          <w:rFonts w:ascii="Consolas" w:hAnsi="Consolas" w:cs="Consolas"/>
          <w:color w:val="2B91AF"/>
          <w:sz w:val="16"/>
          <w:szCs w:val="16"/>
          <w:highlight w:val="white"/>
        </w:rPr>
        <w:t>DataSet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ds = </w:t>
      </w:r>
      <w:proofErr w:type="spellStart"/>
      <w:proofErr w:type="gramStart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DataAccessLayer.</w:t>
      </w:r>
      <w:r w:rsidRPr="00B82429">
        <w:rPr>
          <w:rFonts w:ascii="Consolas" w:hAnsi="Consolas" w:cs="Consolas"/>
          <w:color w:val="2B91AF"/>
          <w:sz w:val="16"/>
          <w:szCs w:val="16"/>
          <w:highlight w:val="white"/>
        </w:rPr>
        <w:t>Products</w:t>
      </w: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.GetProductsByCategory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categoryId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gvProducts.DataSource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proofErr w:type="gramStart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ds.Tables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0];</w:t>
      </w: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proofErr w:type="gramStart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gvProducts.DataBind</w:t>
      </w:r>
      <w:proofErr w:type="spell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6"/>
          <w:szCs w:val="16"/>
        </w:rPr>
      </w:pPr>
      <w:r w:rsidRPr="00B8242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B82429" w:rsidRDefault="00B82429" w:rsidP="002E3BBF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6"/>
          <w:szCs w:val="16"/>
        </w:rPr>
      </w:pPr>
    </w:p>
    <w:p w:rsidR="00B82429" w:rsidRPr="00B82429" w:rsidRDefault="00B82429" w:rsidP="00B82429">
      <w:pPr>
        <w:autoSpaceDE w:val="0"/>
        <w:autoSpaceDN w:val="0"/>
        <w:adjustRightInd w:val="0"/>
        <w:spacing w:after="0" w:line="240" w:lineRule="auto"/>
        <w:rPr>
          <w:rFonts w:ascii="BerkeleyOldITC-Book" w:hAnsi="BerkeleyOldITC-Book" w:cs="BerkeleyOldITC-Book"/>
          <w:sz w:val="16"/>
          <w:szCs w:val="16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</w:t>
      </w:r>
    </w:p>
    <w:sectPr w:rsidR="00B82429" w:rsidRPr="00B82429" w:rsidSect="00490D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OldIT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OldITC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17D0C"/>
    <w:multiLevelType w:val="hybridMultilevel"/>
    <w:tmpl w:val="905A4608"/>
    <w:lvl w:ilvl="0" w:tplc="13D08EB8">
      <w:start w:val="1"/>
      <w:numFmt w:val="decimal"/>
      <w:lvlText w:val="%1."/>
      <w:lvlJc w:val="left"/>
      <w:pPr>
        <w:ind w:left="360" w:hanging="360"/>
      </w:pPr>
      <w:rPr>
        <w:rFonts w:ascii="Consolas" w:hAnsi="Consolas" w:cs="Consolas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FF3083"/>
    <w:multiLevelType w:val="hybridMultilevel"/>
    <w:tmpl w:val="A196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242DC"/>
    <w:multiLevelType w:val="hybridMultilevel"/>
    <w:tmpl w:val="590EF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A573E4"/>
    <w:multiLevelType w:val="hybridMultilevel"/>
    <w:tmpl w:val="AA74A5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D11"/>
    <w:rsid w:val="001704B8"/>
    <w:rsid w:val="002E3BBF"/>
    <w:rsid w:val="0030505D"/>
    <w:rsid w:val="003E2607"/>
    <w:rsid w:val="00490D11"/>
    <w:rsid w:val="00A91FDD"/>
    <w:rsid w:val="00B82429"/>
    <w:rsid w:val="00C92936"/>
    <w:rsid w:val="00D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D11"/>
    <w:pPr>
      <w:ind w:left="720"/>
      <w:contextualSpacing/>
    </w:pPr>
  </w:style>
  <w:style w:type="table" w:styleId="TableGrid">
    <w:name w:val="Table Grid"/>
    <w:basedOn w:val="TableNormal"/>
    <w:uiPriority w:val="59"/>
    <w:rsid w:val="00A91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D11"/>
    <w:pPr>
      <w:ind w:left="720"/>
      <w:contextualSpacing/>
    </w:pPr>
  </w:style>
  <w:style w:type="table" w:styleId="TableGrid">
    <w:name w:val="Table Grid"/>
    <w:basedOn w:val="TableNormal"/>
    <w:uiPriority w:val="59"/>
    <w:rsid w:val="00A91F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1732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2012-11-07T20:38:00Z</dcterms:created>
  <dcterms:modified xsi:type="dcterms:W3CDTF">2012-11-07T22:30:00Z</dcterms:modified>
</cp:coreProperties>
</file>