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F5BC" w14:textId="77777777" w:rsidR="000520FA" w:rsidRPr="000520FA" w:rsidRDefault="000520FA" w:rsidP="000520FA">
      <w:pPr>
        <w:shd w:val="clear" w:color="auto" w:fill="24385B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</w:pPr>
      <w:r w:rsidRPr="000520F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Servicios de </w:t>
      </w:r>
      <w:proofErr w:type="spellStart"/>
      <w:r w:rsidRPr="000520F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cómputo</w:t>
      </w:r>
      <w:proofErr w:type="spellEnd"/>
      <w:r w:rsidRPr="000520F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en</w:t>
      </w:r>
      <w:proofErr w:type="spellEnd"/>
      <w:r w:rsidRPr="000520F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 xml:space="preserve"> la </w:t>
      </w:r>
      <w:proofErr w:type="spellStart"/>
      <w:r w:rsidRPr="000520FA">
        <w:rPr>
          <w:rFonts w:ascii="Roboto" w:eastAsia="Times New Roman" w:hAnsi="Roboto" w:cs="Times New Roman"/>
          <w:b/>
          <w:bCs/>
          <w:color w:val="EFF3F8"/>
          <w:sz w:val="27"/>
          <w:szCs w:val="27"/>
        </w:rPr>
        <w:t>nube</w:t>
      </w:r>
      <w:proofErr w:type="spellEnd"/>
    </w:p>
    <w:p w14:paraId="5565F50A" w14:textId="77777777" w:rsidR="000520FA" w:rsidRPr="000520FA" w:rsidRDefault="000520FA" w:rsidP="000520F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Servicios</w:t>
      </w:r>
    </w:p>
    <w:p w14:paraId="43766A95" w14:textId="77777777" w:rsidR="000520FA" w:rsidRPr="000520FA" w:rsidRDefault="000520FA" w:rsidP="000520FA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Azure Virtual Machines</w:t>
      </w:r>
    </w:p>
    <w:p w14:paraId="30E3A9D3" w14:textId="77777777" w:rsidR="000520FA" w:rsidRPr="000520FA" w:rsidRDefault="000520FA" w:rsidP="000520FA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Azure Container Instances</w:t>
      </w:r>
    </w:p>
    <w:p w14:paraId="28F6D95F" w14:textId="77777777" w:rsidR="000520FA" w:rsidRPr="000520FA" w:rsidRDefault="000520FA" w:rsidP="000520FA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Azure App Service</w:t>
      </w:r>
    </w:p>
    <w:p w14:paraId="20FDE38F" w14:textId="77777777" w:rsidR="000520FA" w:rsidRPr="000520FA" w:rsidRDefault="000520FA" w:rsidP="000520FA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Azure Functions (serverless)</w:t>
      </w:r>
    </w:p>
    <w:p w14:paraId="470FBAD1" w14:textId="77777777" w:rsidR="000520FA" w:rsidRPr="000520FA" w:rsidRDefault="000520FA" w:rsidP="000520F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Azure Virtual Machines</w:t>
      </w: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br/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Características</w:t>
      </w:r>
      <w:proofErr w:type="spellEnd"/>
    </w:p>
    <w:p w14:paraId="417EC3E9" w14:textId="77777777" w:rsidR="000520FA" w:rsidRPr="000520FA" w:rsidRDefault="000520FA" w:rsidP="000520FA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IaaS</w:t>
      </w:r>
    </w:p>
    <w:p w14:paraId="372E8F45" w14:textId="77777777" w:rsidR="000520FA" w:rsidRPr="000520FA" w:rsidRDefault="000520FA" w:rsidP="000520FA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Conveniente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para:</w:t>
      </w:r>
    </w:p>
    <w:p w14:paraId="103B2ACD" w14:textId="77777777" w:rsidR="000520FA" w:rsidRPr="000520FA" w:rsidRDefault="000520FA" w:rsidP="000520FA">
      <w:pPr>
        <w:numPr>
          <w:ilvl w:val="1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Pruebas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desarrollo</w:t>
      </w:r>
      <w:proofErr w:type="spellEnd"/>
    </w:p>
    <w:p w14:paraId="48E5C10E" w14:textId="77777777" w:rsidR="000520FA" w:rsidRPr="000520FA" w:rsidRDefault="000520FA" w:rsidP="000520FA">
      <w:pPr>
        <w:numPr>
          <w:ilvl w:val="1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Ejecutar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aplicaciones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la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nube</w:t>
      </w:r>
      <w:proofErr w:type="spellEnd"/>
    </w:p>
    <w:p w14:paraId="312C13F9" w14:textId="77777777" w:rsidR="000520FA" w:rsidRPr="000520FA" w:rsidRDefault="000520FA" w:rsidP="000520FA">
      <w:pPr>
        <w:numPr>
          <w:ilvl w:val="1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Extender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recursos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la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nube</w:t>
      </w:r>
      <w:proofErr w:type="spellEnd"/>
    </w:p>
    <w:p w14:paraId="030701CA" w14:textId="77777777" w:rsidR="000520FA" w:rsidRPr="000520FA" w:rsidRDefault="000520FA" w:rsidP="000520FA">
      <w:pPr>
        <w:numPr>
          <w:ilvl w:val="1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Recuperación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ante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desastres</w:t>
      </w:r>
      <w:proofErr w:type="spellEnd"/>
    </w:p>
    <w:p w14:paraId="3EDC5D0D" w14:textId="77777777" w:rsidR="000520FA" w:rsidRPr="000520FA" w:rsidRDefault="000520FA" w:rsidP="000520FA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Migración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(lift-and-shift)</w:t>
      </w:r>
    </w:p>
    <w:p w14:paraId="26EA9E2F" w14:textId="77777777" w:rsidR="000520FA" w:rsidRPr="000520FA" w:rsidRDefault="000520FA" w:rsidP="000520F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Azure Batch</w:t>
      </w:r>
    </w:p>
    <w:p w14:paraId="11C32F1E" w14:textId="77777777" w:rsidR="000520FA" w:rsidRPr="000520FA" w:rsidRDefault="000520FA" w:rsidP="000520FA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Conjuntos de VM´s</w:t>
      </w:r>
    </w:p>
    <w:p w14:paraId="07F354AA" w14:textId="77777777" w:rsidR="000520FA" w:rsidRPr="000520FA" w:rsidRDefault="000520FA" w:rsidP="000520FA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Configuración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minutos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máquinas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idénticas</w:t>
      </w:r>
      <w:proofErr w:type="spellEnd"/>
    </w:p>
    <w:p w14:paraId="1D03AB2B" w14:textId="77777777" w:rsidR="000520FA" w:rsidRPr="000520FA" w:rsidRDefault="000520FA" w:rsidP="000520FA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Aumento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o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disminución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automático</w:t>
      </w:r>
      <w:proofErr w:type="spellEnd"/>
    </w:p>
    <w:p w14:paraId="30CA46F2" w14:textId="77777777" w:rsidR="000520FA" w:rsidRPr="000520FA" w:rsidRDefault="000520FA" w:rsidP="000520F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Administración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contenedores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br/>
        <w:t>¿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Qué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es un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contenedor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?</w:t>
      </w: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br/>
        <w:t xml:space="preserve">VM´s VS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Contenedores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br/>
      </w:r>
    </w:p>
    <w:p w14:paraId="5B107FD7" w14:textId="18A2736C" w:rsidR="000520FA" w:rsidRPr="000520FA" w:rsidRDefault="000520FA" w:rsidP="0005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0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C97E29" wp14:editId="250DAC94">
            <wp:extent cx="6858000" cy="2351405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315A" w14:textId="77777777" w:rsidR="000520FA" w:rsidRPr="000520FA" w:rsidRDefault="000520FA" w:rsidP="000520F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Azure Container Instances</w:t>
      </w: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br/>
        <w:t xml:space="preserve">PaaS para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ejecución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contenedores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1942FFCC" w14:textId="77777777" w:rsidR="000520FA" w:rsidRPr="000520FA" w:rsidRDefault="000520FA" w:rsidP="000520F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Sencillo</w:t>
      </w:r>
      <w:proofErr w:type="spellEnd"/>
    </w:p>
    <w:p w14:paraId="3A5BEE21" w14:textId="77777777" w:rsidR="000520FA" w:rsidRPr="000520FA" w:rsidRDefault="000520FA" w:rsidP="000520F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Sin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servicios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adicionales</w:t>
      </w:r>
      <w:proofErr w:type="spellEnd"/>
    </w:p>
    <w:p w14:paraId="73CB4A97" w14:textId="77777777" w:rsidR="000520FA" w:rsidRPr="000520FA" w:rsidRDefault="000520FA" w:rsidP="000520FA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Permite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carga de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contenedores</w:t>
      </w:r>
      <w:proofErr w:type="spellEnd"/>
    </w:p>
    <w:p w14:paraId="58F9848E" w14:textId="77777777" w:rsidR="000520FA" w:rsidRPr="000520FA" w:rsidRDefault="000520FA" w:rsidP="000520F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Azure Kubernetes Service</w:t>
      </w:r>
    </w:p>
    <w:p w14:paraId="775F259B" w14:textId="77777777" w:rsidR="000520FA" w:rsidRPr="000520FA" w:rsidRDefault="000520FA" w:rsidP="000520FA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Orquestación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(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automatización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administración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) de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contenedores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volumen</w:t>
      </w:r>
      <w:proofErr w:type="spellEnd"/>
    </w:p>
    <w:p w14:paraId="1832AC56" w14:textId="77777777" w:rsidR="000520FA" w:rsidRPr="000520FA" w:rsidRDefault="000520FA" w:rsidP="000520F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¿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Qué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es Kubernetes?</w:t>
      </w: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br/>
      </w:r>
    </w:p>
    <w:p w14:paraId="6B0A30FD" w14:textId="60B10625" w:rsidR="000520FA" w:rsidRPr="000520FA" w:rsidRDefault="000520FA" w:rsidP="0005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0F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F9C124" wp14:editId="3C5D41C5">
            <wp:extent cx="6858000" cy="33470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3A46" w14:textId="77777777" w:rsidR="000520FA" w:rsidRPr="000520FA" w:rsidRDefault="000520FA" w:rsidP="000520F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Utilidad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de los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contenedores</w:t>
      </w:r>
      <w:proofErr w:type="spellEnd"/>
    </w:p>
    <w:p w14:paraId="66F63351" w14:textId="77777777" w:rsidR="000520FA" w:rsidRPr="000520FA" w:rsidRDefault="000520FA" w:rsidP="000520FA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Dividir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las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partes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de una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aplicación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0E1BAADB" w14:textId="77777777" w:rsidR="000520FA" w:rsidRPr="000520FA" w:rsidRDefault="000520FA" w:rsidP="000520FA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Hacer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cambios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sin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afectar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otras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partes</w:t>
      </w:r>
      <w:proofErr w:type="spellEnd"/>
    </w:p>
    <w:p w14:paraId="56765F3C" w14:textId="77777777" w:rsidR="000520FA" w:rsidRPr="000520FA" w:rsidRDefault="000520FA" w:rsidP="000520FA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Hacer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pruebas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entornos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aislados</w:t>
      </w:r>
      <w:proofErr w:type="spellEnd"/>
    </w:p>
    <w:p w14:paraId="16306C2C" w14:textId="77777777" w:rsidR="000520FA" w:rsidRPr="000520FA" w:rsidRDefault="000520FA" w:rsidP="000520F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Azure App Service</w:t>
      </w:r>
    </w:p>
    <w:p w14:paraId="5AB292A0" w14:textId="77777777" w:rsidR="000520FA" w:rsidRPr="000520FA" w:rsidRDefault="000520FA" w:rsidP="000520FA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PaaS para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crear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alojar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aplicaciones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conectadas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a la web</w:t>
      </w:r>
    </w:p>
    <w:p w14:paraId="0FAFD846" w14:textId="77777777" w:rsidR="000520FA" w:rsidRPr="000520FA" w:rsidRDefault="000520FA" w:rsidP="000520FA">
      <w:pPr>
        <w:numPr>
          <w:ilvl w:val="0"/>
          <w:numId w:val="7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Compatible con Windows, Linux e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implementaciones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automatizadas</w:t>
      </w:r>
      <w:proofErr w:type="spellEnd"/>
    </w:p>
    <w:p w14:paraId="6808A83B" w14:textId="77777777" w:rsidR="000520FA" w:rsidRPr="000520FA" w:rsidRDefault="000520FA" w:rsidP="000520F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Tipos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de Servicios</w:t>
      </w:r>
    </w:p>
    <w:p w14:paraId="2F2ABF1E" w14:textId="77777777" w:rsidR="000520FA" w:rsidRPr="000520FA" w:rsidRDefault="000520FA" w:rsidP="000520FA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Aplicaciones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Web</w:t>
      </w:r>
    </w:p>
    <w:p w14:paraId="15F2BA04" w14:textId="77777777" w:rsidR="000520FA" w:rsidRPr="000520FA" w:rsidRDefault="000520FA" w:rsidP="000520FA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Aplicaciones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de API</w:t>
      </w:r>
    </w:p>
    <w:p w14:paraId="1BD6F64F" w14:textId="77777777" w:rsidR="000520FA" w:rsidRPr="000520FA" w:rsidRDefault="000520FA" w:rsidP="000520FA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Operaciones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Segundo Plano</w:t>
      </w:r>
    </w:p>
    <w:p w14:paraId="20B3F9C9" w14:textId="77777777" w:rsidR="000520FA" w:rsidRPr="000520FA" w:rsidRDefault="000520FA" w:rsidP="000520FA">
      <w:pPr>
        <w:numPr>
          <w:ilvl w:val="0"/>
          <w:numId w:val="8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Aplicaciones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móviles</w:t>
      </w:r>
      <w:proofErr w:type="spellEnd"/>
    </w:p>
    <w:p w14:paraId="338259A1" w14:textId="77777777" w:rsidR="000520FA" w:rsidRPr="000520FA" w:rsidRDefault="000520FA" w:rsidP="000520F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Opciones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sin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servidor</w:t>
      </w:r>
      <w:proofErr w:type="spellEnd"/>
    </w:p>
    <w:p w14:paraId="2AB54583" w14:textId="77777777" w:rsidR="000520FA" w:rsidRPr="000520FA" w:rsidRDefault="000520FA" w:rsidP="000520F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Serverless</w:t>
      </w:r>
    </w:p>
    <w:p w14:paraId="07388C22" w14:textId="77777777" w:rsidR="000520FA" w:rsidRPr="000520FA" w:rsidRDefault="000520FA" w:rsidP="000520FA">
      <w:pPr>
        <w:numPr>
          <w:ilvl w:val="0"/>
          <w:numId w:val="9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“Sin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servidor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”</w:t>
      </w:r>
    </w:p>
    <w:p w14:paraId="1F64AA27" w14:textId="77777777" w:rsidR="000520FA" w:rsidRPr="000520FA" w:rsidRDefault="000520FA" w:rsidP="000520FA">
      <w:pPr>
        <w:numPr>
          <w:ilvl w:val="0"/>
          <w:numId w:val="9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Control por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eventos</w:t>
      </w:r>
      <w:proofErr w:type="spellEnd"/>
    </w:p>
    <w:p w14:paraId="73E05DAD" w14:textId="77777777" w:rsidR="000520FA" w:rsidRPr="000520FA" w:rsidRDefault="000520FA" w:rsidP="000520FA">
      <w:pPr>
        <w:numPr>
          <w:ilvl w:val="0"/>
          <w:numId w:val="9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Pago por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uso</w:t>
      </w:r>
      <w:proofErr w:type="spellEnd"/>
    </w:p>
    <w:p w14:paraId="0176A8F1" w14:textId="77777777" w:rsidR="000520FA" w:rsidRPr="000520FA" w:rsidRDefault="000520FA" w:rsidP="000520F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Azure Functions / Azure Logic Apps</w:t>
      </w: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br/>
        <w:t>Azure Functions</w:t>
      </w:r>
    </w:p>
    <w:p w14:paraId="403BD907" w14:textId="77777777" w:rsidR="000520FA" w:rsidRPr="000520FA" w:rsidRDefault="000520FA" w:rsidP="000520FA">
      <w:pPr>
        <w:numPr>
          <w:ilvl w:val="0"/>
          <w:numId w:val="10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Funciones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responden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gram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</w:t>
      </w:r>
      <w:proofErr w:type="gram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eventos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:</w:t>
      </w:r>
    </w:p>
    <w:p w14:paraId="5301B337" w14:textId="77777777" w:rsidR="000520FA" w:rsidRPr="000520FA" w:rsidRDefault="000520FA" w:rsidP="000520FA">
      <w:pPr>
        <w:numPr>
          <w:ilvl w:val="1"/>
          <w:numId w:val="10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Peticiones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REST</w:t>
      </w:r>
    </w:p>
    <w:p w14:paraId="034529D7" w14:textId="77777777" w:rsidR="000520FA" w:rsidRPr="000520FA" w:rsidRDefault="000520FA" w:rsidP="000520FA">
      <w:pPr>
        <w:numPr>
          <w:ilvl w:val="1"/>
          <w:numId w:val="10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Temporizador</w:t>
      </w:r>
      <w:proofErr w:type="spellEnd"/>
    </w:p>
    <w:p w14:paraId="0F62BCF4" w14:textId="77777777" w:rsidR="000520FA" w:rsidRPr="000520FA" w:rsidRDefault="000520FA" w:rsidP="000520FA">
      <w:pPr>
        <w:numPr>
          <w:ilvl w:val="1"/>
          <w:numId w:val="10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Mensajes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otro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servicio</w:t>
      </w:r>
      <w:proofErr w:type="spellEnd"/>
    </w:p>
    <w:p w14:paraId="59F797AF" w14:textId="77777777" w:rsidR="000520FA" w:rsidRPr="000520FA" w:rsidRDefault="000520FA" w:rsidP="000520FA">
      <w:pPr>
        <w:numPr>
          <w:ilvl w:val="0"/>
          <w:numId w:val="10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Escalan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automaticamente</w:t>
      </w:r>
      <w:proofErr w:type="spellEnd"/>
    </w:p>
    <w:p w14:paraId="0A830A84" w14:textId="77777777" w:rsidR="000520FA" w:rsidRPr="000520FA" w:rsidRDefault="000520FA" w:rsidP="000520FA">
      <w:pPr>
        <w:numPr>
          <w:ilvl w:val="0"/>
          <w:numId w:val="10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Sin Estado</w:t>
      </w:r>
    </w:p>
    <w:p w14:paraId="603719AE" w14:textId="77777777" w:rsidR="000520FA" w:rsidRPr="000520FA" w:rsidRDefault="000520FA" w:rsidP="000520FA">
      <w:pPr>
        <w:numPr>
          <w:ilvl w:val="0"/>
          <w:numId w:val="10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Con Estado (Durable Functions)</w:t>
      </w:r>
    </w:p>
    <w:p w14:paraId="3CE11D19" w14:textId="77777777" w:rsidR="000520FA" w:rsidRPr="000520FA" w:rsidRDefault="000520FA" w:rsidP="000520F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Azure Logic Apps</w:t>
      </w:r>
    </w:p>
    <w:p w14:paraId="23262FB6" w14:textId="77777777" w:rsidR="000520FA" w:rsidRPr="000520FA" w:rsidRDefault="000520FA" w:rsidP="000520FA">
      <w:pPr>
        <w:numPr>
          <w:ilvl w:val="0"/>
          <w:numId w:val="1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Flujos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trabajo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basados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eventos</w:t>
      </w:r>
      <w:proofErr w:type="spellEnd"/>
    </w:p>
    <w:p w14:paraId="0B01149D" w14:textId="77777777" w:rsidR="000520FA" w:rsidRPr="000520FA" w:rsidRDefault="000520FA" w:rsidP="000520FA">
      <w:pPr>
        <w:numPr>
          <w:ilvl w:val="0"/>
          <w:numId w:val="1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Cuenta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con una GUI</w:t>
      </w:r>
    </w:p>
    <w:p w14:paraId="4380870E" w14:textId="77777777" w:rsidR="000520FA" w:rsidRPr="000520FA" w:rsidRDefault="000520FA" w:rsidP="000520FA">
      <w:pPr>
        <w:numPr>
          <w:ilvl w:val="0"/>
          <w:numId w:val="1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Se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crean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de forma visual o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JSON</w:t>
      </w:r>
    </w:p>
    <w:p w14:paraId="34C9EA85" w14:textId="77777777" w:rsidR="000520FA" w:rsidRPr="000520FA" w:rsidRDefault="000520FA" w:rsidP="000520FA">
      <w:pPr>
        <w:numPr>
          <w:ilvl w:val="0"/>
          <w:numId w:val="1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Cuenta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con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más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de 200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conectores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bloques</w:t>
      </w:r>
      <w:proofErr w:type="spellEnd"/>
    </w:p>
    <w:p w14:paraId="4136C044" w14:textId="77777777" w:rsidR="000520FA" w:rsidRPr="000520FA" w:rsidRDefault="000520FA" w:rsidP="000520F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Diferencias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br/>
      </w:r>
    </w:p>
    <w:p w14:paraId="6C7AC346" w14:textId="1FF4C2E6" w:rsidR="000520FA" w:rsidRPr="000520FA" w:rsidRDefault="000520FA" w:rsidP="000520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0F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73382E" wp14:editId="3CABA564">
            <wp:extent cx="6858000" cy="4037965"/>
            <wp:effectExtent l="0" t="0" r="0" b="63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34B7" w14:textId="77777777" w:rsidR="000520FA" w:rsidRPr="000520FA" w:rsidRDefault="000520FA" w:rsidP="000520FA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Windows Virtual Desktop</w:t>
      </w:r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br/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Ventajas</w:t>
      </w:r>
      <w:proofErr w:type="spellEnd"/>
    </w:p>
    <w:p w14:paraId="35CD13B1" w14:textId="77777777" w:rsidR="000520FA" w:rsidRPr="000520FA" w:rsidRDefault="000520FA" w:rsidP="000520FA">
      <w:pPr>
        <w:numPr>
          <w:ilvl w:val="0"/>
          <w:numId w:val="1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Compatibilidad</w:t>
      </w:r>
      <w:proofErr w:type="spellEnd"/>
    </w:p>
    <w:p w14:paraId="17794485" w14:textId="77777777" w:rsidR="000520FA" w:rsidRPr="000520FA" w:rsidRDefault="000520FA" w:rsidP="000520FA">
      <w:pPr>
        <w:numPr>
          <w:ilvl w:val="0"/>
          <w:numId w:val="1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Mejor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experiencia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uso</w:t>
      </w:r>
      <w:proofErr w:type="spellEnd"/>
    </w:p>
    <w:p w14:paraId="22466647" w14:textId="77777777" w:rsidR="000520FA" w:rsidRPr="000520FA" w:rsidRDefault="000520FA" w:rsidP="000520FA">
      <w:pPr>
        <w:numPr>
          <w:ilvl w:val="0"/>
          <w:numId w:val="1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Seguridad</w:t>
      </w:r>
      <w:proofErr w:type="spellEnd"/>
    </w:p>
    <w:p w14:paraId="01CE81F8" w14:textId="77777777" w:rsidR="000520FA" w:rsidRPr="000520FA" w:rsidRDefault="000520FA" w:rsidP="000520FA">
      <w:pPr>
        <w:numPr>
          <w:ilvl w:val="0"/>
          <w:numId w:val="1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Rendimiento</w:t>
      </w:r>
      <w:proofErr w:type="spellEnd"/>
    </w:p>
    <w:p w14:paraId="6A5CC834" w14:textId="77777777" w:rsidR="000520FA" w:rsidRPr="000520FA" w:rsidRDefault="000520FA" w:rsidP="000520FA">
      <w:pPr>
        <w:numPr>
          <w:ilvl w:val="0"/>
          <w:numId w:val="1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Inicio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sesión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múltiple</w:t>
      </w:r>
      <w:proofErr w:type="spellEnd"/>
    </w:p>
    <w:p w14:paraId="04796D2E" w14:textId="77777777" w:rsidR="000520FA" w:rsidRPr="000520FA" w:rsidRDefault="000520FA" w:rsidP="000520FA">
      <w:pPr>
        <w:numPr>
          <w:ilvl w:val="0"/>
          <w:numId w:val="12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Licencias</w:t>
      </w:r>
      <w:proofErr w:type="spellEnd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520FA">
        <w:rPr>
          <w:rFonts w:ascii="Roboto" w:eastAsia="Times New Roman" w:hAnsi="Roboto" w:cs="Times New Roman"/>
          <w:color w:val="EFF3F8"/>
          <w:sz w:val="21"/>
          <w:szCs w:val="21"/>
        </w:rPr>
        <w:t>propias</w:t>
      </w:r>
      <w:proofErr w:type="spellEnd"/>
    </w:p>
    <w:p w14:paraId="064EE0A1" w14:textId="77777777" w:rsidR="001753AB" w:rsidRDefault="001753AB"/>
    <w:sectPr w:rsidR="001753AB" w:rsidSect="000520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76C4"/>
    <w:multiLevelType w:val="multilevel"/>
    <w:tmpl w:val="1F34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65537"/>
    <w:multiLevelType w:val="multilevel"/>
    <w:tmpl w:val="D1F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E7871"/>
    <w:multiLevelType w:val="multilevel"/>
    <w:tmpl w:val="B88A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D3E74"/>
    <w:multiLevelType w:val="multilevel"/>
    <w:tmpl w:val="4CB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36E00"/>
    <w:multiLevelType w:val="multilevel"/>
    <w:tmpl w:val="859E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A50DC"/>
    <w:multiLevelType w:val="multilevel"/>
    <w:tmpl w:val="9A2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567D5"/>
    <w:multiLevelType w:val="multilevel"/>
    <w:tmpl w:val="3ED4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00B5A"/>
    <w:multiLevelType w:val="multilevel"/>
    <w:tmpl w:val="7152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64688"/>
    <w:multiLevelType w:val="multilevel"/>
    <w:tmpl w:val="40E0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B245E"/>
    <w:multiLevelType w:val="multilevel"/>
    <w:tmpl w:val="DF18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26C9B"/>
    <w:multiLevelType w:val="multilevel"/>
    <w:tmpl w:val="6596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14B7E"/>
    <w:multiLevelType w:val="multilevel"/>
    <w:tmpl w:val="D47C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FA"/>
    <w:rsid w:val="000520FA"/>
    <w:rsid w:val="001753AB"/>
    <w:rsid w:val="001D5579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F1AB"/>
  <w15:chartTrackingRefBased/>
  <w15:docId w15:val="{08F2AD8E-483C-4A99-BA51-2B03C3EC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20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20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2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2021-12-15T20:34:00Z</dcterms:created>
  <dcterms:modified xsi:type="dcterms:W3CDTF">2021-12-15T20:35:00Z</dcterms:modified>
</cp:coreProperties>
</file>