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0567" w14:textId="77777777" w:rsidR="00CE402F" w:rsidRDefault="00CE402F" w:rsidP="00CE402F">
      <w:r>
        <w:t xml:space="preserve">PostgreSQL </w:t>
      </w:r>
    </w:p>
    <w:p w14:paraId="5BE7F95D" w14:textId="77777777" w:rsidR="00CE402F" w:rsidRDefault="00CE402F" w:rsidP="00CE402F">
      <w:r>
        <w:t xml:space="preserve">- Motor de BD, </w:t>
      </w:r>
      <w:proofErr w:type="spellStart"/>
      <w:r>
        <w:t>estructura</w:t>
      </w:r>
      <w:proofErr w:type="spellEnd"/>
      <w:r>
        <w:t xml:space="preserve"> la BD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servidor</w:t>
      </w:r>
      <w:proofErr w:type="spellEnd"/>
    </w:p>
    <w:p w14:paraId="6D56406C" w14:textId="77777777" w:rsidR="00CE402F" w:rsidRDefault="00CE402F" w:rsidP="00CE402F">
      <w:r>
        <w:t>- Berkeley</w:t>
      </w:r>
    </w:p>
    <w:p w14:paraId="20F24EB2" w14:textId="77777777" w:rsidR="00CE402F" w:rsidRDefault="00CE402F" w:rsidP="00CE402F">
      <w:r>
        <w:t xml:space="preserve">- Servicios </w:t>
      </w:r>
      <w:proofErr w:type="spellStart"/>
      <w:r>
        <w:t>PostGIS</w:t>
      </w:r>
      <w:proofErr w:type="spellEnd"/>
      <w:r>
        <w:t xml:space="preserve"> (</w:t>
      </w:r>
      <w:proofErr w:type="spellStart"/>
      <w:r>
        <w:t>geolocalizacion</w:t>
      </w:r>
      <w:proofErr w:type="spellEnd"/>
      <w:r>
        <w:t xml:space="preserve">), PL/SQL </w:t>
      </w:r>
    </w:p>
    <w:p w14:paraId="0AC1C607" w14:textId="77777777" w:rsidR="00CE402F" w:rsidRDefault="00CE402F" w:rsidP="00CE402F">
      <w:r>
        <w:t xml:space="preserve">- </w:t>
      </w:r>
      <w:proofErr w:type="spellStart"/>
      <w:r>
        <w:t>Cumple</w:t>
      </w:r>
      <w:proofErr w:type="spellEnd"/>
      <w:r>
        <w:t xml:space="preserve"> ACID standard</w:t>
      </w:r>
    </w:p>
    <w:p w14:paraId="46D6B955" w14:textId="77777777" w:rsidR="00CE402F" w:rsidRDefault="00CE402F" w:rsidP="00CE402F"/>
    <w:p w14:paraId="3690D3F6" w14:textId="77777777" w:rsidR="00CE402F" w:rsidRDefault="00CE402F" w:rsidP="00CE402F">
      <w:r>
        <w:t xml:space="preserve">• A: Atomicity – </w:t>
      </w:r>
      <w:proofErr w:type="spellStart"/>
      <w:r>
        <w:t>Atomicidad</w:t>
      </w:r>
      <w:proofErr w:type="spellEnd"/>
      <w:r>
        <w:t xml:space="preserve"> -&gt; </w:t>
      </w:r>
      <w:proofErr w:type="spellStart"/>
      <w:r>
        <w:t>Separar</w:t>
      </w:r>
      <w:proofErr w:type="spellEnd"/>
      <w:r>
        <w:t xml:space="preserve"> las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desarrolladas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BD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pequeñas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y </w:t>
      </w:r>
      <w:proofErr w:type="spellStart"/>
      <w:r>
        <w:t>ejecutarlas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todo</w:t>
      </w:r>
      <w:proofErr w:type="spellEnd"/>
      <w:r>
        <w:t xml:space="preserve">. </w:t>
      </w:r>
    </w:p>
    <w:p w14:paraId="6D20554A" w14:textId="77777777" w:rsidR="00CE402F" w:rsidRDefault="00CE402F" w:rsidP="00CE402F">
      <w:r>
        <w:t xml:space="preserve">                                Si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tarea</w:t>
      </w:r>
      <w:proofErr w:type="spellEnd"/>
      <w:r>
        <w:t xml:space="preserve"> </w:t>
      </w:r>
      <w:proofErr w:type="spellStart"/>
      <w:r>
        <w:t>falla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un </w:t>
      </w:r>
      <w:proofErr w:type="gramStart"/>
      <w:r>
        <w:t>rollback(</w:t>
      </w:r>
      <w:proofErr w:type="gramEnd"/>
      <w:r>
        <w:t xml:space="preserve">Se </w:t>
      </w:r>
      <w:proofErr w:type="spellStart"/>
      <w:r>
        <w:t>deshacen</w:t>
      </w:r>
      <w:proofErr w:type="spellEnd"/>
      <w:r>
        <w:t xml:space="preserve"> los </w:t>
      </w:r>
      <w:proofErr w:type="spellStart"/>
      <w:r>
        <w:t>cambios</w:t>
      </w:r>
      <w:proofErr w:type="spellEnd"/>
      <w:r>
        <w:t>)</w:t>
      </w:r>
    </w:p>
    <w:p w14:paraId="0C74D852" w14:textId="77777777" w:rsidR="00CE402F" w:rsidRDefault="00CE402F" w:rsidP="00CE402F">
      <w:r>
        <w:t xml:space="preserve">• C: Consistency – </w:t>
      </w:r>
      <w:proofErr w:type="spellStart"/>
      <w:r>
        <w:t>Consistencia</w:t>
      </w:r>
      <w:proofErr w:type="spellEnd"/>
      <w:r>
        <w:t xml:space="preserve"> -&gt; </w:t>
      </w:r>
      <w:proofErr w:type="spellStart"/>
      <w:r>
        <w:t>Todo</w:t>
      </w:r>
      <w:proofErr w:type="spellEnd"/>
      <w:r>
        <w:t xml:space="preserve"> lo que se </w:t>
      </w:r>
      <w:proofErr w:type="spellStart"/>
      <w:r>
        <w:t>desarrolló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base al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relacional</w:t>
      </w:r>
      <w:proofErr w:type="spellEnd"/>
      <w:r>
        <w:t xml:space="preserve">.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congruencia</w:t>
      </w:r>
      <w:proofErr w:type="spellEnd"/>
    </w:p>
    <w:p w14:paraId="799B6C92" w14:textId="77777777" w:rsidR="00CE402F" w:rsidRDefault="00CE402F" w:rsidP="00CE402F">
      <w:r>
        <w:t xml:space="preserve">• I: Isolation – </w:t>
      </w:r>
      <w:proofErr w:type="spellStart"/>
      <w:r>
        <w:t>Aislamiento</w:t>
      </w:r>
      <w:proofErr w:type="spellEnd"/>
      <w:r>
        <w:t xml:space="preserve"> -&gt;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ejecutándose</w:t>
      </w:r>
      <w:proofErr w:type="spellEnd"/>
      <w:r>
        <w:t xml:space="preserve"> al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dentro de la BD</w:t>
      </w:r>
    </w:p>
    <w:p w14:paraId="5AA11260" w14:textId="77777777" w:rsidR="00CE402F" w:rsidRDefault="00CE402F" w:rsidP="00CE402F">
      <w:r>
        <w:t xml:space="preserve">• D: Durability – </w:t>
      </w:r>
      <w:proofErr w:type="spellStart"/>
      <w:r>
        <w:t>Durabilidad</w:t>
      </w:r>
      <w:proofErr w:type="spellEnd"/>
      <w:r>
        <w:t xml:space="preserve"> -&gt; La </w:t>
      </w:r>
      <w:proofErr w:type="spellStart"/>
      <w:r>
        <w:t>información</w:t>
      </w:r>
      <w:proofErr w:type="spellEnd"/>
      <w:r>
        <w:t xml:space="preserve"> no se </w:t>
      </w:r>
      <w:proofErr w:type="spellStart"/>
      <w:r>
        <w:t>perderá</w:t>
      </w:r>
      <w:proofErr w:type="spellEnd"/>
      <w:r>
        <w:t xml:space="preserve"> por un </w:t>
      </w:r>
      <w:proofErr w:type="spellStart"/>
      <w:r>
        <w:t>fallo</w:t>
      </w:r>
      <w:proofErr w:type="spellEnd"/>
      <w:r>
        <w:t xml:space="preserve"> </w:t>
      </w:r>
      <w:proofErr w:type="spellStart"/>
      <w:r>
        <w:t>catastrófico</w:t>
      </w:r>
      <w:proofErr w:type="spellEnd"/>
      <w:r>
        <w:t xml:space="preserve">. </w:t>
      </w:r>
    </w:p>
    <w:p w14:paraId="6A69282A" w14:textId="704AD818" w:rsidR="00013F97" w:rsidRDefault="00CE402F" w:rsidP="00CE402F">
      <w:r>
        <w:t xml:space="preserve">                                 PostgreSQL </w:t>
      </w:r>
      <w:proofErr w:type="spellStart"/>
      <w:r>
        <w:t>guarda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Bitácora</w:t>
      </w:r>
      <w:proofErr w:type="spellEnd"/>
      <w:r>
        <w:t xml:space="preserve"> (log)</w:t>
      </w:r>
    </w:p>
    <w:p w14:paraId="2EC55E03" w14:textId="64B46B5C" w:rsidR="00CE402F" w:rsidRDefault="00CE402F"/>
    <w:p w14:paraId="168E6478" w14:textId="460CDAE2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Primer paso: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 </w:t>
      </w:r>
      <w:hyperlink r:id="rId4" w:tgtFrame="_blank" w:history="1">
        <w:r w:rsidRPr="00CE402F">
          <w:rPr>
            <w:rFonts w:ascii="Roboto" w:eastAsia="Times New Roman" w:hAnsi="Roboto" w:cs="Times New Roman"/>
            <w:color w:val="33B1FF"/>
            <w:sz w:val="27"/>
            <w:szCs w:val="27"/>
            <w:u w:val="single"/>
          </w:rPr>
          <w:t>https://www.postgresql.org/</w:t>
        </w:r>
      </w:hyperlink>
    </w:p>
    <w:p w14:paraId="51C19179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Hacer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clic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botón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‘Download’ (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Descarga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) que se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encuentra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parte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inferior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derecha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Veremos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lo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09F6B0E4" w14:textId="330D1ACF" w:rsidR="00CE402F" w:rsidRPr="00CE402F" w:rsidRDefault="00CE402F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D36483" wp14:editId="4EAF383B">
            <wp:extent cx="5273040" cy="2583180"/>
            <wp:effectExtent l="0" t="0" r="381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DDD0" w14:textId="0D2BB66D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Seleccionamos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opción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corresponda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con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sistema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operativo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para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éste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caso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hacemos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clic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“Windows”:</w:t>
      </w:r>
    </w:p>
    <w:p w14:paraId="35065D3D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Veremos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parte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inferior:</w:t>
      </w:r>
    </w:p>
    <w:p w14:paraId="5033BD7C" w14:textId="46E0106D" w:rsidR="00CE402F" w:rsidRPr="00CE402F" w:rsidRDefault="00CE402F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455620" wp14:editId="335E61F0">
            <wp:extent cx="5562600" cy="152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90D18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Haz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clic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enlace “Download the installer”.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Esto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nos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va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llevar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 la Web de Enterprise DB o EDB. EDB es una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empresa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ofrece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servicios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sobre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motor de base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PostgreSQL y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ofrece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instalador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gram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para Postgres</w:t>
      </w:r>
      <w:proofErr w:type="gram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gratuita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4C7843C2" w14:textId="30EBAE2A" w:rsidR="00CE402F" w:rsidRPr="00CE402F" w:rsidRDefault="00CE402F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A92076" wp14:editId="398B5293">
            <wp:extent cx="5433060" cy="1051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0F7DF" w14:textId="1DC61744" w:rsid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Es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altamente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recomendable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seleccionar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penúltima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o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antepenúltima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versión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este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caso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 la 11.5</w:t>
      </w:r>
    </w:p>
    <w:p w14:paraId="05E5AD95" w14:textId="53773AFB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Si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tienes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equipo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con Linux,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instalación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puedes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hacer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directamente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desde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repositorios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Linux</w:t>
      </w:r>
    </w:p>
    <w:p w14:paraId="434346FC" w14:textId="77777777" w:rsidR="00493BE1" w:rsidRDefault="00CE402F" w:rsidP="00493BE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Segundo paso: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descargamos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versión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“Windows x86-64</w:t>
      </w:r>
    </w:p>
    <w:p w14:paraId="33836FB1" w14:textId="77777777" w:rsidR="00493BE1" w:rsidRDefault="00493BE1" w:rsidP="00493BE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G</w:t>
      </w:r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uardamos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archivo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tendrá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nombre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similar a:</w:t>
      </w:r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br/>
      </w:r>
    </w:p>
    <w:p w14:paraId="6CDEC408" w14:textId="07070625" w:rsidR="00CE402F" w:rsidRPr="00CE402F" w:rsidRDefault="00CE402F" w:rsidP="00493BE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“postgresql-11.5-2-windows-x64.exe”</w:t>
      </w:r>
    </w:p>
    <w:p w14:paraId="383970FD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Veremos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lo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0EB06F7B" w14:textId="1E6F3A67" w:rsidR="00CE402F" w:rsidRPr="00CE402F" w:rsidRDefault="00CE402F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971100" wp14:editId="64904AAA">
            <wp:extent cx="3261360" cy="2554732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491" cy="256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85CC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Hacemos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clic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. Si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deseas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cambiar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carpeta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destino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es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momento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32669ADB" w14:textId="43722479" w:rsidR="00CE402F" w:rsidRPr="00CE402F" w:rsidRDefault="00493BE1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1E3871" wp14:editId="6F87AFDA">
            <wp:extent cx="3581400" cy="16306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A2CB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Seleccionamos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servicios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queremos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instalar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este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caso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dejamos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seleccionados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todos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menos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“Stack Builder”,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pues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ofrece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instalación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servicios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adicionales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no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necesitamos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hasta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Luego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hacemos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clic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7B251A69" w14:textId="184178EE" w:rsidR="00CE402F" w:rsidRPr="00CE402F" w:rsidRDefault="00493BE1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B267EF" wp14:editId="5AE82E34">
            <wp:extent cx="4282440" cy="93726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3816" w14:textId="22C8F57D" w:rsid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indicamos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carpeta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donde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iran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guardados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la base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es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diferente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ruta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instalación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del Motor de PostgreSQL,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pero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normalmente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será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carpeta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nuestra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carpeta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instalación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Puedes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cambiar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ruta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quieres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tener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otra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carpeta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Hacemos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clic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127E8AA3" w14:textId="77777777" w:rsidR="00493BE1" w:rsidRPr="00CE402F" w:rsidRDefault="00493BE1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</w:p>
    <w:p w14:paraId="343B8D44" w14:textId="04E28176" w:rsidR="00CE402F" w:rsidRDefault="00493BE1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592EDC" wp14:editId="13ED0B68">
            <wp:extent cx="3810000" cy="1752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2EDD" w14:textId="77777777" w:rsidR="00493BE1" w:rsidRPr="00CE402F" w:rsidRDefault="00493BE1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74B68" w14:textId="77777777" w:rsidR="00CE402F" w:rsidRPr="00CE402F" w:rsidRDefault="00CE402F" w:rsidP="00493BE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Ingresamos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contraseña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del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usuario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administrador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.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predeterminada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Postgres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crea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usuario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super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administrador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llamado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CE402F">
        <w:rPr>
          <w:rFonts w:ascii="Courier New" w:eastAsia="Times New Roman" w:hAnsi="Courier New" w:cs="Courier New"/>
          <w:color w:val="EFF3F8"/>
          <w:sz w:val="27"/>
          <w:szCs w:val="27"/>
        </w:rPr>
        <w:t>postgres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 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tiene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todos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permisos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acceso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toda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base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tanto para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consultarla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modificarla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éste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paso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indicamos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clave de ese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usuario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super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administrador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0C04CF98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Debes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ingresar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una clave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muy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segura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guardarla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porque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vas 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necesitar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después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Luego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hacemos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clic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2F9CA29B" w14:textId="690FE6E4" w:rsidR="00CE402F" w:rsidRPr="00CE402F" w:rsidRDefault="00493BE1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8D5A13" wp14:editId="62336754">
            <wp:extent cx="4495800" cy="1447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EA7A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queremos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cambiar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puerto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por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donde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servicio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Postgresql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estará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escuchando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peticiones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podemos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hacerlo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pantalla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queremos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dejar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predeterminado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simplemente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hacemos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clic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352E1FD1" w14:textId="5641F149" w:rsidR="00CE402F" w:rsidRPr="00CE402F" w:rsidRDefault="00493BE1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5FC855" wp14:editId="3BB97ECA">
            <wp:extent cx="4221480" cy="122682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5211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configuración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regional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puede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ser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predeterminada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no es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necesario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cambiarla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incluso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vamos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usarla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español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ya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las tildes y las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eñes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estarán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soportadas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dejas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configuración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regional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predeterminada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. Es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útil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cambiarla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cuando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quieras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dejar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soportar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otras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funciones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idiomas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lenguajes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diferentes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 uno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específico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Luego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hacemos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clic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73643867" w14:textId="6DEFD348" w:rsidR="00CE402F" w:rsidRPr="00CE402F" w:rsidRDefault="00493BE1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B3A7E4" wp14:editId="4F14D9AE">
            <wp:extent cx="4351020" cy="13182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CCA3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pantalla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aparecerá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resumen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lo que se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va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gram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</w:t>
      </w:r>
      <w:proofErr w:type="gram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instalar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49A186EF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Vamos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buscar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programa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PgAdmin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cual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usaremos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editor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favorito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ejecutar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él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todas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las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operaciones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sobre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nuestra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base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54C2609B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También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vamos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buscar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consola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… Tanto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consola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PgAdmin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son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útiles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gestionar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nuestra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base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una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nos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permite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ingresar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comando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por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comandos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y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otra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nos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ofrece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interfaz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visual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fácil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entender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realizar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todas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las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operaciones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4000F5B9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menú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Windows (o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donde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aparecen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instalados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todos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programas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)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buscamos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“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PgAdmin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…”</w:t>
      </w:r>
    </w:p>
    <w:p w14:paraId="7FDF84C2" w14:textId="29BA5E34" w:rsidR="00CE402F" w:rsidRPr="00CE402F" w:rsidRDefault="00CA0132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8A8A27" wp14:editId="42BCE235">
            <wp:extent cx="2608729" cy="914400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861" cy="91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FC6A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buscamos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“SQL Shell…”</w:t>
      </w:r>
    </w:p>
    <w:p w14:paraId="1D8444C1" w14:textId="49C1122D" w:rsidR="00CE402F" w:rsidRPr="00CE402F" w:rsidRDefault="00CA0132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486A7D" wp14:editId="099DD1D7">
            <wp:extent cx="3379047" cy="11887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389" cy="119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F47F0" w14:textId="77777777" w:rsidR="00CA0132" w:rsidRDefault="00CA0132" w:rsidP="00493BE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A</w:t>
      </w:r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parecen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las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herramientas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vamos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utilizar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éste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curso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.</w:t>
      </w:r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br/>
      </w:r>
    </w:p>
    <w:p w14:paraId="764E5635" w14:textId="0DC5B5D7" w:rsidR="00CE402F" w:rsidRPr="00CE402F" w:rsidRDefault="00CA0132" w:rsidP="00493BE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V</w:t>
      </w:r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amos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crear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una base de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prueba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usando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consola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comprobaremos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si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existe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usando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PgAdmin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la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crearemos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validar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la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conexión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con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servicio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base de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interno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funciona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correctamente</w:t>
      </w:r>
      <w:proofErr w:type="spellEnd"/>
      <w:r w:rsidR="00CE402F" w:rsidRPr="00CE402F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364E3500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Para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ello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abrimos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consola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buscamos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SQL Shell y lo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ejecutamos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Veremos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algo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así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715423AE" w14:textId="08964ABE" w:rsidR="00CE402F" w:rsidRDefault="00493BE1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C50E59" wp14:editId="4D3C8795">
            <wp:extent cx="3804188" cy="1043940"/>
            <wp:effectExtent l="0" t="0" r="635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617" cy="105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1F49" w14:textId="77777777" w:rsidR="00493BE1" w:rsidRPr="00CE402F" w:rsidRDefault="00493BE1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E9AC84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Lo 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vemos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pantalla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es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consola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esperando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ingresemos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cada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parámetro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conexión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6593BCA8" w14:textId="77777777" w:rsidR="00493BE1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Si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presionamos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“Enter” sin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digitar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nada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consola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asumirá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refieres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al valor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predeterminado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éste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caso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presionamos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“Enter”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valor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asumido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será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“Localhost”. </w:t>
      </w:r>
    </w:p>
    <w:p w14:paraId="768C29C7" w14:textId="776157F3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Localhost se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refiere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nuestra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propia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máquina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instalaste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base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mismo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pc 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estás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usando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consola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valor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correcto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es Localhost o 127.0.0.1 </w:t>
      </w:r>
    </w:p>
    <w:p w14:paraId="4FB42838" w14:textId="4D77C43C" w:rsidR="00CA0132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Podemos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dejar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todos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valores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predeterminados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(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presionando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“Enter”) hasta que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consola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pregunte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por la clave del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usuario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maestro:</w:t>
      </w:r>
    </w:p>
    <w:p w14:paraId="794DFEEA" w14:textId="25A4C6D1" w:rsidR="00CE402F" w:rsidRPr="00CE402F" w:rsidRDefault="00CA0132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4EFA51" wp14:editId="6F0575CD">
            <wp:extent cx="3710940" cy="1666136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912" cy="168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48D3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Debemos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ingresar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clave 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usamos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cuando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estábamos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instalando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Postgres, de lo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contrario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no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podremos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acceder.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Presionamos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Enter y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veremos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continuación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pantalla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nos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indica 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estamos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logueados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base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estamos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listos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hacer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modificaciones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70AB9D31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predeterminada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la base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instalada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es Postgres,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cual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no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debemos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tocar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ya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ejecuta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funciones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propias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del motor. Es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usada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por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Motor de PostgreSQL para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interactuar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con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todas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las bases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vayamos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crear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futuro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02BA5924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imagen indica 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estamos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conectados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 la base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Postgres.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Vamos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crear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una base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nueva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luego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saltar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cursor 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ésta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base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recién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creada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41FA62C4" w14:textId="50B21F25" w:rsidR="00CE402F" w:rsidRPr="00CE402F" w:rsidRDefault="00CA0132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FC23DB" wp14:editId="52F11D4F">
            <wp:extent cx="6346098" cy="25527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919" cy="255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C4E2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Para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ello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escribimos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comando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“CREATE DATABASE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transporte_publico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;” y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presionamos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“Enter”.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Veremos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01ACEE1E" w14:textId="33B83A56" w:rsidR="00CE402F" w:rsidRPr="00CE402F" w:rsidRDefault="00CA0132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62B4DF" wp14:editId="0FCDE9ED">
            <wp:extent cx="6873240" cy="3125650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452" cy="313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AA78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El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mensaje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“CREATE DATABASE”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justo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después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línea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acabamos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escribir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indica que la base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fue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creada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correctamente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0C93B8EE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Para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saltar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 la base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recién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creada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ejecutamos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comando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“\c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transporte_publico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”,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cursor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mostrará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lo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1A2A4C31" w14:textId="4244784C" w:rsidR="00CE402F" w:rsidRPr="00CE402F" w:rsidRDefault="00CA0132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2438CA" wp14:editId="693B058C">
            <wp:extent cx="5364480" cy="3099477"/>
            <wp:effectExtent l="0" t="0" r="762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818" cy="310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9C373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vamos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validar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desde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PgAdmin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la base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fué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creada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correctamente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Abrimos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PgAdmin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nos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encontramos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con una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lista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items a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izquierda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lo 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significa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predeterminada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PgAdmin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ha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creado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acceso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nuestra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base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local,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cual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llamó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“PostgreSQL 11”:</w:t>
      </w:r>
    </w:p>
    <w:p w14:paraId="688BEFD6" w14:textId="1B278863" w:rsidR="00CE402F" w:rsidRPr="00CE402F" w:rsidRDefault="00CE402F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93CC4E" wp14:editId="54C81702">
            <wp:extent cx="3817620" cy="181356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D582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Al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hacer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hacer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doble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clic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sobre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éste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elemento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(“PostgreSQL 11”)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nos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pedirá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ingresar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clave 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hemos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determinado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super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usuario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postgres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al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igual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consola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hasta no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ingresarla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correctamente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no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nos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podremos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conectar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5F17C43A" w14:textId="4F031FE3" w:rsidR="00CE402F" w:rsidRPr="00CE402F" w:rsidRDefault="00CE402F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118E6C" wp14:editId="6870EB63">
            <wp:extent cx="5806440" cy="2301240"/>
            <wp:effectExtent l="0" t="0" r="3810" b="3810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38736" w14:textId="77777777" w:rsidR="00CA0132" w:rsidRDefault="00CE402F" w:rsidP="00CA0132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Ingresamos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clave.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recomiendo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seleccionar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opción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“Save Password” o “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Guardar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Contraseña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”. Si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máquina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sobre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estás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trabajando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es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confianza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que seas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sólo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tú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o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equipo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quien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tenga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acceso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gram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</w:t>
      </w:r>
      <w:proofErr w:type="gram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de lo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contrario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no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guardes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contraseña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mantenerla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segura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2DCFC368" w14:textId="1850AE18" w:rsidR="00CE402F" w:rsidRPr="00CE402F" w:rsidRDefault="00CE402F" w:rsidP="00CA0132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br/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Veremos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lista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bases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disponibles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predeterminada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“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postgres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” y la 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acabamos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crear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usando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consola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lo 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comprueba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la base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y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consola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funcionan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correctamente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16883A8F" w14:textId="04121741" w:rsidR="00CE402F" w:rsidRPr="00CE402F" w:rsidRDefault="00CE402F" w:rsidP="00CE4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91A705" wp14:editId="47117714">
            <wp:extent cx="3741420" cy="24993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4842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procedemos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gram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a</w:t>
      </w:r>
      <w:proofErr w:type="gram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eliminar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base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recién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creada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comprobar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PgAdmin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está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correctamente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configurada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pueda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realizar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cambios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sobre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base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144FCA52" w14:textId="77777777" w:rsidR="00CE402F" w:rsidRPr="00CE402F" w:rsidRDefault="00CE402F" w:rsidP="00CE402F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Para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ello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hacemos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clic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derecho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sobre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elemento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“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transporte_publico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” y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seleccionamos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opción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“Delete/Drop”. Al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mensaje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confirmar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hacemos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clic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OK.</w:t>
      </w:r>
    </w:p>
    <w:p w14:paraId="78879331" w14:textId="55D7212C" w:rsidR="00CE402F" w:rsidRPr="00CA0132" w:rsidRDefault="00CE402F" w:rsidP="00CA0132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Con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ello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si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elemento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“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transporte_publico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”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desaparece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del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menú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de la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izquierda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comprobamos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PgAdmin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funcionan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correctamente</w:t>
      </w:r>
      <w:proofErr w:type="spellEnd"/>
      <w:r w:rsidRPr="00CE402F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sectPr w:rsidR="00CE402F" w:rsidRPr="00CA0132" w:rsidSect="00CE40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2F"/>
    <w:rsid w:val="00013F97"/>
    <w:rsid w:val="001D5579"/>
    <w:rsid w:val="00493BE1"/>
    <w:rsid w:val="00CA0132"/>
    <w:rsid w:val="00CE402F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F2A9"/>
  <w15:chartTrackingRefBased/>
  <w15:docId w15:val="{9922DC2F-FC0B-4A9A-B710-E20BD8AD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402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E40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postgresql.org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2021-12-26T02:44:00Z</dcterms:created>
  <dcterms:modified xsi:type="dcterms:W3CDTF">2021-12-26T02:59:00Z</dcterms:modified>
</cp:coreProperties>
</file>