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POP UP in a user control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668A" w:rsidRPr="0050668A" w:rsidRDefault="0050668A" w:rsidP="005066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 the filter control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OpenPopUp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postBack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window.open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'/Popups/Sched2LOB/'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'?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name&amp;id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'&amp;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postBack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postBack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PopUpCal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'titlebar=no,location=no,status=no,menubar=no,scrollbars=yes,width=700,height=600,left=200,top=100'</w:t>
      </w:r>
      <w:r>
        <w:rPr>
          <w:rFonts w:ascii="Consolas" w:hAnsi="Consolas" w:cs="Consolas"/>
          <w:sz w:val="19"/>
          <w:szCs w:val="19"/>
        </w:rPr>
        <w:t>);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(E) {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sz w:val="19"/>
          <w:szCs w:val="19"/>
        </w:rPr>
        <w:t>E);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668A" w:rsidRDefault="0050668A" w:rsidP="0050668A"/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="BtnShow0"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="25px"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="~/images/PopUp.png"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 xml:space="preserve">="Pop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Unmapped CPLs"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="29px"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="BtnShow0_Click"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208CF" w:rsidRDefault="003208CF"/>
    <w:p w:rsidR="0050668A" w:rsidRDefault="0050668A">
      <w:r>
        <w:t xml:space="preserve">No llama a </w:t>
      </w:r>
      <w:proofErr w:type="spellStart"/>
      <w:proofErr w:type="gramStart"/>
      <w:r>
        <w:t>OpenPopUp</w:t>
      </w:r>
      <w:proofErr w:type="spellEnd"/>
      <w:r>
        <w:t xml:space="preserve">  </w:t>
      </w:r>
      <w:proofErr w:type="spellStart"/>
      <w:r>
        <w:t>sino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en el code behind se define </w:t>
      </w:r>
      <w:proofErr w:type="spellStart"/>
      <w:r>
        <w:t>cual</w:t>
      </w:r>
      <w:proofErr w:type="spellEnd"/>
      <w:r>
        <w:t xml:space="preserve"> sera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inicializa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llama al </w:t>
      </w:r>
      <w:proofErr w:type="spellStart"/>
      <w:r>
        <w:t>evento</w:t>
      </w:r>
      <w:proofErr w:type="spellEnd"/>
      <w:r>
        <w:t xml:space="preserve"> en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punto</w:t>
      </w:r>
      <w:proofErr w:type="spellEnd"/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PopUp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archivo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BtnShow.Attributes.Add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OpenPopUp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archivo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"','True');"</w:t>
      </w:r>
      <w:r>
        <w:rPr>
          <w:rFonts w:ascii="Consolas" w:hAnsi="Consolas" w:cs="Consolas"/>
          <w:sz w:val="19"/>
          <w:szCs w:val="19"/>
        </w:rPr>
        <w:t>);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BtnShow0.Attributes.Add(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OpenPopUp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archivo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"','True');"</w:t>
      </w:r>
      <w:r>
        <w:rPr>
          <w:rFonts w:ascii="Consolas" w:hAnsi="Consolas" w:cs="Consolas"/>
          <w:sz w:val="19"/>
          <w:szCs w:val="19"/>
        </w:rPr>
        <w:t>);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0668A" w:rsidRDefault="0050668A"/>
    <w:p w:rsidR="0050668A" w:rsidRDefault="0050668A">
      <w:r>
        <w:t>2) In the control / page that embedded the previous control we include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uc1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ucCVPassRate_Filter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="FilterMetric1"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OnddlProgramCodeSelectedIndexChanged</w:t>
      </w:r>
      <w:r>
        <w:rPr>
          <w:rFonts w:ascii="Consolas" w:hAnsi="Consolas" w:cs="Consolas"/>
          <w:color w:val="0000FF"/>
          <w:sz w:val="19"/>
          <w:szCs w:val="19"/>
        </w:rPr>
        <w:t>="MetricFilter1_ddlProgramCodeSelectedIndexChanged"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OnddlClientSelectedIndexChanged</w:t>
      </w:r>
      <w:r>
        <w:rPr>
          <w:rFonts w:ascii="Consolas" w:hAnsi="Consolas" w:cs="Consolas"/>
          <w:color w:val="0000FF"/>
          <w:sz w:val="19"/>
          <w:szCs w:val="19"/>
        </w:rPr>
        <w:t>="MetricFilter1_ddlClientSelectedIndexChanged"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OnddlProgramSelectedIndexChanged</w:t>
      </w:r>
      <w:r>
        <w:rPr>
          <w:rFonts w:ascii="Consolas" w:hAnsi="Consolas" w:cs="Consolas"/>
          <w:color w:val="0000FF"/>
          <w:sz w:val="19"/>
          <w:szCs w:val="19"/>
        </w:rPr>
        <w:t>="MetricFilter1_ddlProgramSelectedIndexChanged"</w:t>
      </w:r>
    </w:p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OnddlLOBSelectedIndexChanged</w:t>
      </w:r>
      <w:r>
        <w:rPr>
          <w:rFonts w:ascii="Consolas" w:hAnsi="Consolas" w:cs="Consolas"/>
          <w:color w:val="0000FF"/>
          <w:sz w:val="19"/>
          <w:szCs w:val="19"/>
        </w:rPr>
        <w:t>="MetricFilter1_ddlLOBSelectedIndexChanged"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0668A" w:rsidRDefault="0050668A"/>
    <w:p w:rsidR="0050668A" w:rsidRDefault="0050668A" w:rsidP="00506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FilterMetric1.PopUp(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Pr="0050668A">
        <w:rPr>
          <w:rFonts w:ascii="Consolas" w:hAnsi="Consolas" w:cs="Consolas"/>
          <w:b/>
          <w:color w:val="A31515"/>
          <w:sz w:val="19"/>
          <w:szCs w:val="19"/>
        </w:rPr>
        <w:t>UnMappedSchedLOB.aspx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0668A" w:rsidRDefault="0050668A"/>
    <w:sectPr w:rsidR="0050668A" w:rsidSect="00506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72D22"/>
    <w:multiLevelType w:val="hybridMultilevel"/>
    <w:tmpl w:val="2A92A9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8A"/>
    <w:rsid w:val="000007D4"/>
    <w:rsid w:val="0001373E"/>
    <w:rsid w:val="000318FE"/>
    <w:rsid w:val="00034A94"/>
    <w:rsid w:val="00037996"/>
    <w:rsid w:val="00050BD9"/>
    <w:rsid w:val="00051C0D"/>
    <w:rsid w:val="00054972"/>
    <w:rsid w:val="00083D56"/>
    <w:rsid w:val="00094E0C"/>
    <w:rsid w:val="000A2CF2"/>
    <w:rsid w:val="000C4677"/>
    <w:rsid w:val="000E0A30"/>
    <w:rsid w:val="000F25E1"/>
    <w:rsid w:val="00104F19"/>
    <w:rsid w:val="00107DB2"/>
    <w:rsid w:val="00114A7B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E0DC0"/>
    <w:rsid w:val="001E1357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208CF"/>
    <w:rsid w:val="00336AAE"/>
    <w:rsid w:val="00355EE9"/>
    <w:rsid w:val="00360A8D"/>
    <w:rsid w:val="00380620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674B0"/>
    <w:rsid w:val="004E1F0F"/>
    <w:rsid w:val="004E4BD0"/>
    <w:rsid w:val="004F2E0F"/>
    <w:rsid w:val="004F2F4A"/>
    <w:rsid w:val="004F7E2A"/>
    <w:rsid w:val="00501E04"/>
    <w:rsid w:val="0050668A"/>
    <w:rsid w:val="0051125E"/>
    <w:rsid w:val="00537AA8"/>
    <w:rsid w:val="00573A34"/>
    <w:rsid w:val="00581FB4"/>
    <w:rsid w:val="00586390"/>
    <w:rsid w:val="005B4173"/>
    <w:rsid w:val="00616AFA"/>
    <w:rsid w:val="006456C5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863A1"/>
    <w:rsid w:val="009C35BD"/>
    <w:rsid w:val="009E2033"/>
    <w:rsid w:val="009E21B7"/>
    <w:rsid w:val="009F1ED3"/>
    <w:rsid w:val="00A13154"/>
    <w:rsid w:val="00A273C4"/>
    <w:rsid w:val="00A46A87"/>
    <w:rsid w:val="00A91D00"/>
    <w:rsid w:val="00A93234"/>
    <w:rsid w:val="00AB3DF4"/>
    <w:rsid w:val="00AB593E"/>
    <w:rsid w:val="00AC390F"/>
    <w:rsid w:val="00B469A6"/>
    <w:rsid w:val="00B55421"/>
    <w:rsid w:val="00B60FBF"/>
    <w:rsid w:val="00B83010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710FD"/>
    <w:rsid w:val="00D8267A"/>
    <w:rsid w:val="00D85EE2"/>
    <w:rsid w:val="00DE4AA9"/>
    <w:rsid w:val="00DF1B26"/>
    <w:rsid w:val="00E00345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0ED2"/>
    <w:rsid w:val="00F26484"/>
    <w:rsid w:val="00F371F6"/>
    <w:rsid w:val="00F54C21"/>
    <w:rsid w:val="00F81C6D"/>
    <w:rsid w:val="00F84D68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1276</Characters>
  <Application>Microsoft Office Word</Application>
  <DocSecurity>0</DocSecurity>
  <Lines>10</Lines>
  <Paragraphs>2</Paragraphs>
  <ScaleCrop>false</ScaleCrop>
  <Company>stream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1</cp:revision>
  <dcterms:created xsi:type="dcterms:W3CDTF">2012-07-10T22:44:00Z</dcterms:created>
  <dcterms:modified xsi:type="dcterms:W3CDTF">2012-07-10T22:49:00Z</dcterms:modified>
</cp:coreProperties>
</file>