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94" w:rsidRDefault="00FB7694" w:rsidP="00FB7694">
      <w:pPr>
        <w:rPr>
          <w:color w:val="1F497D"/>
        </w:rPr>
      </w:pPr>
      <w:bookmarkStart w:id="0" w:name="_GoBack"/>
      <w:bookmarkEnd w:id="0"/>
      <w:r>
        <w:rPr>
          <w:color w:val="1F497D"/>
        </w:rPr>
        <w:t xml:space="preserve">You need to include in the html this </w:t>
      </w:r>
    </w:p>
    <w:p w:rsidR="00FB7694" w:rsidRDefault="00FB7694" w:rsidP="00FB7694">
      <w:pPr>
        <w:rPr>
          <w:color w:val="1F497D"/>
        </w:rPr>
      </w:pPr>
    </w:p>
    <w:p w:rsidR="00FB7694" w:rsidRDefault="00FB7694" w:rsidP="00FB7694">
      <w:pPr>
        <w:rPr>
          <w:color w:val="1F497D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iframe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exportIF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none"&gt;&lt;/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iframe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7694" w:rsidRDefault="00FB7694" w:rsidP="00FB7694">
      <w:pPr>
        <w:rPr>
          <w:color w:val="1F497D"/>
        </w:rPr>
      </w:pPr>
    </w:p>
    <w:p w:rsidR="00FB7694" w:rsidRDefault="00FB7694" w:rsidP="00FB7694">
      <w:pPr>
        <w:rPr>
          <w:color w:val="1F497D"/>
        </w:rPr>
      </w:pPr>
      <w:r>
        <w:rPr>
          <w:color w:val="1F497D"/>
        </w:rPr>
        <w:t>T</w:t>
      </w:r>
      <w:r>
        <w:rPr>
          <w:color w:val="1F497D"/>
        </w:rPr>
        <w:t xml:space="preserve">he data is taken in </w:t>
      </w:r>
      <w:proofErr w:type="spellStart"/>
      <w:r>
        <w:rPr>
          <w:color w:val="1F497D"/>
          <w:highlight w:val="yellow"/>
        </w:rPr>
        <w:t>getTableData</w:t>
      </w:r>
      <w:proofErr w:type="spellEnd"/>
      <w:r>
        <w:rPr>
          <w:color w:val="1F497D"/>
        </w:rPr>
        <w:t xml:space="preserve"> which includes only the rows selected,</w:t>
      </w:r>
    </w:p>
    <w:p w:rsidR="00FB7694" w:rsidRDefault="00FB7694" w:rsidP="00FB7694">
      <w:pPr>
        <w:rPr>
          <w:color w:val="1F497D"/>
        </w:rPr>
      </w:pPr>
      <w:r>
        <w:rPr>
          <w:color w:val="1F497D"/>
        </w:rPr>
        <w:t>In case you want to export the whole table use</w:t>
      </w:r>
    </w:p>
    <w:p w:rsidR="00FB7694" w:rsidRDefault="00FB7694" w:rsidP="00FB7694">
      <w:pPr>
        <w:rPr>
          <w:color w:val="1F497D"/>
        </w:rPr>
      </w:pPr>
    </w:p>
    <w:p w:rsidR="00FB7694" w:rsidRDefault="00FB7694" w:rsidP="00FB7694">
      <w:pPr>
        <w:rPr>
          <w:color w:val="1F497D"/>
        </w:rPr>
      </w:pPr>
      <w:r>
        <w:rPr>
          <w:color w:val="1F497D"/>
        </w:rPr>
        <w:t>         // all table</w:t>
      </w:r>
    </w:p>
    <w:p w:rsidR="00FB7694" w:rsidRDefault="00FB7694" w:rsidP="00FB7694">
      <w:pPr>
        <w:rPr>
          <w:color w:val="1F497D"/>
        </w:rPr>
      </w:pPr>
      <w:r>
        <w:rPr>
          <w:color w:val="1F497D"/>
        </w:rPr>
        <w:t xml:space="preserve">        </w:t>
      </w:r>
      <w:proofErr w:type="spellStart"/>
      <w:proofErr w:type="gramStart"/>
      <w:r>
        <w:rPr>
          <w:color w:val="1F497D"/>
        </w:rPr>
        <w:t>v</w:t>
      </w:r>
      <w:r>
        <w:rPr>
          <w:color w:val="1F497D"/>
        </w:rPr>
        <w:t>ar</w:t>
      </w:r>
      <w:proofErr w:type="spellEnd"/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tableid</w:t>
      </w:r>
      <w:proofErr w:type="spellEnd"/>
      <w:r>
        <w:rPr>
          <w:color w:val="1F497D"/>
        </w:rPr>
        <w:t xml:space="preserve"> = &lt;name of the table&gt;</w:t>
      </w:r>
    </w:p>
    <w:p w:rsidR="00FB7694" w:rsidRDefault="00FB7694" w:rsidP="00FB7694">
      <w:pPr>
        <w:rPr>
          <w:color w:val="1F497D"/>
        </w:rPr>
      </w:pPr>
      <w:r>
        <w:rPr>
          <w:color w:val="1F497D"/>
        </w:rPr>
        <w:t xml:space="preserve">         </w:t>
      </w:r>
      <w:proofErr w:type="spellStart"/>
      <w:proofErr w:type="gramStart"/>
      <w:r>
        <w:rPr>
          <w:color w:val="1F497D"/>
        </w:rPr>
        <w:t>var</w:t>
      </w:r>
      <w:proofErr w:type="spellEnd"/>
      <w:proofErr w:type="gramEnd"/>
      <w:r>
        <w:rPr>
          <w:color w:val="1F497D"/>
        </w:rPr>
        <w:t xml:space="preserve"> id = $('[id$="' + </w:t>
      </w:r>
      <w:proofErr w:type="spellStart"/>
      <w:r>
        <w:rPr>
          <w:color w:val="1F497D"/>
        </w:rPr>
        <w:t>tableid</w:t>
      </w:r>
      <w:proofErr w:type="spellEnd"/>
      <w:r>
        <w:rPr>
          <w:color w:val="1F497D"/>
        </w:rPr>
        <w:t xml:space="preserve"> + '"]'); </w:t>
      </w:r>
    </w:p>
    <w:p w:rsidR="00FB7694" w:rsidRDefault="00FB7694" w:rsidP="00FB7694">
      <w:pPr>
        <w:rPr>
          <w:color w:val="1F497D"/>
        </w:rPr>
      </w:pPr>
      <w:r>
        <w:rPr>
          <w:color w:val="1F497D"/>
        </w:rPr>
        <w:t>         </w:t>
      </w:r>
      <w:proofErr w:type="spellStart"/>
      <w:proofErr w:type="gramStart"/>
      <w:r>
        <w:rPr>
          <w:color w:val="1F497D"/>
        </w:rPr>
        <w:t>var</w:t>
      </w:r>
      <w:proofErr w:type="spellEnd"/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tab_text</w:t>
      </w:r>
      <w:proofErr w:type="spellEnd"/>
      <w:r>
        <w:rPr>
          <w:color w:val="1F497D"/>
        </w:rPr>
        <w:t xml:space="preserve"> = $('&lt;div&gt;&lt;/div&gt;').html(</w:t>
      </w:r>
      <w:proofErr w:type="spellStart"/>
      <w:r>
        <w:rPr>
          <w:color w:val="1F497D"/>
        </w:rPr>
        <w:t>id.clone</w:t>
      </w:r>
      <w:proofErr w:type="spellEnd"/>
      <w:r>
        <w:rPr>
          <w:color w:val="1F497D"/>
        </w:rPr>
        <w:t>()).html();</w:t>
      </w:r>
    </w:p>
    <w:p w:rsidR="00FB7694" w:rsidRDefault="00FB7694" w:rsidP="00FB7694">
      <w:pPr>
        <w:rPr>
          <w:color w:val="1F497D"/>
        </w:rPr>
      </w:pPr>
    </w:p>
    <w:p w:rsidR="00FB7694" w:rsidRDefault="00FB7694" w:rsidP="00FB7694">
      <w:pPr>
        <w:rPr>
          <w:color w:val="1F497D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exportToExcelReport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    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getTableData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}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window.navigator.userAgent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ua.indexOf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"MSIE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|| !!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navigator.userAgent.match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/Trident.*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rv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\:11\./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Internet Explorer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exportIF.document.open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"txt/html"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"replace"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exportIF.document.write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exportIF.document.close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exportIF.focus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    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exportIF.document.execCommand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SaveAs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"FindLogins.xls"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}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data:application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/vnd.ms-excel,'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encodeURIComponent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}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694" w:rsidRDefault="00FB7694" w:rsidP="00FB7694">
      <w:pPr>
        <w:rPr>
          <w:color w:val="1F497D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694" w:rsidRDefault="00FB7694" w:rsidP="00FB7694">
      <w:pPr>
        <w:rPr>
          <w:color w:val="1F497D"/>
        </w:rPr>
      </w:pPr>
    </w:p>
    <w:p w:rsidR="00FB7694" w:rsidRDefault="00FB7694" w:rsidP="00FB7694">
      <w:pPr>
        <w:rPr>
          <w:color w:val="1F497D"/>
        </w:rPr>
      </w:pPr>
    </w:p>
    <w:p w:rsidR="00FB7694" w:rsidRDefault="00FB7694" w:rsidP="00FB7694">
      <w:pPr>
        <w:rPr>
          <w:color w:val="00B050"/>
        </w:rPr>
      </w:pPr>
      <w:r>
        <w:rPr>
          <w:color w:val="00B050"/>
        </w:rPr>
        <w:t>// TAKES THE ROWS SELECTED IN THE CHECKBOX FROM EACH ROW</w:t>
      </w:r>
    </w:p>
    <w:p w:rsidR="00FB7694" w:rsidRDefault="00FB7694" w:rsidP="00FB7694">
      <w:pPr>
        <w:rPr>
          <w:color w:val="00B050"/>
        </w:rPr>
      </w:pPr>
      <w:r>
        <w:rPr>
          <w:color w:val="00B050"/>
        </w:rPr>
        <w:t xml:space="preserve">// Data is taken from table id = </w:t>
      </w:r>
      <w:proofErr w:type="spellStart"/>
      <w:r>
        <w:rPr>
          <w:color w:val="00B050"/>
        </w:rPr>
        <w:t>findLoginsRepeater</w:t>
      </w:r>
      <w:proofErr w:type="spellEnd"/>
    </w:p>
    <w:p w:rsidR="00FB7694" w:rsidRDefault="00FB7694" w:rsidP="00FB7694">
      <w:pPr>
        <w:rPr>
          <w:color w:val="1F497D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getTableData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"&lt;table id='</w:t>
      </w:r>
      <w:proofErr w:type="spellStart"/>
      <w:r>
        <w:rPr>
          <w:rFonts w:ascii="Consolas" w:hAnsi="Consolas" w:cs="Consolas"/>
          <w:b/>
          <w:bCs/>
          <w:color w:val="0070C0"/>
          <w:sz w:val="19"/>
          <w:szCs w:val="19"/>
          <w:highlight w:val="white"/>
        </w:rPr>
        <w:t>findLoginsRepeater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filas2 = 0;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findLoginsRepeater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 1) {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).html()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    }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});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findLoginsRepeater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filas2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70C0"/>
          <w:sz w:val="19"/>
          <w:szCs w:val="19"/>
          <w:highlight w:val="yellow"/>
        </w:rPr>
        <w:t>'input[type="checkbox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':checked'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        $(row).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1) {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'&lt;td&gt;'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).html()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'&lt;/td&gt;'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            }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        });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    }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});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(filas2 == 0) {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'Retrieve data before exporting'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}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'Select at least one row to export'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}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&gt;&lt;/table&gt;"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694" w:rsidRDefault="00FB7694" w:rsidP="00FB769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694" w:rsidRDefault="00FB7694" w:rsidP="00FB7694">
      <w:pPr>
        <w:rPr>
          <w:color w:val="1F497D"/>
        </w:rPr>
      </w:pPr>
    </w:p>
    <w:p w:rsidR="00FB7694" w:rsidRDefault="00FB7694" w:rsidP="00FB7694">
      <w:pPr>
        <w:rPr>
          <w:color w:val="1F497D"/>
        </w:rPr>
      </w:pPr>
    </w:p>
    <w:p w:rsidR="00FB7694" w:rsidRDefault="00FB7694" w:rsidP="00FB7694">
      <w:pPr>
        <w:rPr>
          <w:color w:val="1F497D"/>
        </w:rPr>
      </w:pPr>
    </w:p>
    <w:sectPr w:rsidR="00FB7694" w:rsidSect="00FB76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94"/>
    <w:rsid w:val="00703E74"/>
    <w:rsid w:val="00BD64B5"/>
    <w:rsid w:val="00FB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C5C62-4743-466C-89D1-2B862C6F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69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69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FB7694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2015-10-26T15:55:00Z</dcterms:created>
  <dcterms:modified xsi:type="dcterms:W3CDTF">2015-10-26T15:55:00Z</dcterms:modified>
</cp:coreProperties>
</file>