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AC238" w14:textId="2EB6776C" w:rsidR="005A6149" w:rsidRDefault="005A6149" w:rsidP="005A6149">
      <w:pPr>
        <w:spacing w:after="450" w:line="240" w:lineRule="auto"/>
        <w:outlineLvl w:val="0"/>
        <w:rPr>
          <w:rFonts w:ascii="gt-bold" w:eastAsia="Times New Roman" w:hAnsi="gt-bold" w:cs="Times New Roman"/>
          <w:b/>
          <w:bCs/>
          <w:kern w:val="36"/>
          <w:sz w:val="24"/>
          <w:szCs w:val="24"/>
        </w:rPr>
      </w:pPr>
      <w:r>
        <w:rPr>
          <w:rFonts w:ascii="gt-bold" w:eastAsia="Times New Roman" w:hAnsi="gt-bold" w:cs="Times New Roman"/>
          <w:b/>
          <w:bCs/>
          <w:kern w:val="36"/>
          <w:sz w:val="24"/>
          <w:szCs w:val="24"/>
        </w:rPr>
        <w:fldChar w:fldCharType="begin"/>
      </w:r>
      <w:r>
        <w:rPr>
          <w:rFonts w:ascii="gt-bold" w:eastAsia="Times New Roman" w:hAnsi="gt-bold" w:cs="Times New Roman"/>
          <w:b/>
          <w:bCs/>
          <w:kern w:val="36"/>
          <w:sz w:val="24"/>
          <w:szCs w:val="24"/>
        </w:rPr>
        <w:instrText xml:space="preserve"> HYPERLINK "</w:instrText>
      </w:r>
      <w:r w:rsidRPr="005A6149">
        <w:rPr>
          <w:rFonts w:ascii="gt-bold" w:eastAsia="Times New Roman" w:hAnsi="gt-bold" w:cs="Times New Roman"/>
          <w:b/>
          <w:bCs/>
          <w:kern w:val="36"/>
          <w:sz w:val="24"/>
          <w:szCs w:val="24"/>
        </w:rPr>
        <w:instrText>https://www.section.io/engineering-education/simplex-method-in-python/</w:instrText>
      </w:r>
      <w:r>
        <w:rPr>
          <w:rFonts w:ascii="gt-bold" w:eastAsia="Times New Roman" w:hAnsi="gt-bold" w:cs="Times New Roman"/>
          <w:b/>
          <w:bCs/>
          <w:kern w:val="36"/>
          <w:sz w:val="24"/>
          <w:szCs w:val="24"/>
        </w:rPr>
        <w:instrText xml:space="preserve">" </w:instrText>
      </w:r>
      <w:r>
        <w:rPr>
          <w:rFonts w:ascii="gt-bold" w:eastAsia="Times New Roman" w:hAnsi="gt-bold" w:cs="Times New Roman"/>
          <w:b/>
          <w:bCs/>
          <w:kern w:val="36"/>
          <w:sz w:val="24"/>
          <w:szCs w:val="24"/>
        </w:rPr>
        <w:fldChar w:fldCharType="separate"/>
      </w:r>
      <w:r w:rsidRPr="002843EA">
        <w:rPr>
          <w:rStyle w:val="Hyperlink"/>
          <w:rFonts w:ascii="gt-bold" w:eastAsia="Times New Roman" w:hAnsi="gt-bold" w:cs="Times New Roman"/>
          <w:b/>
          <w:bCs/>
          <w:kern w:val="36"/>
          <w:sz w:val="24"/>
          <w:szCs w:val="24"/>
        </w:rPr>
        <w:t>https://www.section.io/engineering-education/simplex-method-in-python/</w:t>
      </w:r>
      <w:r>
        <w:rPr>
          <w:rFonts w:ascii="gt-bold" w:eastAsia="Times New Roman" w:hAnsi="gt-bold" w:cs="Times New Roman"/>
          <w:b/>
          <w:bCs/>
          <w:kern w:val="36"/>
          <w:sz w:val="24"/>
          <w:szCs w:val="24"/>
        </w:rPr>
        <w:fldChar w:fldCharType="end"/>
      </w:r>
    </w:p>
    <w:p w14:paraId="56BC7033" w14:textId="2C9A6EC8" w:rsidR="005A6149" w:rsidRDefault="00ED4931" w:rsidP="005A6149">
      <w:pPr>
        <w:spacing w:after="450" w:line="240" w:lineRule="auto"/>
        <w:outlineLvl w:val="0"/>
        <w:rPr>
          <w:rFonts w:ascii="gt-bold" w:eastAsia="Times New Roman" w:hAnsi="gt-bold" w:cs="Times New Roman"/>
          <w:b/>
          <w:bCs/>
          <w:kern w:val="36"/>
          <w:sz w:val="24"/>
          <w:szCs w:val="24"/>
        </w:rPr>
      </w:pPr>
      <w:hyperlink r:id="rId5" w:history="1">
        <w:r w:rsidR="005A6149" w:rsidRPr="002843EA">
          <w:rPr>
            <w:rStyle w:val="Hyperlink"/>
            <w:rFonts w:ascii="gt-bold" w:eastAsia="Times New Roman" w:hAnsi="gt-bold" w:cs="Times New Roman"/>
            <w:b/>
            <w:bCs/>
            <w:kern w:val="36"/>
            <w:sz w:val="24"/>
            <w:szCs w:val="24"/>
          </w:rPr>
          <w:t>https://www.section.io/engineering-education/authors/stanley-juma/</w:t>
        </w:r>
      </w:hyperlink>
    </w:p>
    <w:p w14:paraId="65B5937B" w14:textId="45536F1F" w:rsidR="005A6149" w:rsidRPr="005A6149" w:rsidRDefault="005A6149" w:rsidP="005A6149">
      <w:pPr>
        <w:spacing w:after="450" w:line="240" w:lineRule="auto"/>
        <w:outlineLvl w:val="0"/>
        <w:rPr>
          <w:rFonts w:ascii="gt-bold" w:eastAsia="Times New Roman" w:hAnsi="gt-bold" w:cs="Times New Roman"/>
          <w:b/>
          <w:bCs/>
          <w:kern w:val="36"/>
          <w:sz w:val="66"/>
          <w:szCs w:val="66"/>
        </w:rPr>
      </w:pPr>
      <w:r w:rsidRPr="005A6149">
        <w:rPr>
          <w:rFonts w:ascii="gt-bold" w:eastAsia="Times New Roman" w:hAnsi="gt-bold" w:cs="Times New Roman"/>
          <w:b/>
          <w:bCs/>
          <w:kern w:val="36"/>
          <w:sz w:val="66"/>
          <w:szCs w:val="66"/>
        </w:rPr>
        <w:t>Getting Started with the Simplex Method Algorithm</w:t>
      </w:r>
    </w:p>
    <w:p w14:paraId="4412A5CA" w14:textId="77777777" w:rsidR="005A6149" w:rsidRPr="005A6149" w:rsidRDefault="005A6149" w:rsidP="005A6149">
      <w:pPr>
        <w:spacing w:before="100" w:beforeAutospacing="1" w:after="100" w:afterAutospacing="1" w:line="510" w:lineRule="atLeast"/>
        <w:rPr>
          <w:rFonts w:ascii="gt-regular" w:eastAsia="Times New Roman" w:hAnsi="gt-regular" w:cs="Times New Roman"/>
          <w:color w:val="404040"/>
          <w:sz w:val="33"/>
          <w:szCs w:val="33"/>
        </w:rPr>
      </w:pPr>
      <w:r w:rsidRPr="005A6149">
        <w:rPr>
          <w:rFonts w:ascii="gt-regular" w:eastAsia="Times New Roman" w:hAnsi="gt-regular" w:cs="Times New Roman"/>
          <w:color w:val="404040"/>
          <w:sz w:val="33"/>
          <w:szCs w:val="33"/>
        </w:rPr>
        <w:t>The simplex method is an algorithm used in linear programming problems to determine the optimal solution for a given optimization problem.</w:t>
      </w:r>
    </w:p>
    <w:p w14:paraId="1A6F031D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For example, this method is used when a linear optimization problem is subjected to inequality constraints. In this article, we shall look at how this algorithm work.</w:t>
      </w:r>
    </w:p>
    <w:p w14:paraId="67F0F904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To understand how this algorithm works, let us consider the following problem:</w:t>
      </w:r>
    </w:p>
    <w:p w14:paraId="18B9A94C" w14:textId="77777777" w:rsidR="005A6149" w:rsidRPr="005A6149" w:rsidRDefault="005A6149" w:rsidP="005A6149">
      <w:pPr>
        <w:pStyle w:val="ListParagraph"/>
        <w:numPr>
          <w:ilvl w:val="0"/>
          <w:numId w:val="5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A bicycle manufacturer makes touring, racing, and model bicycles. </w:t>
      </w:r>
    </w:p>
    <w:p w14:paraId="1A4C1814" w14:textId="77777777" w:rsidR="005A6149" w:rsidRPr="005A6149" w:rsidRDefault="005A6149" w:rsidP="005A6149">
      <w:pPr>
        <w:pStyle w:val="ListParagraph"/>
        <w:numPr>
          <w:ilvl w:val="0"/>
          <w:numId w:val="5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These bicycles are made of aluminum and steel. </w:t>
      </w:r>
    </w:p>
    <w:p w14:paraId="01ED739C" w14:textId="77777777" w:rsidR="005A6149" w:rsidRPr="005A6149" w:rsidRDefault="005A6149" w:rsidP="005A6149">
      <w:pPr>
        <w:pStyle w:val="ListParagraph"/>
        <w:numPr>
          <w:ilvl w:val="0"/>
          <w:numId w:val="5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The company has 91800 steel units and 42000 aluminum units. </w:t>
      </w:r>
    </w:p>
    <w:p w14:paraId="396804E5" w14:textId="77777777" w:rsidR="005A6149" w:rsidRDefault="005A6149" w:rsidP="005A6149">
      <w:pPr>
        <w:pStyle w:val="ListParagraph"/>
        <w:numPr>
          <w:ilvl w:val="0"/>
          <w:numId w:val="5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The racing, touring, and mountain models require 17, 27, and 15 steel units and 12, 21, and 15 aluminum units.</w:t>
      </w:r>
    </w:p>
    <w:p w14:paraId="1117940D" w14:textId="34CD0C92" w:rsidR="005A6149" w:rsidRPr="005A6149" w:rsidRDefault="005A6149" w:rsidP="005A6149">
      <w:pPr>
        <w:pStyle w:val="ListParagraph"/>
        <w:numPr>
          <w:ilvl w:val="0"/>
          <w:numId w:val="5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A company makes 8 dollars per racing bike, 12 dollars per touring bike, and 22 dollars per mountain bike. </w:t>
      </w:r>
    </w:p>
    <w:p w14:paraId="3C2333BE" w14:textId="11269B11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proofErr w:type="gramStart"/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In order to</w:t>
      </w:r>
      <w:proofErr w:type="gramEnd"/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maximize profits, how many of each type should be produced? What is the maximum profit that can be made?</w:t>
      </w:r>
    </w:p>
    <w:p w14:paraId="2FDEEE10" w14:textId="77777777" w:rsidR="00E53C0F" w:rsidRDefault="00E53C0F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t>D</w:t>
      </w:r>
      <w:r w:rsidR="005A6149"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efine our variables: </w:t>
      </w:r>
    </w:p>
    <w:p w14:paraId="6ECBD03A" w14:textId="77777777" w:rsidR="00E53C0F" w:rsidRPr="00E53C0F" w:rsidRDefault="005A6149" w:rsidP="00E53C0F">
      <w:pPr>
        <w:pStyle w:val="ListParagraph"/>
        <w:numPr>
          <w:ilvl w:val="0"/>
          <w:numId w:val="6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3C0F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R: Number of racing bikes. </w:t>
      </w:r>
    </w:p>
    <w:p w14:paraId="50D7CBF9" w14:textId="77777777" w:rsidR="00E53C0F" w:rsidRPr="00E53C0F" w:rsidRDefault="005A6149" w:rsidP="00E53C0F">
      <w:pPr>
        <w:pStyle w:val="ListParagraph"/>
        <w:numPr>
          <w:ilvl w:val="0"/>
          <w:numId w:val="6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3C0F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T: Number of touring bikes. </w:t>
      </w:r>
    </w:p>
    <w:p w14:paraId="6BF42CFD" w14:textId="1C00415A" w:rsidR="005A6149" w:rsidRPr="00E53C0F" w:rsidRDefault="005A6149" w:rsidP="00E53C0F">
      <w:pPr>
        <w:pStyle w:val="ListParagraph"/>
        <w:numPr>
          <w:ilvl w:val="0"/>
          <w:numId w:val="6"/>
        </w:num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3C0F">
        <w:rPr>
          <w:rFonts w:ascii="gt-regular" w:eastAsia="Times New Roman" w:hAnsi="gt-regular" w:cs="Times New Roman"/>
          <w:color w:val="404040"/>
          <w:sz w:val="30"/>
          <w:szCs w:val="30"/>
        </w:rPr>
        <w:t>M: Number of mountain bikes.</w:t>
      </w:r>
    </w:p>
    <w:p w14:paraId="116ED196" w14:textId="2786824A" w:rsidR="005A6149" w:rsidRPr="005A6149" w:rsidRDefault="00E53C0F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>
        <w:rPr>
          <w:rFonts w:ascii="gt-regular" w:eastAsia="Times New Roman" w:hAnsi="gt-regular" w:cs="Times New Roman"/>
          <w:color w:val="404040"/>
          <w:sz w:val="30"/>
          <w:szCs w:val="30"/>
        </w:rPr>
        <w:t>W</w:t>
      </w:r>
      <w:r w:rsidR="005A6149"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e are optimizing the profit function.</w:t>
      </w:r>
    </w:p>
    <w:p w14:paraId="636B1BB7" w14:textId="717C159B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E53C0F">
        <w:rPr>
          <w:rFonts w:ascii="gt-regular" w:eastAsia="Times New Roman" w:hAnsi="gt-regular" w:cs="Times New Roman"/>
          <w:color w:val="FF0000"/>
          <w:sz w:val="30"/>
          <w:szCs w:val="30"/>
        </w:rPr>
        <w:lastRenderedPageBreak/>
        <w:t>P = 8R + 12T + 22M</w:t>
      </w:r>
    </w:p>
    <w:p w14:paraId="3D9DF480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Since we have two categories of resources with the respective possible number of production units </w:t>
      </w:r>
      <w:proofErr w:type="gramStart"/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made out of</w:t>
      </w:r>
      <w:proofErr w:type="gramEnd"/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them, we will thus have two constraints.</w:t>
      </w:r>
    </w:p>
    <w:p w14:paraId="6FB9A478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These constraints are:</w:t>
      </w:r>
    </w:p>
    <w:p w14:paraId="539B2D7B" w14:textId="032CB9A7" w:rsidR="00E53C0F" w:rsidRPr="00AB0A42" w:rsidRDefault="005A6149" w:rsidP="00E53C0F">
      <w:pPr>
        <w:tabs>
          <w:tab w:val="right" w:pos="10800"/>
        </w:tabs>
        <w:spacing w:beforeAutospacing="1" w:after="0" w:afterAutospacing="1" w:line="450" w:lineRule="atLeast"/>
        <w:rPr>
          <w:rFonts w:ascii="gt-regular" w:eastAsia="Times New Roman" w:hAnsi="gt-regular" w:cs="Times New Roman"/>
          <w:color w:val="FF0000"/>
          <w:sz w:val="30"/>
          <w:szCs w:val="30"/>
        </w:rPr>
      </w:pPr>
      <w:r w:rsidRPr="00AB0A42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17</w:t>
      </w:r>
      <w:r w:rsidRPr="00AB0A42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R</w:t>
      </w:r>
      <w:r w:rsidRPr="00AB0A42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+27</w:t>
      </w:r>
      <w:r w:rsidRPr="00AB0A42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T</w:t>
      </w:r>
      <w:r w:rsidRPr="00AB0A42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+34</w:t>
      </w:r>
      <w:r w:rsidRPr="00AB0A42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M</w:t>
      </w:r>
      <w:r w:rsidRPr="00AB0A42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≤91800</w:t>
      </w:r>
    </w:p>
    <w:p w14:paraId="3FE784DB" w14:textId="612B424B" w:rsidR="005A6149" w:rsidRPr="005A6149" w:rsidRDefault="005A6149" w:rsidP="00E53C0F">
      <w:pPr>
        <w:tabs>
          <w:tab w:val="right" w:pos="10800"/>
        </w:tabs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AB0A42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12</w:t>
      </w:r>
      <w:r w:rsidRPr="00AB0A42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R</w:t>
      </w:r>
      <w:r w:rsidRPr="00AB0A42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+21</w:t>
      </w:r>
      <w:r w:rsidRPr="00AB0A42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T</w:t>
      </w:r>
      <w:r w:rsidRPr="00AB0A42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+15</w:t>
      </w:r>
      <w:r w:rsidRPr="00AB0A42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M</w:t>
      </w:r>
      <w:r w:rsidRPr="00AB0A42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≤42000</w:t>
      </w:r>
      <w:r w:rsidR="00E53C0F">
        <w:rPr>
          <w:rFonts w:ascii="MathJax_Main" w:eastAsia="Times New Roman" w:hAnsi="MathJax_Main" w:cs="Times New Roman"/>
          <w:color w:val="404040"/>
          <w:sz w:val="35"/>
          <w:szCs w:val="35"/>
          <w:bdr w:val="none" w:sz="0" w:space="0" w:color="auto" w:frame="1"/>
        </w:rPr>
        <w:tab/>
      </w:r>
    </w:p>
    <w:p w14:paraId="2FE0A9BD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Additionally, we need to understand that any product produced can be zero when nothing is produced or greater than one when at least a single product is produced. </w:t>
      </w:r>
      <w:proofErr w:type="gramStart"/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Therefore</w:t>
      </w:r>
      <w:proofErr w:type="gramEnd"/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on top of the above two constraints, we will add the following as well:</w:t>
      </w:r>
    </w:p>
    <w:p w14:paraId="58DC8BE1" w14:textId="531F9A41" w:rsidR="005A6149" w:rsidRPr="00E53C0F" w:rsidRDefault="005A6149" w:rsidP="005A614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FF0000"/>
          <w:sz w:val="30"/>
          <w:szCs w:val="30"/>
        </w:rPr>
      </w:pPr>
      <w:r w:rsidRPr="00E53C0F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R</w:t>
      </w:r>
      <w:r w:rsidRPr="00E53C0F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≥</w:t>
      </w:r>
      <w:proofErr w:type="gramStart"/>
      <w:r w:rsidRPr="00E53C0F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0,</w:t>
      </w:r>
      <w:r w:rsidRPr="00E53C0F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T</w:t>
      </w:r>
      <w:proofErr w:type="gramEnd"/>
      <w:r w:rsidRPr="00E53C0F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≥0,</w:t>
      </w:r>
      <w:r w:rsidRPr="00E53C0F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M</w:t>
      </w:r>
      <w:r w:rsidRPr="00E53C0F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≥0</w:t>
      </w:r>
    </w:p>
    <w:p w14:paraId="1FEF16E0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Now, we can combine the following and develop the following optimization problem:</w:t>
      </w:r>
    </w:p>
    <w:p w14:paraId="01EC3CFB" w14:textId="77777777" w:rsidR="00AB0A42" w:rsidRPr="00625E53" w:rsidRDefault="005A6149" w:rsidP="00625E53">
      <w:pPr>
        <w:spacing w:after="0" w:line="450" w:lineRule="atLeast"/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</w:pP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Maximize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 −8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R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−12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T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−22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M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+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P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=0</w:t>
      </w:r>
    </w:p>
    <w:p w14:paraId="794E8587" w14:textId="77777777" w:rsidR="00AB0A42" w:rsidRPr="00625E53" w:rsidRDefault="005A6149" w:rsidP="00625E53">
      <w:pPr>
        <w:spacing w:after="0" w:line="450" w:lineRule="atLeast"/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</w:pPr>
      <w:r w:rsidRPr="00625E53">
        <w:rPr>
          <w:rFonts w:ascii="gt-regular" w:eastAsia="Times New Roman" w:hAnsi="gt-regular" w:cs="Times New Roman"/>
          <w:color w:val="FF0000"/>
          <w:sz w:val="30"/>
          <w:szCs w:val="30"/>
        </w:rPr>
        <w:t> 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17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R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+27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T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+34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M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≤91800</w:t>
      </w:r>
    </w:p>
    <w:p w14:paraId="56F5DC4E" w14:textId="77777777" w:rsidR="00AB0A42" w:rsidRPr="00625E53" w:rsidRDefault="005A6149" w:rsidP="00625E53">
      <w:pPr>
        <w:spacing w:after="0" w:line="450" w:lineRule="atLeast"/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</w:pPr>
      <w:r w:rsidRPr="00625E53">
        <w:rPr>
          <w:rFonts w:ascii="gt-regular" w:eastAsia="Times New Roman" w:hAnsi="gt-regular" w:cs="Times New Roman"/>
          <w:color w:val="FF0000"/>
          <w:sz w:val="30"/>
          <w:szCs w:val="30"/>
        </w:rPr>
        <w:t> 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12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R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+21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T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+15</w:t>
      </w: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M</w:t>
      </w:r>
      <w:r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≤42000</w:t>
      </w:r>
    </w:p>
    <w:p w14:paraId="0F724FB7" w14:textId="351CFAB1" w:rsidR="00FC7285" w:rsidRPr="00625E53" w:rsidRDefault="00AB0A42" w:rsidP="00625E53">
      <w:pPr>
        <w:spacing w:after="0" w:line="450" w:lineRule="atLeast"/>
        <w:rPr>
          <w:rFonts w:ascii="gt-regular" w:eastAsia="Times New Roman" w:hAnsi="gt-regular" w:cs="Times New Roman"/>
          <w:color w:val="FF0000"/>
          <w:sz w:val="30"/>
          <w:szCs w:val="30"/>
        </w:rPr>
      </w:pPr>
      <w:r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 xml:space="preserve"> </w:t>
      </w:r>
      <w:r w:rsidR="005A6149"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R</w:t>
      </w:r>
      <w:r w:rsidR="005A6149"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≥</w:t>
      </w:r>
      <w:proofErr w:type="gramStart"/>
      <w:r w:rsidR="005A6149"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0,</w:t>
      </w:r>
      <w:r w:rsidR="005A6149"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T</w:t>
      </w:r>
      <w:proofErr w:type="gramEnd"/>
      <w:r w:rsidR="005A6149"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≥0,</w:t>
      </w:r>
      <w:r w:rsidR="005A6149" w:rsidRPr="00625E53">
        <w:rPr>
          <w:rFonts w:ascii="MathJax_Math-italic" w:eastAsia="Times New Roman" w:hAnsi="MathJax_Math-italic" w:cs="Times New Roman"/>
          <w:color w:val="FF0000"/>
          <w:sz w:val="35"/>
          <w:szCs w:val="35"/>
          <w:bdr w:val="none" w:sz="0" w:space="0" w:color="auto" w:frame="1"/>
        </w:rPr>
        <w:t>M</w:t>
      </w:r>
      <w:r w:rsidR="005A6149" w:rsidRPr="00625E53">
        <w:rPr>
          <w:rFonts w:ascii="MathJax_Main" w:eastAsia="Times New Roman" w:hAnsi="MathJax_Main" w:cs="Times New Roman"/>
          <w:color w:val="FF0000"/>
          <w:sz w:val="35"/>
          <w:szCs w:val="35"/>
          <w:bdr w:val="none" w:sz="0" w:space="0" w:color="auto" w:frame="1"/>
        </w:rPr>
        <w:t>≥0</w:t>
      </w:r>
    </w:p>
    <w:p w14:paraId="5B9FDF6E" w14:textId="557ED383" w:rsidR="005A6149" w:rsidRDefault="005A6149" w:rsidP="005A6149">
      <w:pPr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5A6149">
        <w:rPr>
          <w:rFonts w:ascii="gt-medium" w:eastAsia="Times New Roman" w:hAnsi="gt-medium" w:cs="Times New Roman"/>
          <w:color w:val="0A0B09"/>
          <w:sz w:val="36"/>
          <w:szCs w:val="36"/>
        </w:rPr>
        <w:t>Case 1</w:t>
      </w:r>
    </w:p>
    <w:p w14:paraId="27F3C9A6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numpy</w:t>
      </w:r>
      <w:proofErr w:type="spell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as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np</w:t>
      </w:r>
    </w:p>
    <w:p w14:paraId="4E8BA12C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scipy</w:t>
      </w:r>
      <w:proofErr w:type="spell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as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sp</w:t>
      </w:r>
      <w:proofErr w:type="spellEnd"/>
    </w:p>
    <w:p w14:paraId="5D2A039E" w14:textId="125F4B15" w:rsidR="00DD2581" w:rsidRDefault="00DD2581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</w:p>
    <w:p w14:paraId="6CD0145B" w14:textId="77777777" w:rsidR="00DD2581" w:rsidRDefault="00DD2581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</w:p>
    <w:p w14:paraId="5DB2F3D8" w14:textId="48A42B9D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Get matrices</w:t>
      </w:r>
    </w:p>
    <w:p w14:paraId="35417DA9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c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-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8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-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12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-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22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</w:p>
    <w:p w14:paraId="2C7E8E38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A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[[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17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27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34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 [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12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21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15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]]</w:t>
      </w:r>
    </w:p>
    <w:p w14:paraId="0E22BB4F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b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91800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42000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</w:p>
    <w:p w14:paraId="2B7BD4EC" w14:textId="77777777" w:rsidR="00DD2581" w:rsidRDefault="00DD2581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</w:p>
    <w:p w14:paraId="65788BAE" w14:textId="3C628B03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define</w:t>
      </w:r>
      <w:proofErr w:type="gramEnd"/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 the upper bound and the lower bound</w:t>
      </w:r>
    </w:p>
    <w:p w14:paraId="5C938513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R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None)</w:t>
      </w:r>
    </w:p>
    <w:p w14:paraId="22651534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T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None)</w:t>
      </w:r>
    </w:p>
    <w:p w14:paraId="1AEB2391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M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None)</w:t>
      </w:r>
    </w:p>
    <w:p w14:paraId="512610E2" w14:textId="77777777" w:rsidR="00DD2581" w:rsidRDefault="00DD2581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</w:p>
    <w:p w14:paraId="49C02394" w14:textId="16E4588F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lastRenderedPageBreak/>
        <w:t># Implementing the Simplex Algorithm</w:t>
      </w:r>
    </w:p>
    <w:p w14:paraId="6B21BD8E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from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scipy.optimize</w:t>
      </w:r>
      <w:proofErr w:type="spellEnd"/>
      <w:proofErr w:type="gram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linprog</w:t>
      </w:r>
      <w:proofErr w:type="spellEnd"/>
    </w:p>
    <w:p w14:paraId="4F978248" w14:textId="77777777" w:rsidR="00DD2581" w:rsidRDefault="00DD2581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</w:p>
    <w:p w14:paraId="0871D3CB" w14:textId="2FD9BF95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Solve the problem by Simplex method in Optimization</w:t>
      </w:r>
    </w:p>
    <w:p w14:paraId="0F423CFA" w14:textId="77777777" w:rsidR="009404B8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res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linprog</w:t>
      </w:r>
      <w:proofErr w:type="spell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c,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A_ub</w:t>
      </w:r>
      <w:proofErr w:type="spell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A,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b_ub</w:t>
      </w:r>
      <w:proofErr w:type="spell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b, </w:t>
      </w:r>
    </w:p>
    <w:p w14:paraId="48EE8194" w14:textId="77777777" w:rsidR="009404B8" w:rsidRDefault="009404B8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</w:t>
      </w:r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bounds</w:t>
      </w:r>
      <w:proofErr w:type="gramStart"/>
      <w:r w:rsidR="005A6149"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R, T, M), method</w:t>
      </w:r>
      <w:r w:rsidR="005A6149"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="005A6149"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'simplex'</w:t>
      </w:r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options</w:t>
      </w:r>
      <w:r w:rsidR="005A6149"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r w:rsidR="005A6149"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 w:rsidR="005A6149"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disp</w:t>
      </w:r>
      <w:proofErr w:type="spellEnd"/>
      <w:r w:rsidR="005A6149"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True})  </w:t>
      </w:r>
    </w:p>
    <w:p w14:paraId="4302ED7D" w14:textId="77777777" w:rsidR="009404B8" w:rsidRDefault="009404B8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11D6D91B" w14:textId="00EDEF53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# linear programming </w:t>
      </w:r>
      <w:proofErr w:type="gramStart"/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p[</w:t>
      </w:r>
      <w:proofErr w:type="spellStart"/>
      <w:proofErr w:type="gramEnd"/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roblem</w:t>
      </w:r>
      <w:proofErr w:type="spellEnd"/>
    </w:p>
    <w:p w14:paraId="4CFB6506" w14:textId="77777777" w:rsidR="00DD2581" w:rsidRDefault="00DD2581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</w:pPr>
    </w:p>
    <w:p w14:paraId="7A53A9C9" w14:textId="38EB3AB8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print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(res)</w:t>
      </w:r>
    </w:p>
    <w:p w14:paraId="76A58112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465595E3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This program returns:</w:t>
      </w:r>
    </w:p>
    <w:p w14:paraId="5C63F32A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Optimization terminated successfully.</w:t>
      </w:r>
    </w:p>
    <w:p w14:paraId="017479F6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Current </w:t>
      </w:r>
      <w:r w:rsidRPr="005A614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function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value: -59400.000000</w:t>
      </w:r>
    </w:p>
    <w:p w14:paraId="6C7794D4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Iterations: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</w:p>
    <w:p w14:paraId="42956747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con: </w:t>
      </w:r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array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[]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dtype</w:t>
      </w:r>
      <w:proofErr w:type="spell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float64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</w:t>
      </w:r>
    </w:p>
    <w:p w14:paraId="78A7E123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fun: -59400.0</w:t>
      </w:r>
    </w:p>
    <w:p w14:paraId="5B74ED74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message: </w:t>
      </w:r>
      <w:r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'Optimization terminated successfully.'</w:t>
      </w:r>
    </w:p>
    <w:p w14:paraId="2FC67127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nit: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</w:p>
    <w:p w14:paraId="6AEFC23A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slack: </w:t>
      </w:r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array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[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0., 1500.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])</w:t>
      </w:r>
    </w:p>
    <w:p w14:paraId="0AFB1BD7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status: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</w:p>
    <w:p w14:paraId="5E67C8D1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success: True</w:t>
      </w:r>
    </w:p>
    <w:p w14:paraId="4E8FDF3A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x: </w:t>
      </w:r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array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[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0.,    0., 2700.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])</w:t>
      </w:r>
    </w:p>
    <w:p w14:paraId="0073A418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From this output, </w:t>
      </w:r>
      <w:proofErr w:type="gramStart"/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it is clear that the</w:t>
      </w:r>
      <w:proofErr w:type="gramEnd"/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 optimal action is to build 0 touring bikes, 0 racing bikes, and 2700 mountain bikes. If this action is practiced, the company will realize an optimal profit of $59,400 dollars.</w:t>
      </w:r>
    </w:p>
    <w:p w14:paraId="6F6ACF09" w14:textId="66FB49F0" w:rsid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Now, let us proceed and solve the second problem.</w:t>
      </w:r>
    </w:p>
    <w:p w14:paraId="52EDBE56" w14:textId="77777777" w:rsidR="00FC7285" w:rsidRPr="00FC7285" w:rsidRDefault="00FC7285" w:rsidP="00FC7285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C7285">
        <w:rPr>
          <w:rFonts w:ascii="gt-regular" w:eastAsia="Times New Roman" w:hAnsi="gt-regular" w:cs="Times New Roman"/>
          <w:color w:val="404040"/>
          <w:sz w:val="30"/>
          <w:szCs w:val="30"/>
        </w:rPr>
        <w:t>Suppose we are given the following linear programming problem:</w:t>
      </w:r>
    </w:p>
    <w:p w14:paraId="6CFC0012" w14:textId="77777777" w:rsidR="00FC7285" w:rsidRDefault="00FC7285" w:rsidP="00FC7285">
      <w:pPr>
        <w:shd w:val="clear" w:color="auto" w:fill="FFFFFF"/>
        <w:spacing w:beforeAutospacing="1" w:after="0" w:afterAutospacing="1" w:line="450" w:lineRule="atLeast"/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</w:pPr>
      <w:r w:rsidRPr="00FC7285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Using the Simplex method:</w:t>
      </w:r>
      <w:r w:rsidRPr="00FC7285">
        <w:rPr>
          <w:rFonts w:ascii="gt-regular" w:eastAsia="Times New Roman" w:hAnsi="gt-regular" w:cs="Times New Roman"/>
          <w:color w:val="404040"/>
          <w:sz w:val="30"/>
          <w:szCs w:val="30"/>
        </w:rPr>
        <w:t> </w:t>
      </w:r>
      <w:r w:rsidRPr="00FC7285">
        <w:rPr>
          <w:rFonts w:ascii="gt-regular" w:eastAsia="Times New Roman" w:hAnsi="gt-regular" w:cs="Times New Roman"/>
          <w:i/>
          <w:iCs/>
          <w:color w:val="404040"/>
          <w:sz w:val="30"/>
          <w:szCs w:val="30"/>
        </w:rPr>
        <w:t>Maximize</w:t>
      </w:r>
      <w:r w:rsidRPr="00FC7285">
        <w:rPr>
          <w:rFonts w:ascii="gt-regular" w:eastAsia="Times New Roman" w:hAnsi="gt-regular" w:cs="Times New Roman"/>
          <w:color w:val="404040"/>
          <w:sz w:val="30"/>
          <w:szCs w:val="30"/>
        </w:rPr>
        <w:t>, </w:t>
      </w: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Z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=30</w:t>
      </w: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x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+40</w:t>
      </w: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y</w:t>
      </w:r>
    </w:p>
    <w:p w14:paraId="5F28572B" w14:textId="77777777" w:rsidR="00FC7285" w:rsidRDefault="00FC7285" w:rsidP="00FC7285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C7285">
        <w:rPr>
          <w:rFonts w:ascii="gt-regular" w:eastAsia="Times New Roman" w:hAnsi="gt-regular" w:cs="Times New Roman"/>
          <w:color w:val="404040"/>
          <w:sz w:val="30"/>
          <w:szCs w:val="30"/>
        </w:rPr>
        <w:t>Subject to, </w:t>
      </w:r>
    </w:p>
    <w:p w14:paraId="254835DE" w14:textId="77777777" w:rsidR="00FC7285" w:rsidRDefault="00FC7285" w:rsidP="00625E53">
      <w:pPr>
        <w:shd w:val="clear" w:color="auto" w:fill="FFFFFF"/>
        <w:spacing w:after="0" w:line="450" w:lineRule="atLeast"/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</w:pP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x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+</w:t>
      </w: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y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≤50</w:t>
      </w:r>
    </w:p>
    <w:p w14:paraId="6FCE769E" w14:textId="77777777" w:rsidR="00FC7285" w:rsidRDefault="00FC7285" w:rsidP="00625E53">
      <w:pPr>
        <w:shd w:val="clear" w:color="auto" w:fill="FFFFFF"/>
        <w:spacing w:after="0" w:line="450" w:lineRule="atLeast"/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</w:pPr>
      <w:r w:rsidRPr="00FC7285">
        <w:rPr>
          <w:rFonts w:ascii="gt-regular" w:eastAsia="Times New Roman" w:hAnsi="gt-regular" w:cs="Times New Roman"/>
          <w:color w:val="404040"/>
          <w:sz w:val="30"/>
          <w:szCs w:val="30"/>
        </w:rPr>
        <w:t> 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4</w:t>
      </w: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x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++2</w:t>
      </w: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y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≤150</w:t>
      </w:r>
    </w:p>
    <w:p w14:paraId="5AC1AF7F" w14:textId="77777777" w:rsidR="00FC7285" w:rsidRDefault="00FC7285" w:rsidP="00625E53">
      <w:pPr>
        <w:shd w:val="clear" w:color="auto" w:fill="FFFFFF"/>
        <w:spacing w:after="0" w:line="450" w:lineRule="atLeast"/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</w:pP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50</w:t>
      </w: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x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+100</w:t>
      </w: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y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≤4500</w:t>
      </w:r>
    </w:p>
    <w:p w14:paraId="05ABB9CB" w14:textId="6FAC1793" w:rsidR="00FC7285" w:rsidRPr="00FC7285" w:rsidRDefault="00FC7285" w:rsidP="00625E53">
      <w:pPr>
        <w:shd w:val="clear" w:color="auto" w:fill="FFFFFF"/>
        <w:spacing w:after="0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FC7285">
        <w:rPr>
          <w:rFonts w:ascii="gt-regular" w:eastAsia="Times New Roman" w:hAnsi="gt-regular" w:cs="Times New Roman"/>
          <w:color w:val="404040"/>
          <w:sz w:val="30"/>
          <w:szCs w:val="30"/>
        </w:rPr>
        <w:t> </w:t>
      </w:r>
      <w:r w:rsidRPr="00FC7285">
        <w:rPr>
          <w:rFonts w:ascii="MathJax_Math-italic" w:eastAsia="Times New Roman" w:hAnsi="MathJax_Math-italic" w:cs="Times New Roman"/>
          <w:color w:val="404040"/>
          <w:sz w:val="31"/>
          <w:szCs w:val="31"/>
          <w:bdr w:val="none" w:sz="0" w:space="0" w:color="auto" w:frame="1"/>
        </w:rPr>
        <w:t>x</w:t>
      </w:r>
      <w:r w:rsidRPr="00FC7285">
        <w:rPr>
          <w:rFonts w:ascii="MathJax_Main" w:eastAsia="Times New Roman" w:hAnsi="MathJax_Main" w:cs="Times New Roman"/>
          <w:color w:val="404040"/>
          <w:sz w:val="31"/>
          <w:szCs w:val="31"/>
          <w:bdr w:val="none" w:sz="0" w:space="0" w:color="auto" w:frame="1"/>
        </w:rPr>
        <w:t>≥0</w:t>
      </w:r>
      <w:r w:rsidRPr="00FC7285">
        <w:rPr>
          <w:rFonts w:ascii="gt-regular" w:eastAsia="Times New Roman" w:hAnsi="gt-regular" w:cs="Times New Roman"/>
          <w:color w:val="404040"/>
          <w:sz w:val="30"/>
          <w:szCs w:val="30"/>
        </w:rPr>
        <w:t>, </w:t>
      </w:r>
      <w:r w:rsidRPr="00FC7285">
        <w:rPr>
          <w:rFonts w:ascii="gt-regular" w:eastAsia="Times New Roman" w:hAnsi="gt-regular" w:cs="Times New Roman"/>
          <w:color w:val="404040"/>
          <w:sz w:val="30"/>
          <w:szCs w:val="30"/>
          <w:bdr w:val="none" w:sz="0" w:space="0" w:color="auto" w:frame="1"/>
        </w:rPr>
        <w:t>y≥0</w:t>
      </w:r>
    </w:p>
    <w:p w14:paraId="321A7A2C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From this problem, we can have the following three arrays:</w:t>
      </w:r>
    </w:p>
    <w:p w14:paraId="3CCDCAF1" w14:textId="55558D18" w:rsidR="005A6149" w:rsidRPr="005A6149" w:rsidRDefault="005A6149" w:rsidP="00625E53">
      <w:pPr>
        <w:spacing w:after="0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MathJax_Math-italic" w:eastAsia="Times New Roman" w:hAnsi="MathJax_Math-italic" w:cs="Times New Roman"/>
          <w:color w:val="404040"/>
          <w:sz w:val="35"/>
          <w:szCs w:val="35"/>
          <w:bdr w:val="none" w:sz="0" w:space="0" w:color="auto" w:frame="1"/>
        </w:rPr>
        <w:lastRenderedPageBreak/>
        <w:t>c</w:t>
      </w:r>
      <w:proofErr w:type="gramStart"/>
      <w:r w:rsidRPr="005A6149">
        <w:rPr>
          <w:rFonts w:ascii="MathJax_Main" w:eastAsia="Times New Roman" w:hAnsi="MathJax_Main" w:cs="Times New Roman"/>
          <w:color w:val="404040"/>
          <w:sz w:val="35"/>
          <w:szCs w:val="35"/>
          <w:bdr w:val="none" w:sz="0" w:space="0" w:color="auto" w:frame="1"/>
        </w:rPr>
        <w:t>=[</w:t>
      </w:r>
      <w:proofErr w:type="gramEnd"/>
      <w:r w:rsidRPr="005A6149">
        <w:rPr>
          <w:rFonts w:ascii="MathJax_Main" w:eastAsia="Times New Roman" w:hAnsi="MathJax_Main" w:cs="Times New Roman"/>
          <w:color w:val="404040"/>
          <w:sz w:val="35"/>
          <w:szCs w:val="35"/>
          <w:bdr w:val="none" w:sz="0" w:space="0" w:color="auto" w:frame="1"/>
        </w:rPr>
        <w:t>−30,−40]</w:t>
      </w:r>
    </w:p>
    <w:p w14:paraId="3DEF5B0A" w14:textId="5CCB56F2" w:rsidR="005A6149" w:rsidRPr="005A6149" w:rsidRDefault="005A6149" w:rsidP="00625E53">
      <w:pPr>
        <w:spacing w:after="0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MathJax_Math-italic" w:eastAsia="Times New Roman" w:hAnsi="MathJax_Math-italic" w:cs="Times New Roman"/>
          <w:color w:val="404040"/>
          <w:sz w:val="35"/>
          <w:szCs w:val="35"/>
          <w:bdr w:val="none" w:sz="0" w:space="0" w:color="auto" w:frame="1"/>
        </w:rPr>
        <w:t>A</w:t>
      </w:r>
      <w:proofErr w:type="gramStart"/>
      <w:r w:rsidRPr="005A6149">
        <w:rPr>
          <w:rFonts w:ascii="MathJax_Main" w:eastAsia="Times New Roman" w:hAnsi="MathJax_Main" w:cs="Times New Roman"/>
          <w:color w:val="404040"/>
          <w:sz w:val="35"/>
          <w:szCs w:val="35"/>
          <w:bdr w:val="none" w:sz="0" w:space="0" w:color="auto" w:frame="1"/>
        </w:rPr>
        <w:t>=[</w:t>
      </w:r>
      <w:proofErr w:type="gramEnd"/>
      <w:r w:rsidRPr="005A6149">
        <w:rPr>
          <w:rFonts w:ascii="MathJax_Main" w:eastAsia="Times New Roman" w:hAnsi="MathJax_Main" w:cs="Times New Roman"/>
          <w:color w:val="404040"/>
          <w:sz w:val="35"/>
          <w:szCs w:val="35"/>
          <w:bdr w:val="none" w:sz="0" w:space="0" w:color="auto" w:frame="1"/>
        </w:rPr>
        <w:t>11 42 50100]</w:t>
      </w:r>
    </w:p>
    <w:p w14:paraId="22846028" w14:textId="26BB4604" w:rsidR="005A6149" w:rsidRPr="005A6149" w:rsidRDefault="005A6149" w:rsidP="00625E53">
      <w:pPr>
        <w:spacing w:after="0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MathJax_Math-italic" w:eastAsia="Times New Roman" w:hAnsi="MathJax_Math-italic" w:cs="Times New Roman"/>
          <w:color w:val="404040"/>
          <w:sz w:val="35"/>
          <w:szCs w:val="35"/>
          <w:bdr w:val="none" w:sz="0" w:space="0" w:color="auto" w:frame="1"/>
        </w:rPr>
        <w:t>b</w:t>
      </w:r>
      <w:proofErr w:type="gramStart"/>
      <w:r w:rsidRPr="005A6149">
        <w:rPr>
          <w:rFonts w:ascii="MathJax_Main" w:eastAsia="Times New Roman" w:hAnsi="MathJax_Main" w:cs="Times New Roman"/>
          <w:color w:val="404040"/>
          <w:sz w:val="35"/>
          <w:szCs w:val="35"/>
          <w:bdr w:val="none" w:sz="0" w:space="0" w:color="auto" w:frame="1"/>
        </w:rPr>
        <w:t>=[</w:t>
      </w:r>
      <w:proofErr w:type="gramEnd"/>
      <w:r w:rsidRPr="005A6149">
        <w:rPr>
          <w:rFonts w:ascii="MathJax_Main" w:eastAsia="Times New Roman" w:hAnsi="MathJax_Main" w:cs="Times New Roman"/>
          <w:color w:val="404040"/>
          <w:sz w:val="35"/>
          <w:szCs w:val="35"/>
          <w:bdr w:val="none" w:sz="0" w:space="0" w:color="auto" w:frame="1"/>
        </w:rPr>
        <w:t>50,150,4500]</w:t>
      </w:r>
    </w:p>
    <w:p w14:paraId="2FAAFF04" w14:textId="77777777" w:rsidR="005A6149" w:rsidRPr="005A6149" w:rsidRDefault="005A6149" w:rsidP="005A6149">
      <w:pPr>
        <w:spacing w:before="100" w:beforeAutospacing="1" w:after="100" w:afterAutospacing="1" w:line="435" w:lineRule="atLeast"/>
        <w:outlineLvl w:val="3"/>
        <w:rPr>
          <w:rFonts w:ascii="gt-medium" w:eastAsia="Times New Roman" w:hAnsi="gt-medium" w:cs="Times New Roman"/>
          <w:color w:val="0A0B09"/>
          <w:sz w:val="36"/>
          <w:szCs w:val="36"/>
        </w:rPr>
      </w:pPr>
      <w:r w:rsidRPr="005A6149">
        <w:rPr>
          <w:rFonts w:ascii="gt-medium" w:eastAsia="Times New Roman" w:hAnsi="gt-medium" w:cs="Times New Roman"/>
          <w:color w:val="0A0B09"/>
          <w:sz w:val="36"/>
          <w:szCs w:val="36"/>
        </w:rPr>
        <w:t>Case 2</w:t>
      </w:r>
    </w:p>
    <w:p w14:paraId="5858E686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numpy</w:t>
      </w:r>
      <w:proofErr w:type="spell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as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np</w:t>
      </w:r>
    </w:p>
    <w:p w14:paraId="65908668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scipy</w:t>
      </w:r>
      <w:proofErr w:type="spell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as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sp</w:t>
      </w:r>
      <w:proofErr w:type="spellEnd"/>
    </w:p>
    <w:p w14:paraId="53A80D36" w14:textId="77777777" w:rsidR="009404B8" w:rsidRDefault="009404B8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</w:p>
    <w:p w14:paraId="74813AEA" w14:textId="7979E08A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Get matrices</w:t>
      </w:r>
    </w:p>
    <w:p w14:paraId="1CBE1BDF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c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-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-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</w:p>
    <w:p w14:paraId="443FED0A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A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[[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 [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2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], [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100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]]</w:t>
      </w:r>
    </w:p>
    <w:p w14:paraId="637566DB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b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50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150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4500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</w:p>
    <w:p w14:paraId="5E40A3D8" w14:textId="77777777" w:rsidR="00DD2581" w:rsidRDefault="00DD2581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</w:p>
    <w:p w14:paraId="29F7D1AD" w14:textId="635F68B4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define</w:t>
      </w:r>
      <w:proofErr w:type="gramEnd"/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 the upper bound and the lower bound</w:t>
      </w:r>
    </w:p>
    <w:p w14:paraId="2333A5D4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x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None)</w:t>
      </w:r>
    </w:p>
    <w:p w14:paraId="0F6D708A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y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None)</w:t>
      </w:r>
    </w:p>
    <w:p w14:paraId="0ACF8EA1" w14:textId="77777777" w:rsidR="00DD2581" w:rsidRDefault="00DD2581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</w:p>
    <w:p w14:paraId="74830C49" w14:textId="70DA893B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Implementing the Simplex Algorithm</w:t>
      </w:r>
    </w:p>
    <w:p w14:paraId="627B4886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from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scipy.optimize</w:t>
      </w:r>
      <w:proofErr w:type="spellEnd"/>
      <w:proofErr w:type="gram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import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linprog</w:t>
      </w:r>
      <w:proofErr w:type="spellEnd"/>
    </w:p>
    <w:p w14:paraId="18A8864E" w14:textId="77777777" w:rsidR="00DD2581" w:rsidRDefault="00DD2581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</w:p>
    <w:p w14:paraId="2E9A2E33" w14:textId="579F6312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# Solve the problem by Simplex method in Optimization</w:t>
      </w:r>
    </w:p>
    <w:p w14:paraId="2B35EABC" w14:textId="77777777" w:rsidR="009404B8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res 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linprog</w:t>
      </w:r>
      <w:proofErr w:type="spell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proofErr w:type="gramEnd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c,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A_ub</w:t>
      </w:r>
      <w:proofErr w:type="spell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A,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b_ub</w:t>
      </w:r>
      <w:proofErr w:type="spell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b,  bounds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(x, y), </w:t>
      </w:r>
    </w:p>
    <w:p w14:paraId="7EA74D46" w14:textId="77777777" w:rsidR="009404B8" w:rsidRDefault="009404B8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</w:t>
      </w:r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method</w:t>
      </w:r>
      <w:r w:rsidR="005A6149"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="005A6149"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'simplex'</w:t>
      </w:r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 options</w:t>
      </w:r>
      <w:proofErr w:type="gramStart"/>
      <w:r w:rsidR="005A6149"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{</w:t>
      </w:r>
      <w:proofErr w:type="gramEnd"/>
      <w:r w:rsidR="005A6149"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  <w:proofErr w:type="spellStart"/>
      <w:r w:rsidR="005A6149"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disp</w:t>
      </w:r>
      <w:proofErr w:type="spellEnd"/>
      <w:r w:rsidR="005A6149"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</w:t>
      </w:r>
      <w:r w:rsidR="005A6149"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True})  </w:t>
      </w:r>
    </w:p>
    <w:p w14:paraId="554AEF39" w14:textId="77777777" w:rsidR="009404B8" w:rsidRDefault="009404B8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6BEB151E" w14:textId="734C6851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# linear programming </w:t>
      </w:r>
      <w:proofErr w:type="gramStart"/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p[</w:t>
      </w:r>
      <w:proofErr w:type="spellStart"/>
      <w:proofErr w:type="gramEnd"/>
      <w:r w:rsidRPr="005A614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roblem</w:t>
      </w:r>
      <w:proofErr w:type="spellEnd"/>
    </w:p>
    <w:p w14:paraId="3700468F" w14:textId="77777777" w:rsidR="009404B8" w:rsidRDefault="009404B8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</w:pPr>
    </w:p>
    <w:p w14:paraId="349621C0" w14:textId="39456A00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print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(res) </w:t>
      </w:r>
    </w:p>
    <w:p w14:paraId="7E999458" w14:textId="77777777" w:rsidR="005A6149" w:rsidRPr="005A6149" w:rsidRDefault="005A6149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Executing this program yields:</w:t>
      </w:r>
    </w:p>
    <w:p w14:paraId="64DCECC0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Optimization terminated successfully.</w:t>
      </w:r>
    </w:p>
    <w:p w14:paraId="0A737A77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Current </w:t>
      </w:r>
      <w:r w:rsidRPr="005A614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function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value: -1900.000000</w:t>
      </w:r>
    </w:p>
    <w:p w14:paraId="0B2DCC40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Iterations: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</w:p>
    <w:p w14:paraId="77015C62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con: </w:t>
      </w:r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array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[]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dtype</w:t>
      </w:r>
      <w:proofErr w:type="spell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float64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)</w:t>
      </w:r>
    </w:p>
    <w:p w14:paraId="0A421118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fun: -1900.0</w:t>
      </w:r>
    </w:p>
    <w:p w14:paraId="23967201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message: </w:t>
      </w:r>
      <w:r w:rsidRPr="005A614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'Optimization terminated successfully.'</w:t>
      </w:r>
    </w:p>
    <w:p w14:paraId="5DA05140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nit: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3</w:t>
      </w:r>
    </w:p>
    <w:p w14:paraId="6A59E9A0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slack: </w:t>
      </w:r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array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[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0., 30.,  0.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])</w:t>
      </w:r>
    </w:p>
    <w:p w14:paraId="1664961D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status: </w:t>
      </w:r>
      <w:r w:rsidRPr="005A614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0</w:t>
      </w:r>
    </w:p>
    <w:p w14:paraId="2BDF9B19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success: True</w:t>
      </w:r>
    </w:p>
    <w:p w14:paraId="3C4DC947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x: </w:t>
      </w:r>
      <w:proofErr w:type="gramStart"/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array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(</w:t>
      </w:r>
      <w:proofErr w:type="gramEnd"/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[</w:t>
      </w:r>
      <w:r w:rsidRPr="005A614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10., 40.</w:t>
      </w:r>
      <w:r w:rsidRPr="005A614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])</w:t>
      </w:r>
    </w:p>
    <w:p w14:paraId="0F2F6F4E" w14:textId="77777777" w:rsidR="005A6149" w:rsidRPr="005A6149" w:rsidRDefault="005A6149" w:rsidP="005A614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3CF325E8" w14:textId="77777777" w:rsidR="009404B8" w:rsidRDefault="005A6149" w:rsidP="005A614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 xml:space="preserve">In the result, the value of the objective function, i.e., fun, is -1900. This value is computed for the minimization problem. </w:t>
      </w:r>
    </w:p>
    <w:p w14:paraId="29CDB3E4" w14:textId="36C84B07" w:rsidR="005A6149" w:rsidRPr="005A6149" w:rsidRDefault="005A6149" w:rsidP="005A6149">
      <w:pPr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lastRenderedPageBreak/>
        <w:t>In the case of a maximization problem, we omit the negative sign. Therefore, the solution for our maximization is 1900. Also, from the results, we can see that the value for the </w:t>
      </w:r>
      <w:r w:rsidRPr="005A6149">
        <w:rPr>
          <w:rFonts w:ascii="Courier New" w:eastAsia="Times New Roman" w:hAnsi="Courier New" w:cs="Courier New"/>
          <w:color w:val="404040"/>
          <w:sz w:val="24"/>
          <w:szCs w:val="24"/>
          <w:bdr w:val="none" w:sz="0" w:space="0" w:color="auto" w:frame="1"/>
        </w:rPr>
        <w:t>x</w:t>
      </w: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 and </w:t>
      </w:r>
      <w:r w:rsidRPr="005A6149">
        <w:rPr>
          <w:rFonts w:ascii="Courier New" w:eastAsia="Times New Roman" w:hAnsi="Courier New" w:cs="Courier New"/>
          <w:color w:val="404040"/>
          <w:sz w:val="24"/>
          <w:szCs w:val="24"/>
          <w:bdr w:val="none" w:sz="0" w:space="0" w:color="auto" w:frame="1"/>
        </w:rPr>
        <w:t>y</w:t>
      </w:r>
      <w:r w:rsidRPr="005A6149">
        <w:rPr>
          <w:rFonts w:ascii="gt-regular" w:eastAsia="Times New Roman" w:hAnsi="gt-regular" w:cs="Times New Roman"/>
          <w:color w:val="404040"/>
          <w:sz w:val="30"/>
          <w:szCs w:val="30"/>
        </w:rPr>
        <w:t> that will lead to an optimal solution are 10 and 15, respectively.</w:t>
      </w:r>
    </w:p>
    <w:p w14:paraId="255FE2E0" w14:textId="03CF3996" w:rsidR="00ED5B46" w:rsidRPr="005A6149" w:rsidRDefault="00ED5B46" w:rsidP="005A6149">
      <w:pPr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</w:p>
    <w:sectPr w:rsidR="00ED5B46" w:rsidRPr="005A6149" w:rsidSect="005A61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t-bold">
    <w:altName w:val="Cambria"/>
    <w:panose1 w:val="00000000000000000000"/>
    <w:charset w:val="00"/>
    <w:family w:val="roman"/>
    <w:notTrueType/>
    <w:pitch w:val="default"/>
  </w:font>
  <w:font w:name="gt-regular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gt-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D2B"/>
    <w:multiLevelType w:val="hybridMultilevel"/>
    <w:tmpl w:val="F258C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7155"/>
    <w:multiLevelType w:val="hybridMultilevel"/>
    <w:tmpl w:val="3F88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8312F"/>
    <w:multiLevelType w:val="multilevel"/>
    <w:tmpl w:val="37D8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247CE8"/>
    <w:multiLevelType w:val="multilevel"/>
    <w:tmpl w:val="6994D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96AD6"/>
    <w:multiLevelType w:val="multilevel"/>
    <w:tmpl w:val="CC70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79504D"/>
    <w:multiLevelType w:val="multilevel"/>
    <w:tmpl w:val="B3AA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49"/>
    <w:rsid w:val="001D5579"/>
    <w:rsid w:val="005A6149"/>
    <w:rsid w:val="00625E53"/>
    <w:rsid w:val="009404B8"/>
    <w:rsid w:val="00AB0A42"/>
    <w:rsid w:val="00D11250"/>
    <w:rsid w:val="00DD2581"/>
    <w:rsid w:val="00E53C0F"/>
    <w:rsid w:val="00EB248D"/>
    <w:rsid w:val="00ED4931"/>
    <w:rsid w:val="00ED5B46"/>
    <w:rsid w:val="00FC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C0EE"/>
  <w15:chartTrackingRefBased/>
  <w15:docId w15:val="{48C5073D-6104-4646-9F7A-931321E2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61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6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A61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A614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614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A614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A614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5A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s-mr-6">
    <w:name w:val="xs-mr-6"/>
    <w:basedOn w:val="Normal"/>
    <w:rsid w:val="005A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61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149"/>
    <w:rPr>
      <w:color w:val="800080"/>
      <w:u w:val="single"/>
    </w:rPr>
  </w:style>
  <w:style w:type="character" w:customStyle="1" w:styleId="at4-visually-hidden">
    <w:name w:val="at4-visually-hidden"/>
    <w:basedOn w:val="DefaultParagraphFont"/>
    <w:rsid w:val="005A6149"/>
  </w:style>
  <w:style w:type="character" w:customStyle="1" w:styleId="at-icon-wrapper">
    <w:name w:val="at-icon-wrapper"/>
    <w:basedOn w:val="DefaultParagraphFont"/>
    <w:rsid w:val="005A6149"/>
  </w:style>
  <w:style w:type="paragraph" w:styleId="NormalWeb">
    <w:name w:val="Normal (Web)"/>
    <w:basedOn w:val="Normal"/>
    <w:uiPriority w:val="99"/>
    <w:semiHidden/>
    <w:unhideWhenUsed/>
    <w:rsid w:val="005A6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jax">
    <w:name w:val="mathjax"/>
    <w:basedOn w:val="DefaultParagraphFont"/>
    <w:rsid w:val="005A6149"/>
  </w:style>
  <w:style w:type="character" w:customStyle="1" w:styleId="math">
    <w:name w:val="math"/>
    <w:basedOn w:val="DefaultParagraphFont"/>
    <w:rsid w:val="005A6149"/>
  </w:style>
  <w:style w:type="character" w:customStyle="1" w:styleId="mrow">
    <w:name w:val="mrow"/>
    <w:basedOn w:val="DefaultParagraphFont"/>
    <w:rsid w:val="005A6149"/>
  </w:style>
  <w:style w:type="character" w:customStyle="1" w:styleId="mn">
    <w:name w:val="mn"/>
    <w:basedOn w:val="DefaultParagraphFont"/>
    <w:rsid w:val="005A6149"/>
  </w:style>
  <w:style w:type="character" w:customStyle="1" w:styleId="mi">
    <w:name w:val="mi"/>
    <w:basedOn w:val="DefaultParagraphFont"/>
    <w:rsid w:val="005A6149"/>
  </w:style>
  <w:style w:type="character" w:customStyle="1" w:styleId="mo">
    <w:name w:val="mo"/>
    <w:basedOn w:val="DefaultParagraphFont"/>
    <w:rsid w:val="005A6149"/>
  </w:style>
  <w:style w:type="character" w:customStyle="1" w:styleId="mjxassistivemathml">
    <w:name w:val="mjx_assistive_mathml"/>
    <w:basedOn w:val="DefaultParagraphFont"/>
    <w:rsid w:val="005A6149"/>
  </w:style>
  <w:style w:type="character" w:customStyle="1" w:styleId="mtext">
    <w:name w:val="mtext"/>
    <w:basedOn w:val="DefaultParagraphFont"/>
    <w:rsid w:val="005A6149"/>
  </w:style>
  <w:style w:type="character" w:customStyle="1" w:styleId="texatom">
    <w:name w:val="texatom"/>
    <w:basedOn w:val="DefaultParagraphFont"/>
    <w:rsid w:val="005A6149"/>
  </w:style>
  <w:style w:type="character" w:customStyle="1" w:styleId="msubsup">
    <w:name w:val="msubsup"/>
    <w:basedOn w:val="DefaultParagraphFont"/>
    <w:rsid w:val="005A6149"/>
  </w:style>
  <w:style w:type="character" w:customStyle="1" w:styleId="noerror">
    <w:name w:val="noerror"/>
    <w:basedOn w:val="DefaultParagraphFont"/>
    <w:rsid w:val="005A6149"/>
  </w:style>
  <w:style w:type="character" w:styleId="Emphasis">
    <w:name w:val="Emphasis"/>
    <w:basedOn w:val="DefaultParagraphFont"/>
    <w:uiPriority w:val="20"/>
    <w:qFormat/>
    <w:rsid w:val="005A61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1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A6149"/>
    <w:rPr>
      <w:rFonts w:ascii="Courier New" w:eastAsia="Times New Roman" w:hAnsi="Courier New" w:cs="Courier New"/>
      <w:sz w:val="20"/>
      <w:szCs w:val="20"/>
    </w:rPr>
  </w:style>
  <w:style w:type="character" w:customStyle="1" w:styleId="mtable">
    <w:name w:val="mtable"/>
    <w:basedOn w:val="DefaultParagraphFont"/>
    <w:rsid w:val="005A6149"/>
  </w:style>
  <w:style w:type="character" w:customStyle="1" w:styleId="mtd">
    <w:name w:val="mtd"/>
    <w:basedOn w:val="DefaultParagraphFont"/>
    <w:rsid w:val="005A6149"/>
  </w:style>
  <w:style w:type="character" w:styleId="UnresolvedMention">
    <w:name w:val="Unresolved Mention"/>
    <w:basedOn w:val="DefaultParagraphFont"/>
    <w:uiPriority w:val="99"/>
    <w:semiHidden/>
    <w:unhideWhenUsed/>
    <w:rsid w:val="005A61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6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1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ection.io/engineering-education/authors/stanley-jum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2022-01-27T16:12:00Z</dcterms:created>
  <dcterms:modified xsi:type="dcterms:W3CDTF">2022-01-28T14:14:00Z</dcterms:modified>
</cp:coreProperties>
</file>