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82C7" w14:textId="09154B19" w:rsidR="00DB1EE9" w:rsidRDefault="00DB1EE9">
      <w:pPr>
        <w:rPr>
          <w:rFonts w:ascii="Arial" w:hAnsi="Arial" w:cs="Arial"/>
          <w:color w:val="202124"/>
          <w:shd w:val="clear" w:color="auto" w:fill="FFFFFF"/>
        </w:rPr>
      </w:pPr>
      <w:r w:rsidRPr="00DB1EE9">
        <w:rPr>
          <w:rFonts w:ascii="Arial" w:hAnsi="Arial" w:cs="Arial"/>
          <w:color w:val="202124"/>
          <w:shd w:val="clear" w:color="auto" w:fill="FFFFFF"/>
        </w:rPr>
        <w:t>https://www.youtube.com/watch?v=eNIqz_noix8</w:t>
      </w:r>
    </w:p>
    <w:p w14:paraId="02396A0B" w14:textId="277890EC" w:rsidR="003B02AA" w:rsidRDefault="003B02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BackPropagation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32F902D0" w14:textId="0526826C" w:rsidR="00EB4BF0" w:rsidRDefault="00EB4BF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Retropropagacion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errores</w:t>
      </w:r>
      <w:proofErr w:type="spellEnd"/>
    </w:p>
    <w:p w14:paraId="1AB8848F" w14:textId="77777777" w:rsidR="003B02AA" w:rsidRPr="003B02AA" w:rsidRDefault="003B02AA" w:rsidP="003B02A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</w:t>
      </w:r>
      <w:r w:rsidRPr="003B02AA">
        <w:rPr>
          <w:rFonts w:ascii="Arial" w:hAnsi="Arial" w:cs="Arial"/>
          <w:color w:val="202124"/>
          <w:shd w:val="clear" w:color="auto" w:fill="FFFFFF"/>
        </w:rPr>
        <w:t>ipo de </w:t>
      </w:r>
      <w:r w:rsidRPr="003B02AA">
        <w:rPr>
          <w:rFonts w:ascii="Arial" w:hAnsi="Arial" w:cs="Arial"/>
          <w:b/>
          <w:bCs/>
          <w:color w:val="202124"/>
          <w:shd w:val="clear" w:color="auto" w:fill="FFFFFF"/>
        </w:rPr>
        <w:t>red</w:t>
      </w:r>
      <w:r w:rsidRPr="003B02AA">
        <w:rPr>
          <w:rFonts w:ascii="Arial" w:hAnsi="Arial" w:cs="Arial"/>
          <w:color w:val="202124"/>
          <w:shd w:val="clear" w:color="auto" w:fill="FFFFFF"/>
        </w:rPr>
        <w:t xml:space="preserve"> de </w:t>
      </w:r>
      <w:proofErr w:type="spellStart"/>
      <w:r w:rsidRPr="003B02AA">
        <w:rPr>
          <w:rFonts w:ascii="Arial" w:hAnsi="Arial" w:cs="Arial"/>
          <w:color w:val="202124"/>
          <w:shd w:val="clear" w:color="auto" w:fill="FFFFFF"/>
        </w:rPr>
        <w:t>aprendizaje</w:t>
      </w:r>
      <w:proofErr w:type="spellEnd"/>
      <w:r w:rsidRPr="003B02A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B02AA">
        <w:rPr>
          <w:rFonts w:ascii="Arial" w:hAnsi="Arial" w:cs="Arial"/>
          <w:color w:val="202124"/>
          <w:shd w:val="clear" w:color="auto" w:fill="FFFFFF"/>
        </w:rPr>
        <w:t>supervisado</w:t>
      </w:r>
      <w:proofErr w:type="spellEnd"/>
    </w:p>
    <w:p w14:paraId="3D75C96E" w14:textId="7FEC701B" w:rsidR="00856851" w:rsidRPr="00856851" w:rsidRDefault="003B02AA" w:rsidP="005534BA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</w:t>
      </w:r>
      <w:r w:rsidRPr="003B02AA">
        <w:rPr>
          <w:rFonts w:ascii="Arial" w:hAnsi="Arial" w:cs="Arial"/>
          <w:color w:val="202124"/>
          <w:shd w:val="clear" w:color="auto" w:fill="FFFFFF"/>
        </w:rPr>
        <w:t>mplea</w:t>
      </w:r>
      <w:proofErr w:type="spellEnd"/>
      <w:r w:rsidRPr="003B02AA">
        <w:rPr>
          <w:rFonts w:ascii="Arial" w:hAnsi="Arial" w:cs="Arial"/>
          <w:color w:val="202124"/>
          <w:shd w:val="clear" w:color="auto" w:fill="FFFFFF"/>
        </w:rPr>
        <w:t xml:space="preserve"> un </w:t>
      </w:r>
      <w:proofErr w:type="spellStart"/>
      <w:r w:rsidRPr="003B02AA">
        <w:rPr>
          <w:rFonts w:ascii="Arial" w:hAnsi="Arial" w:cs="Arial"/>
          <w:color w:val="202124"/>
          <w:shd w:val="clear" w:color="auto" w:fill="FFFFFF"/>
        </w:rPr>
        <w:t>ciclo</w:t>
      </w:r>
      <w:proofErr w:type="spellEnd"/>
      <w:r w:rsidRPr="003B02A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B02AA">
        <w:rPr>
          <w:rFonts w:ascii="Arial" w:hAnsi="Arial" w:cs="Arial"/>
          <w:color w:val="202124"/>
          <w:shd w:val="clear" w:color="auto" w:fill="FFFFFF"/>
        </w:rPr>
        <w:t>propagación</w:t>
      </w:r>
      <w:proofErr w:type="spellEnd"/>
      <w:r w:rsidRPr="003B02AA">
        <w:rPr>
          <w:rFonts w:ascii="Arial" w:hAnsi="Arial" w:cs="Arial"/>
          <w:color w:val="202124"/>
          <w:shd w:val="clear" w:color="auto" w:fill="FFFFFF"/>
        </w:rPr>
        <w:t xml:space="preserve"> – </w:t>
      </w:r>
      <w:proofErr w:type="spellStart"/>
      <w:r w:rsidRPr="003B02AA">
        <w:rPr>
          <w:rFonts w:ascii="Arial" w:hAnsi="Arial" w:cs="Arial"/>
          <w:color w:val="202124"/>
          <w:shd w:val="clear" w:color="auto" w:fill="FFFFFF"/>
        </w:rPr>
        <w:t>adaptación</w:t>
      </w:r>
      <w:proofErr w:type="spellEnd"/>
      <w:r w:rsidRPr="003B02AA">
        <w:rPr>
          <w:rFonts w:ascii="Arial" w:hAnsi="Arial" w:cs="Arial"/>
          <w:color w:val="202124"/>
          <w:shd w:val="clear" w:color="auto" w:fill="FFFFFF"/>
        </w:rPr>
        <w:t xml:space="preserve"> de dos </w:t>
      </w:r>
      <w:proofErr w:type="spellStart"/>
      <w:r w:rsidRPr="003B02AA">
        <w:rPr>
          <w:rFonts w:ascii="Arial" w:hAnsi="Arial" w:cs="Arial"/>
          <w:color w:val="202124"/>
          <w:shd w:val="clear" w:color="auto" w:fill="FFFFFF"/>
        </w:rPr>
        <w:t>fases</w:t>
      </w:r>
      <w:proofErr w:type="spellEnd"/>
      <w:r w:rsidRPr="003B02AA">
        <w:rPr>
          <w:rFonts w:ascii="Arial" w:hAnsi="Arial" w:cs="Arial"/>
          <w:color w:val="202124"/>
          <w:shd w:val="clear" w:color="auto" w:fill="FFFFFF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6126"/>
      </w:tblGrid>
      <w:tr w:rsidR="00856851" w14:paraId="1072C412" w14:textId="77777777" w:rsidTr="00856851">
        <w:tc>
          <w:tcPr>
            <w:tcW w:w="5395" w:type="dxa"/>
          </w:tcPr>
          <w:p w14:paraId="7C022FF1" w14:textId="77777777" w:rsidR="00856851" w:rsidRDefault="00856851" w:rsidP="00856851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Una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vez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que se ha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aplicado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un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patrón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a la entrada de la </w:t>
            </w:r>
            <w:r w:rsidRPr="00856851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red</w:t>
            </w:r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como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estímulo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este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se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propaga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desde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la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primera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capa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a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través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de las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capas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superiores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de la </w:t>
            </w:r>
            <w:r w:rsidRPr="00856851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red</w:t>
            </w:r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, hasta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generar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 xml:space="preserve"> una </w:t>
            </w:r>
            <w:proofErr w:type="spellStart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salida</w:t>
            </w:r>
            <w:proofErr w:type="spellEnd"/>
            <w:r w:rsidRPr="00856851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5276E553" w14:textId="77777777" w:rsidR="00856851" w:rsidRDefault="00856851" w:rsidP="00856851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334E6FBB" w14:textId="77777777" w:rsidR="00856851" w:rsidRDefault="00856851" w:rsidP="00856851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Luego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VERIFICA y se genera la function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perdida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(error) que de ser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grande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utiliza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un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optimizador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que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actualiza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los pesos.</w:t>
            </w:r>
          </w:p>
          <w:p w14:paraId="0BBCA692" w14:textId="77777777" w:rsidR="00856851" w:rsidRDefault="00856851" w:rsidP="00856851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66F84E7F" w14:textId="6B0DF429" w:rsidR="00856851" w:rsidRPr="00856851" w:rsidRDefault="00856851" w:rsidP="00856851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De modo que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inicio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unos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posibles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pesos, y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el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proceso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recalcula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  <w:tc>
          <w:tcPr>
            <w:tcW w:w="5395" w:type="dxa"/>
          </w:tcPr>
          <w:p w14:paraId="5EE84A2F" w14:textId="56F559FE" w:rsidR="00856851" w:rsidRDefault="00856851" w:rsidP="00856851">
            <w:r>
              <w:rPr>
                <w:noProof/>
              </w:rPr>
              <w:drawing>
                <wp:inline distT="0" distB="0" distL="0" distR="0" wp14:anchorId="1D8A5751" wp14:editId="5F44836F">
                  <wp:extent cx="3745127" cy="242207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582" cy="24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8832D" w14:textId="115CB8FE" w:rsidR="00856851" w:rsidRDefault="00856851" w:rsidP="00856851"/>
    <w:p w14:paraId="2D319D19" w14:textId="174E27A9" w:rsidR="00856851" w:rsidRDefault="00856851" w:rsidP="00856851">
      <w:r>
        <w:t xml:space="preserve">Un </w:t>
      </w:r>
      <w:proofErr w:type="spellStart"/>
      <w:r>
        <w:t>simil</w:t>
      </w:r>
      <w:proofErr w:type="spellEnd"/>
      <w:r>
        <w:t xml:space="preserve">, </w:t>
      </w:r>
      <w:proofErr w:type="spellStart"/>
      <w:r>
        <w:t>comienza</w:t>
      </w:r>
      <w:proofErr w:type="spellEnd"/>
      <w:r>
        <w:t xml:space="preserve"> a </w:t>
      </w:r>
      <w:proofErr w:type="spellStart"/>
      <w:r>
        <w:t>bajar</w:t>
      </w:r>
      <w:proofErr w:type="spellEnd"/>
      <w:r>
        <w:t xml:space="preserve"> la </w:t>
      </w:r>
      <w:proofErr w:type="spellStart"/>
      <w:r>
        <w:t>montana</w:t>
      </w:r>
      <w:proofErr w:type="spellEnd"/>
      <w:r>
        <w:t xml:space="preserve">, define </w:t>
      </w:r>
      <w:proofErr w:type="spellStart"/>
      <w:r>
        <w:t>el</w:t>
      </w:r>
      <w:proofErr w:type="spellEnd"/>
      <w:r>
        <w:t xml:space="preserve"> punto </w:t>
      </w:r>
      <w:proofErr w:type="spellStart"/>
      <w:r>
        <w:t>inicial</w:t>
      </w:r>
      <w:proofErr w:type="spellEnd"/>
      <w:r>
        <w:t xml:space="preserve">, y que tan largos son los pasos que </w:t>
      </w:r>
      <w:proofErr w:type="spellStart"/>
      <w:r>
        <w:t>dara</w:t>
      </w:r>
      <w:proofErr w:type="spellEnd"/>
      <w:r>
        <w:t>.</w:t>
      </w:r>
    </w:p>
    <w:p w14:paraId="2C542D4D" w14:textId="601BBF21" w:rsidR="00856851" w:rsidRDefault="00856851" w:rsidP="00856851">
      <w:r>
        <w:t xml:space="preserve">Al </w:t>
      </w:r>
      <w:proofErr w:type="spellStart"/>
      <w:r>
        <w:t>llegar</w:t>
      </w:r>
      <w:proofErr w:type="spellEnd"/>
      <w:r>
        <w:t xml:space="preserve"> al punto mas bajo (</w:t>
      </w:r>
      <w:proofErr w:type="spellStart"/>
      <w:r>
        <w:t>posiblemente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) se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punto mas bajo</w:t>
      </w:r>
    </w:p>
    <w:p w14:paraId="238031E7" w14:textId="0F2F0984" w:rsidR="00856851" w:rsidRDefault="00856851" w:rsidP="00856851">
      <w:r>
        <w:t xml:space="preserve">Si no lo es </w:t>
      </w:r>
      <w:proofErr w:type="spellStart"/>
      <w:r>
        <w:t>entonces</w:t>
      </w:r>
      <w:proofErr w:type="spellEnd"/>
      <w:r>
        <w:t xml:space="preserve"> se </w:t>
      </w:r>
      <w:proofErr w:type="spellStart"/>
      <w:r>
        <w:t>recalcula</w:t>
      </w:r>
      <w:proofErr w:type="spellEnd"/>
      <w:r>
        <w:t xml:space="preserve"> los pesos y se </w:t>
      </w:r>
      <w:proofErr w:type="spellStart"/>
      <w:r>
        <w:t>vuelve</w:t>
      </w:r>
      <w:proofErr w:type="spellEnd"/>
      <w:r>
        <w:t xml:space="preserve"> a </w:t>
      </w:r>
      <w:proofErr w:type="spellStart"/>
      <w:r>
        <w:t>comenzar</w:t>
      </w:r>
      <w:proofErr w:type="spellEnd"/>
      <w:r>
        <w:t>.</w:t>
      </w:r>
    </w:p>
    <w:p w14:paraId="1A8CCF1E" w14:textId="55FF29AF" w:rsidR="00856851" w:rsidRPr="003B02AA" w:rsidRDefault="00856851" w:rsidP="00856851">
      <w:r>
        <w:t xml:space="preserve">Vuelve a </w:t>
      </w:r>
      <w:proofErr w:type="spellStart"/>
      <w:r>
        <w:t>bajar</w:t>
      </w:r>
      <w:proofErr w:type="spellEnd"/>
      <w:r>
        <w:t xml:space="preserve"> la </w:t>
      </w:r>
      <w:proofErr w:type="spellStart"/>
      <w:r>
        <w:t>montana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 mas a la </w:t>
      </w:r>
      <w:proofErr w:type="spellStart"/>
      <w:r>
        <w:t>derecha</w:t>
      </w:r>
      <w:proofErr w:type="spellEnd"/>
      <w:r>
        <w:t xml:space="preserve">, a la </w:t>
      </w:r>
      <w:proofErr w:type="spellStart"/>
      <w:r>
        <w:t>izquierda</w:t>
      </w:r>
      <w:proofErr w:type="spellEnd"/>
      <w:r>
        <w:t xml:space="preserve">,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camino</w:t>
      </w:r>
      <w:proofErr w:type="spellEnd"/>
      <w:r>
        <w:t>.</w:t>
      </w:r>
    </w:p>
    <w:p w14:paraId="00911AC3" w14:textId="5F3B9539" w:rsidR="00EB4BF0" w:rsidRDefault="00856851">
      <w:pPr>
        <w:rPr>
          <w:b/>
          <w:bCs/>
        </w:rPr>
      </w:pPr>
      <w:r>
        <w:rPr>
          <w:b/>
          <w:bCs/>
        </w:rPr>
        <w:t xml:space="preserve">COMO MEJORAR LA ACTUALIZACION DE LOS PESOS? CON </w:t>
      </w:r>
      <w:r w:rsidRPr="00856851">
        <w:rPr>
          <w:b/>
          <w:bCs/>
        </w:rPr>
        <w:t>BACKPROPAGATION</w:t>
      </w:r>
    </w:p>
    <w:p w14:paraId="0CA7BC1D" w14:textId="77777777" w:rsidR="005534BA" w:rsidRDefault="005534BA" w:rsidP="005534BA">
      <w:pPr>
        <w:spacing w:after="0" w:line="240" w:lineRule="auto"/>
      </w:pPr>
      <w:r>
        <w:t xml:space="preserve">Se </w:t>
      </w:r>
      <w:proofErr w:type="spellStart"/>
      <w:r>
        <w:t>propaga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atras</w:t>
      </w:r>
      <w:proofErr w:type="spellEnd"/>
      <w:r>
        <w:t xml:space="preserve">, para </w:t>
      </w:r>
      <w:proofErr w:type="spellStart"/>
      <w:r>
        <w:t>verificar</w:t>
      </w:r>
      <w:proofErr w:type="spellEnd"/>
      <w:r>
        <w:t xml:space="preserve"> por que se da </w:t>
      </w:r>
      <w:proofErr w:type="spellStart"/>
      <w:r>
        <w:t>el</w:t>
      </w:r>
      <w:proofErr w:type="spellEnd"/>
      <w:r>
        <w:t xml:space="preserve"> error, y se </w:t>
      </w:r>
      <w:proofErr w:type="spellStart"/>
      <w:r>
        <w:t>modifican</w:t>
      </w:r>
      <w:proofErr w:type="spellEnd"/>
      <w:r>
        <w:t xml:space="preserve"> los pesos. </w:t>
      </w:r>
      <w:proofErr w:type="spellStart"/>
      <w:r>
        <w:t>Recursivo</w:t>
      </w:r>
      <w:proofErr w:type="spellEnd"/>
    </w:p>
    <w:p w14:paraId="19E85098" w14:textId="77777777" w:rsidR="005534BA" w:rsidRDefault="005534BA" w:rsidP="005534BA">
      <w:pPr>
        <w:spacing w:after="0" w:line="240" w:lineRule="auto"/>
      </w:pPr>
    </w:p>
    <w:p w14:paraId="0068A992" w14:textId="77777777" w:rsidR="005534BA" w:rsidRDefault="005534BA" w:rsidP="005534BA">
      <w:pPr>
        <w:spacing w:after="0" w:line="240" w:lineRule="auto"/>
      </w:pPr>
      <w:r>
        <w:t xml:space="preserve">Para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descenso</w:t>
      </w:r>
      <w:proofErr w:type="spellEnd"/>
      <w:r>
        <w:t xml:space="preserve"> del </w:t>
      </w:r>
      <w:proofErr w:type="spellStart"/>
      <w:r>
        <w:t>gradiente</w:t>
      </w:r>
      <w:proofErr w:type="spellEnd"/>
      <w:r>
        <w:t>.</w:t>
      </w:r>
    </w:p>
    <w:p w14:paraId="4A3DEB0E" w14:textId="77777777" w:rsidR="005534BA" w:rsidRDefault="005534BA" w:rsidP="005534BA">
      <w:pPr>
        <w:spacing w:after="0" w:line="240" w:lineRule="auto"/>
      </w:pPr>
    </w:p>
    <w:p w14:paraId="0BD88660" w14:textId="30328151" w:rsidR="005534BA" w:rsidRDefault="005534BA" w:rsidP="005534BA">
      <w:r>
        <w:t xml:space="preserve">Antes, para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llegamos</w:t>
      </w:r>
      <w:proofErr w:type="spellEnd"/>
      <w:r>
        <w:t xml:space="preserve"> al punto mas bajo </w:t>
      </w:r>
      <w:proofErr w:type="spellStart"/>
      <w:r>
        <w:t>iniciabamos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camino</w:t>
      </w:r>
      <w:proofErr w:type="spellEnd"/>
      <w:r>
        <w:t xml:space="preserve"> para </w:t>
      </w:r>
      <w:proofErr w:type="spellStart"/>
      <w:r>
        <w:t>bajar</w:t>
      </w:r>
      <w:proofErr w:type="spellEnd"/>
      <w:r>
        <w:t xml:space="preserve"> la </w:t>
      </w:r>
      <w:proofErr w:type="spellStart"/>
      <w:r>
        <w:t>montana</w:t>
      </w:r>
      <w:proofErr w:type="spellEnd"/>
      <w:r>
        <w:t>.</w:t>
      </w:r>
    </w:p>
    <w:p w14:paraId="1C97C67C" w14:textId="77777777" w:rsidR="005534BA" w:rsidRPr="005534BA" w:rsidRDefault="005534BA" w:rsidP="005534B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6103"/>
      </w:tblGrid>
      <w:tr w:rsidR="00856851" w14:paraId="7E1F0813" w14:textId="77777777" w:rsidTr="00856851">
        <w:tc>
          <w:tcPr>
            <w:tcW w:w="5395" w:type="dxa"/>
          </w:tcPr>
          <w:p w14:paraId="13783A17" w14:textId="77777777" w:rsidR="00856851" w:rsidRDefault="00856851" w:rsidP="00856851"/>
          <w:p w14:paraId="3E0AF80E" w14:textId="77777777" w:rsidR="00856851" w:rsidRDefault="005534BA"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grafica</w:t>
            </w:r>
            <w:proofErr w:type="spellEnd"/>
            <w:r>
              <w:t xml:space="preserve">, se </w:t>
            </w:r>
            <w:proofErr w:type="spellStart"/>
            <w:r>
              <w:t>cultivo</w:t>
            </w:r>
            <w:proofErr w:type="spellEnd"/>
            <w:r>
              <w:t xml:space="preserve"> café, se </w:t>
            </w:r>
            <w:proofErr w:type="spellStart"/>
            <w:r>
              <w:t>llevo</w:t>
            </w:r>
            <w:proofErr w:type="spellEnd"/>
            <w:r>
              <w:t xml:space="preserve"> a </w:t>
            </w:r>
            <w:proofErr w:type="spellStart"/>
            <w:r>
              <w:t>fabrica</w:t>
            </w:r>
            <w:proofErr w:type="spellEnd"/>
            <w:r>
              <w:t xml:space="preserve">,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envio</w:t>
            </w:r>
            <w:proofErr w:type="spellEnd"/>
            <w:r>
              <w:t xml:space="preserve">, se </w:t>
            </w:r>
            <w:proofErr w:type="spellStart"/>
            <w:r>
              <w:t>generaron</w:t>
            </w:r>
            <w:proofErr w:type="spellEnd"/>
            <w:r>
              <w:t xml:space="preserve"> </w:t>
            </w:r>
            <w:proofErr w:type="spellStart"/>
            <w:r>
              <w:t>varios</w:t>
            </w:r>
            <w:proofErr w:type="spellEnd"/>
            <w:r>
              <w:t xml:space="preserve"> </w:t>
            </w:r>
            <w:proofErr w:type="spellStart"/>
            <w:r>
              <w:t>tipos</w:t>
            </w:r>
            <w:proofErr w:type="spellEnd"/>
            <w:r>
              <w:t xml:space="preserve"> de café, se </w:t>
            </w:r>
            <w:proofErr w:type="spellStart"/>
            <w:r>
              <w:t>vio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video y se le </w:t>
            </w:r>
            <w:proofErr w:type="spellStart"/>
            <w:r>
              <w:t>dio</w:t>
            </w:r>
            <w:proofErr w:type="spellEnd"/>
            <w:r>
              <w:t xml:space="preserve"> “Dislike”, por que?</w:t>
            </w:r>
          </w:p>
          <w:p w14:paraId="7D70A3F6" w14:textId="77777777" w:rsidR="005534BA" w:rsidRDefault="005534BA"/>
          <w:p w14:paraId="68573757" w14:textId="77777777" w:rsidR="005534BA" w:rsidRDefault="005534BA">
            <w:r>
              <w:t xml:space="preserve">Para </w:t>
            </w:r>
            <w:proofErr w:type="spellStart"/>
            <w:r>
              <w:t>ello</w:t>
            </w:r>
            <w:proofErr w:type="spellEnd"/>
            <w:r>
              <w:t xml:space="preserve"> </w:t>
            </w:r>
            <w:proofErr w:type="spellStart"/>
            <w:r>
              <w:t>revisamos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combinacion</w:t>
            </w:r>
            <w:proofErr w:type="spellEnd"/>
            <w:r>
              <w:t xml:space="preserve"> de café, </w:t>
            </w:r>
            <w:proofErr w:type="spellStart"/>
            <w:r>
              <w:t>sino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ahi, </w:t>
            </w:r>
            <w:proofErr w:type="spellStart"/>
            <w:r>
              <w:t>verifique</w:t>
            </w:r>
            <w:proofErr w:type="spellEnd"/>
            <w:r>
              <w:t xml:space="preserve"> mas </w:t>
            </w:r>
            <w:proofErr w:type="spellStart"/>
            <w:r>
              <w:t>atras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envio</w:t>
            </w:r>
            <w:proofErr w:type="spellEnd"/>
            <w:r>
              <w:t xml:space="preserve"> del café, </w:t>
            </w:r>
            <w:proofErr w:type="spellStart"/>
            <w:r>
              <w:t>sino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ahi, </w:t>
            </w:r>
            <w:proofErr w:type="spellStart"/>
            <w:r>
              <w:t>verifique</w:t>
            </w:r>
            <w:proofErr w:type="spellEnd"/>
            <w:r>
              <w:t xml:space="preserve"> la </w:t>
            </w:r>
            <w:proofErr w:type="spellStart"/>
            <w:r>
              <w:t>fabrica</w:t>
            </w:r>
            <w:proofErr w:type="spellEnd"/>
            <w:r>
              <w:t xml:space="preserve">, </w:t>
            </w:r>
            <w:proofErr w:type="spellStart"/>
            <w:r>
              <w:t>sino</w:t>
            </w:r>
            <w:proofErr w:type="spellEnd"/>
            <w:r>
              <w:t xml:space="preserve"> </w:t>
            </w:r>
            <w:proofErr w:type="spellStart"/>
            <w:r>
              <w:t>fue</w:t>
            </w:r>
            <w:proofErr w:type="spellEnd"/>
            <w:r>
              <w:t xml:space="preserve"> ahi </w:t>
            </w:r>
            <w:proofErr w:type="spellStart"/>
            <w:r>
              <w:t>verifiuque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cultivo</w:t>
            </w:r>
            <w:proofErr w:type="spellEnd"/>
            <w:r>
              <w:t>.</w:t>
            </w:r>
          </w:p>
          <w:p w14:paraId="277448BF" w14:textId="77777777" w:rsidR="005534BA" w:rsidRDefault="005534BA"/>
          <w:p w14:paraId="764A71DE" w14:textId="2EDA98DA" w:rsidR="005534BA" w:rsidRDefault="005534BA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proceso</w:t>
            </w:r>
            <w:proofErr w:type="spellEnd"/>
            <w:r>
              <w:t xml:space="preserve"> </w:t>
            </w:r>
            <w:proofErr w:type="spellStart"/>
            <w:r>
              <w:t>ira</w:t>
            </w:r>
            <w:proofErr w:type="spellEnd"/>
            <w:r>
              <w:t xml:space="preserve"> </w:t>
            </w:r>
            <w:proofErr w:type="spellStart"/>
            <w:r>
              <w:t>cambiando</w:t>
            </w:r>
            <w:proofErr w:type="spellEnd"/>
            <w:r>
              <w:t xml:space="preserve"> los pesos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>.</w:t>
            </w:r>
          </w:p>
        </w:tc>
        <w:tc>
          <w:tcPr>
            <w:tcW w:w="5395" w:type="dxa"/>
          </w:tcPr>
          <w:p w14:paraId="20FF52FA" w14:textId="25222BE8" w:rsidR="00856851" w:rsidRDefault="00856851">
            <w:r>
              <w:rPr>
                <w:noProof/>
              </w:rPr>
              <w:drawing>
                <wp:inline distT="0" distB="0" distL="0" distR="0" wp14:anchorId="2AFB35C7" wp14:editId="4F66138F">
                  <wp:extent cx="3738336" cy="19669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148" cy="1989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B6E91" w14:textId="77777777" w:rsidR="005534BA" w:rsidRDefault="005534BA" w:rsidP="00856851">
      <w:pPr>
        <w:spacing w:after="0"/>
      </w:pPr>
    </w:p>
    <w:p w14:paraId="116DC7A8" w14:textId="2C95BD49" w:rsidR="00856851" w:rsidRDefault="00856851" w:rsidP="00856851">
      <w:pPr>
        <w:spacing w:after="0"/>
      </w:pPr>
      <w:r>
        <w:t xml:space="preserve">Con backpropagation no </w:t>
      </w:r>
      <w:proofErr w:type="spellStart"/>
      <w:r>
        <w:t>vamos</w:t>
      </w:r>
      <w:proofErr w:type="spellEnd"/>
      <w:r>
        <w:t xml:space="preserve"> al punto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retrocedemos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pasos y </w:t>
      </w:r>
      <w:proofErr w:type="spellStart"/>
      <w:r>
        <w:t>buscamos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para descender mas.</w:t>
      </w:r>
    </w:p>
    <w:p w14:paraId="3B913E04" w14:textId="77777777" w:rsidR="00856851" w:rsidRDefault="00856851" w:rsidP="00856851">
      <w:pPr>
        <w:spacing w:after="0"/>
      </w:pPr>
    </w:p>
    <w:p w14:paraId="4E04EBF4" w14:textId="77777777" w:rsidR="00856851" w:rsidRDefault="00856851" w:rsidP="00856851">
      <w:pPr>
        <w:spacing w:after="0"/>
      </w:pPr>
      <w:r>
        <w:t xml:space="preserve">Los </w:t>
      </w:r>
      <w:proofErr w:type="spellStart"/>
      <w:r>
        <w:t>errores</w:t>
      </w:r>
      <w:proofErr w:type="spellEnd"/>
      <w:r>
        <w:t xml:space="preserve"> los </w:t>
      </w:r>
      <w:proofErr w:type="spellStart"/>
      <w:r>
        <w:t>usaremos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las </w:t>
      </w:r>
      <w:proofErr w:type="spellStart"/>
      <w:r>
        <w:t>derivadas</w:t>
      </w:r>
      <w:proofErr w:type="spellEnd"/>
      <w:r>
        <w:t xml:space="preserve"> </w:t>
      </w:r>
      <w:proofErr w:type="spellStart"/>
      <w:r>
        <w:t>parciales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de la red</w:t>
      </w:r>
    </w:p>
    <w:p w14:paraId="2DDCDAF0" w14:textId="77777777" w:rsidR="00856851" w:rsidRDefault="00856851" w:rsidP="00856851">
      <w:pPr>
        <w:spacing w:after="0"/>
      </w:pPr>
      <w:proofErr w:type="spellStart"/>
      <w:r>
        <w:t>conformando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vector </w:t>
      </w:r>
      <w:proofErr w:type="spellStart"/>
      <w:r>
        <w:t>gradiente</w:t>
      </w:r>
      <w:proofErr w:type="spellEnd"/>
      <w:r>
        <w:t xml:space="preserve">, que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del </w:t>
      </w:r>
      <w:proofErr w:type="spellStart"/>
      <w:r>
        <w:t>descenso</w:t>
      </w:r>
      <w:proofErr w:type="spellEnd"/>
      <w:r>
        <w:t xml:space="preserve"> del </w:t>
      </w:r>
      <w:proofErr w:type="spellStart"/>
      <w:r>
        <w:t>gradiente</w:t>
      </w:r>
      <w:proofErr w:type="spellEnd"/>
    </w:p>
    <w:p w14:paraId="7ADEFF4A" w14:textId="0CC8073A" w:rsidR="00856851" w:rsidRDefault="00856851" w:rsidP="00856851">
      <w:pPr>
        <w:spacing w:after="0"/>
      </w:pPr>
      <w:r>
        <w:t xml:space="preserve">para </w:t>
      </w:r>
      <w:proofErr w:type="spellStart"/>
      <w:r>
        <w:t>minimizar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</w:t>
      </w:r>
    </w:p>
    <w:p w14:paraId="53C2BD6B" w14:textId="77777777" w:rsidR="003B02AA" w:rsidRDefault="003B02AA"/>
    <w:sectPr w:rsidR="003B02AA" w:rsidSect="008568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0AC7"/>
    <w:multiLevelType w:val="hybridMultilevel"/>
    <w:tmpl w:val="363883B6"/>
    <w:lvl w:ilvl="0" w:tplc="B5F03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AA"/>
    <w:rsid w:val="001D5579"/>
    <w:rsid w:val="003B02AA"/>
    <w:rsid w:val="005534BA"/>
    <w:rsid w:val="00856851"/>
    <w:rsid w:val="00D11250"/>
    <w:rsid w:val="00DB1EE9"/>
    <w:rsid w:val="00EB248D"/>
    <w:rsid w:val="00EB4BF0"/>
    <w:rsid w:val="00F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470E"/>
  <w15:chartTrackingRefBased/>
  <w15:docId w15:val="{06A518AC-2371-4057-AD03-B621B7E0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AA"/>
    <w:pPr>
      <w:ind w:left="720"/>
      <w:contextualSpacing/>
    </w:pPr>
  </w:style>
  <w:style w:type="table" w:styleId="TableGrid">
    <w:name w:val="Table Grid"/>
    <w:basedOn w:val="TableNormal"/>
    <w:uiPriority w:val="39"/>
    <w:rsid w:val="0085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2022-01-31T15:54:00Z</dcterms:created>
  <dcterms:modified xsi:type="dcterms:W3CDTF">2022-01-31T16:51:00Z</dcterms:modified>
</cp:coreProperties>
</file>