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B1D8" w14:textId="77777777" w:rsidR="00F52B56" w:rsidRPr="00F52B56" w:rsidRDefault="00F52B56" w:rsidP="00F52B5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  <w:r w:rsidRPr="00F52B56">
        <w:rPr>
          <w:rFonts w:ascii="Georgia" w:eastAsia="Times New Roman" w:hAnsi="Georgia" w:cs="Times New Roman"/>
          <w:color w:val="292929"/>
          <w:spacing w:val="-1"/>
        </w:rPr>
        <w:t>TensorFlow is very powerful and mature deep learning library with strong visualization capabilities and several options to use for high-level model development. It has production-ready deployment options and support for mobile platforms. TensorFlow is a good option if you:</w:t>
      </w:r>
    </w:p>
    <w:p w14:paraId="347E67F0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>Develop models for production</w:t>
      </w:r>
    </w:p>
    <w:p w14:paraId="70662C10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 xml:space="preserve">Develop models which need to be deployed </w:t>
      </w:r>
      <w:r w:rsidRPr="00F52B56">
        <w:rPr>
          <w:rFonts w:ascii="Georgia" w:eastAsia="Times New Roman" w:hAnsi="Georgia" w:cs="Segoe UI"/>
          <w:color w:val="292929"/>
          <w:spacing w:val="-1"/>
          <w:highlight w:val="yellow"/>
        </w:rPr>
        <w:t>on mobile platforms</w:t>
      </w:r>
    </w:p>
    <w:p w14:paraId="1AB565C4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 xml:space="preserve">Want good </w:t>
      </w:r>
      <w:r w:rsidRPr="00F52B56">
        <w:rPr>
          <w:rFonts w:ascii="Georgia" w:eastAsia="Times New Roman" w:hAnsi="Georgia" w:cs="Segoe UI"/>
          <w:color w:val="292929"/>
          <w:spacing w:val="-1"/>
          <w:highlight w:val="yellow"/>
        </w:rPr>
        <w:t>community support</w:t>
      </w:r>
      <w:r w:rsidRPr="00F52B56">
        <w:rPr>
          <w:rFonts w:ascii="Georgia" w:eastAsia="Times New Roman" w:hAnsi="Georgia" w:cs="Segoe UI"/>
          <w:color w:val="292929"/>
          <w:spacing w:val="-1"/>
        </w:rPr>
        <w:t xml:space="preserve"> and comprehensive documentation</w:t>
      </w:r>
    </w:p>
    <w:p w14:paraId="3C0DBEBC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 xml:space="preserve">Want rich learning resources in various forms (TensorFlow has an </w:t>
      </w:r>
      <w:proofErr w:type="spellStart"/>
      <w:r w:rsidRPr="00F52B56">
        <w:rPr>
          <w:rFonts w:ascii="Georgia" w:eastAsia="Times New Roman" w:hAnsi="Georgia" w:cs="Segoe UI"/>
          <w:color w:val="292929"/>
          <w:spacing w:val="-1"/>
        </w:rPr>
        <w:t>an</w:t>
      </w:r>
      <w:proofErr w:type="spellEnd"/>
      <w:r w:rsidRPr="00F52B56">
        <w:rPr>
          <w:rFonts w:ascii="Georgia" w:eastAsia="Times New Roman" w:hAnsi="Georgia" w:cs="Segoe UI"/>
          <w:color w:val="292929"/>
          <w:spacing w:val="-1"/>
        </w:rPr>
        <w:t xml:space="preserve"> entire </w:t>
      </w:r>
      <w:hyperlink r:id="rId5" w:tgtFrame="_blank" w:history="1">
        <w:r w:rsidRPr="00F52B56">
          <w:rPr>
            <w:rFonts w:ascii="Georgia" w:eastAsia="Times New Roman" w:hAnsi="Georgia" w:cs="Segoe UI"/>
            <w:color w:val="0000FF"/>
            <w:spacing w:val="-1"/>
            <w:u w:val="single"/>
          </w:rPr>
          <w:t>MOOC</w:t>
        </w:r>
      </w:hyperlink>
      <w:r w:rsidRPr="00F52B56">
        <w:rPr>
          <w:rFonts w:ascii="Georgia" w:eastAsia="Times New Roman" w:hAnsi="Georgia" w:cs="Segoe UI"/>
          <w:color w:val="292929"/>
          <w:spacing w:val="-1"/>
        </w:rPr>
        <w:t>)</w:t>
      </w:r>
    </w:p>
    <w:p w14:paraId="765B046A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 xml:space="preserve">Want or need to use </w:t>
      </w:r>
      <w:proofErr w:type="spellStart"/>
      <w:r w:rsidRPr="00F52B56">
        <w:rPr>
          <w:rFonts w:ascii="Georgia" w:eastAsia="Times New Roman" w:hAnsi="Georgia" w:cs="Segoe UI"/>
          <w:color w:val="292929"/>
          <w:spacing w:val="-1"/>
          <w:highlight w:val="yellow"/>
        </w:rPr>
        <w:t>Tensorboard</w:t>
      </w:r>
      <w:proofErr w:type="spellEnd"/>
    </w:p>
    <w:p w14:paraId="1CC559B6" w14:textId="77777777" w:rsidR="00F52B56" w:rsidRPr="00F52B56" w:rsidRDefault="00F52B56" w:rsidP="00F52B56">
      <w:pPr>
        <w:numPr>
          <w:ilvl w:val="0"/>
          <w:numId w:val="1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>Need to use large-scale distributed model training</w:t>
      </w:r>
    </w:p>
    <w:p w14:paraId="285B1012" w14:textId="77777777" w:rsidR="00F52B56" w:rsidRDefault="00F52B56" w:rsidP="00F52B5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</w:p>
    <w:p w14:paraId="5A0F50B1" w14:textId="7972134B" w:rsidR="00F52B56" w:rsidRPr="00F52B56" w:rsidRDefault="00F52B56" w:rsidP="00F52B5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  <w:proofErr w:type="spellStart"/>
      <w:r w:rsidRPr="00F52B56">
        <w:rPr>
          <w:rFonts w:ascii="Georgia" w:eastAsia="Times New Roman" w:hAnsi="Georgia" w:cs="Times New Roman"/>
          <w:color w:val="292929"/>
          <w:spacing w:val="-1"/>
        </w:rPr>
        <w:t>PyTorch</w:t>
      </w:r>
      <w:proofErr w:type="spellEnd"/>
      <w:r w:rsidRPr="00F52B56">
        <w:rPr>
          <w:rFonts w:ascii="Georgia" w:eastAsia="Times New Roman" w:hAnsi="Georgia" w:cs="Times New Roman"/>
          <w:color w:val="292929"/>
          <w:spacing w:val="-1"/>
        </w:rPr>
        <w:t xml:space="preserve"> is still a young framework which is getting momentum fast. You may find it a good fit if you:</w:t>
      </w:r>
    </w:p>
    <w:p w14:paraId="18976B46" w14:textId="77777777" w:rsidR="00F52B56" w:rsidRPr="00F52B56" w:rsidRDefault="00F52B56" w:rsidP="00F52B56">
      <w:pPr>
        <w:numPr>
          <w:ilvl w:val="0"/>
          <w:numId w:val="2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>Do research or your production non-functional requirements are not very demanding</w:t>
      </w:r>
    </w:p>
    <w:p w14:paraId="03FB0F29" w14:textId="77777777" w:rsidR="00F52B56" w:rsidRPr="00F52B56" w:rsidRDefault="00F52B56" w:rsidP="00F52B56">
      <w:pPr>
        <w:numPr>
          <w:ilvl w:val="0"/>
          <w:numId w:val="2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color w:val="292929"/>
          <w:spacing w:val="-1"/>
        </w:rPr>
        <w:t>Want better development and debugging experience</w:t>
      </w:r>
    </w:p>
    <w:p w14:paraId="51814A3F" w14:textId="77777777" w:rsidR="00F52B56" w:rsidRPr="00F52B56" w:rsidRDefault="00F52B56" w:rsidP="00F52B56">
      <w:pPr>
        <w:numPr>
          <w:ilvl w:val="0"/>
          <w:numId w:val="2"/>
        </w:numPr>
        <w:shd w:val="clear" w:color="auto" w:fill="FFFFFF"/>
        <w:spacing w:after="0" w:line="480" w:lineRule="atLeast"/>
        <w:ind w:left="1170"/>
        <w:rPr>
          <w:rFonts w:ascii="Georgia" w:eastAsia="Times New Roman" w:hAnsi="Georgia" w:cs="Segoe UI"/>
          <w:color w:val="292929"/>
          <w:spacing w:val="-1"/>
        </w:rPr>
      </w:pPr>
      <w:r w:rsidRPr="00F52B56">
        <w:rPr>
          <w:rFonts w:ascii="Georgia" w:eastAsia="Times New Roman" w:hAnsi="Georgia" w:cs="Segoe UI"/>
          <w:i/>
          <w:iCs/>
          <w:color w:val="292929"/>
          <w:spacing w:val="-1"/>
        </w:rPr>
        <w:t>Love </w:t>
      </w:r>
      <w:r w:rsidRPr="00F52B56">
        <w:rPr>
          <w:rFonts w:ascii="Georgia" w:eastAsia="Times New Roman" w:hAnsi="Georgia" w:cs="Segoe UI"/>
          <w:color w:val="292929"/>
          <w:spacing w:val="-1"/>
        </w:rPr>
        <w:t>all things Pythonic</w:t>
      </w:r>
    </w:p>
    <w:p w14:paraId="154C6FC8" w14:textId="77777777" w:rsidR="00F52B56" w:rsidRDefault="00F52B56" w:rsidP="00F52B5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</w:p>
    <w:p w14:paraId="526A396A" w14:textId="77777777" w:rsidR="00F52B56" w:rsidRPr="00F52B56" w:rsidRDefault="00F52B56" w:rsidP="00F52B56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</w:rPr>
      </w:pPr>
      <w:r w:rsidRPr="00F52B56">
        <w:rPr>
          <w:rFonts w:ascii="Helvetica" w:eastAsia="Times New Roman" w:hAnsi="Helvetica" w:cs="Times New Roman"/>
          <w:color w:val="292929"/>
          <w:kern w:val="36"/>
        </w:rPr>
        <w:t xml:space="preserve">A note on </w:t>
      </w:r>
      <w:proofErr w:type="spellStart"/>
      <w:r w:rsidRPr="00F52B56">
        <w:rPr>
          <w:rFonts w:ascii="Helvetica" w:eastAsia="Times New Roman" w:hAnsi="Helvetica" w:cs="Times New Roman"/>
          <w:color w:val="292929"/>
          <w:kern w:val="36"/>
        </w:rPr>
        <w:t>PyTorch</w:t>
      </w:r>
      <w:proofErr w:type="spellEnd"/>
      <w:r w:rsidRPr="00F52B56">
        <w:rPr>
          <w:rFonts w:ascii="Helvetica" w:eastAsia="Times New Roman" w:hAnsi="Helvetica" w:cs="Times New Roman"/>
          <w:color w:val="292929"/>
          <w:kern w:val="36"/>
        </w:rPr>
        <w:t xml:space="preserve"> 1.0</w:t>
      </w:r>
    </w:p>
    <w:p w14:paraId="502971B9" w14:textId="77777777" w:rsidR="00F52B56" w:rsidRPr="00F52B56" w:rsidRDefault="00F52B56" w:rsidP="00F52B56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  <w:proofErr w:type="spellStart"/>
      <w:r w:rsidRPr="00F52B56">
        <w:rPr>
          <w:rFonts w:ascii="Georgia" w:eastAsia="Times New Roman" w:hAnsi="Georgia" w:cs="Times New Roman"/>
          <w:color w:val="292929"/>
          <w:spacing w:val="-1"/>
        </w:rPr>
        <w:t>PyTorch</w:t>
      </w:r>
      <w:proofErr w:type="spellEnd"/>
      <w:r w:rsidRPr="00F52B56">
        <w:rPr>
          <w:rFonts w:ascii="Georgia" w:eastAsia="Times New Roman" w:hAnsi="Georgia" w:cs="Times New Roman"/>
          <w:color w:val="292929"/>
          <w:spacing w:val="-1"/>
        </w:rPr>
        <w:t xml:space="preserve"> 1.0 will be released soon. It introduces </w:t>
      </w:r>
      <w:hyperlink r:id="rId6" w:tgtFrame="_blank" w:history="1">
        <w:r w:rsidRPr="00F52B56">
          <w:rPr>
            <w:rFonts w:ascii="Georgia" w:eastAsia="Times New Roman" w:hAnsi="Georgia" w:cs="Times New Roman"/>
            <w:color w:val="0000FF"/>
            <w:spacing w:val="-1"/>
            <w:u w:val="single"/>
          </w:rPr>
          <w:t>lots of amazing features</w:t>
        </w:r>
      </w:hyperlink>
      <w:r w:rsidRPr="00F52B56">
        <w:rPr>
          <w:rFonts w:ascii="Georgia" w:eastAsia="Times New Roman" w:hAnsi="Georgia" w:cs="Times New Roman"/>
          <w:color w:val="292929"/>
          <w:spacing w:val="-1"/>
        </w:rPr>
        <w:t xml:space="preserve">, including native C++ API, JIT compilation and ONNX integration. This means that you will be able to write production-ready services and do what TensorFlow Serving does. This is a big step to </w:t>
      </w:r>
      <w:proofErr w:type="spellStart"/>
      <w:r w:rsidRPr="00F52B56">
        <w:rPr>
          <w:rFonts w:ascii="Georgia" w:eastAsia="Times New Roman" w:hAnsi="Georgia" w:cs="Times New Roman"/>
          <w:color w:val="292929"/>
          <w:spacing w:val="-1"/>
        </w:rPr>
        <w:t>PyTorch</w:t>
      </w:r>
      <w:proofErr w:type="spellEnd"/>
      <w:r w:rsidRPr="00F52B56">
        <w:rPr>
          <w:rFonts w:ascii="Georgia" w:eastAsia="Times New Roman" w:hAnsi="Georgia" w:cs="Times New Roman"/>
          <w:color w:val="292929"/>
          <w:spacing w:val="-1"/>
        </w:rPr>
        <w:t xml:space="preserve"> and surely will empower its position as a fully featured framework for both research and production purposes.</w:t>
      </w:r>
    </w:p>
    <w:p w14:paraId="4215868B" w14:textId="3068FC96" w:rsidR="009E39E8" w:rsidRDefault="009E39E8"/>
    <w:p w14:paraId="46AED16C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A1C"/>
    <w:multiLevelType w:val="multilevel"/>
    <w:tmpl w:val="A2B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77408"/>
    <w:multiLevelType w:val="multilevel"/>
    <w:tmpl w:val="2DF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56"/>
    <w:rsid w:val="009E39E8"/>
    <w:rsid w:val="00F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4C7B"/>
  <w15:chartTrackingRefBased/>
  <w15:docId w15:val="{E9FA4F67-B422-4DF6-A268-E8D09E7F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r">
    <w:name w:val="ir"/>
    <w:basedOn w:val="Normal"/>
    <w:rsid w:val="00F5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2B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2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blog/post/2018/05/02/announcing-pytorch-1.0-for-research-production/" TargetMode="External"/><Relationship Id="rId5" Type="http://schemas.openxmlformats.org/officeDocument/2006/relationships/hyperlink" Target="https://www.udacity.com/course/deep-learning--ud7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2021-11-24T17:35:00Z</dcterms:created>
  <dcterms:modified xsi:type="dcterms:W3CDTF">2021-11-24T17:38:00Z</dcterms:modified>
</cp:coreProperties>
</file>