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258" w14:textId="77777777" w:rsidR="00AC5B5D" w:rsidRPr="00AC5B5D" w:rsidRDefault="00AC5B5D" w:rsidP="00AC5B5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Herramientas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pyTorch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y TensorFlow</w:t>
      </w:r>
    </w:p>
    <w:p w14:paraId="151C51B6" w14:textId="77777777" w:rsidR="00AC5B5D" w:rsidRPr="00AC5B5D" w:rsidRDefault="00AC5B5D" w:rsidP="00AC5B5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Subcategoría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ML que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crea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diferentes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niveles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,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abstracción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representa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A77817D" w14:textId="77777777" w:rsidR="00AC5B5D" w:rsidRPr="00AC5B5D" w:rsidRDefault="00AC5B5D" w:rsidP="00AC5B5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Se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usan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tensores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para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representar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estructuras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complejas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5AF9876" w14:textId="77777777" w:rsidR="00AC5B5D" w:rsidRPr="00AC5B5D" w:rsidRDefault="00AC5B5D" w:rsidP="00AC5B5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Neuronas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Capa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entrada,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capas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ocultas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capa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salida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C78D10A" w14:textId="77777777" w:rsidR="00AC5B5D" w:rsidRPr="00AC5B5D" w:rsidRDefault="00AC5B5D" w:rsidP="00AC5B5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Para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poder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aprender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necesita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función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activación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ReLU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Permite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paso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todos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valores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positivos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sin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cambiarlos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pero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asigna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todos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valores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negativos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a 0.</w:t>
      </w:r>
    </w:p>
    <w:p w14:paraId="51F8553B" w14:textId="77777777" w:rsidR="00AC5B5D" w:rsidRPr="00AC5B5D" w:rsidRDefault="00AC5B5D" w:rsidP="00AC5B5D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TensorFlow: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Biblioteca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código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abierto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desarrollado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por google,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capaz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construir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entrenar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 xml:space="preserve"> redes </w:t>
      </w:r>
      <w:proofErr w:type="spellStart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neuronales</w:t>
      </w:r>
      <w:proofErr w:type="spellEnd"/>
      <w:r w:rsidRPr="00AC5B5D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5BE26E3" w14:textId="77777777" w:rsidR="00AC5B5D" w:rsidRDefault="00AC5B5D"/>
    <w:p w14:paraId="5E960D9D" w14:textId="6945CC5E" w:rsidR="004F2A0E" w:rsidRDefault="00F3441E">
      <w:r>
        <w:rPr>
          <w:noProof/>
        </w:rPr>
        <w:drawing>
          <wp:inline distT="0" distB="0" distL="0" distR="0" wp14:anchorId="3D9516A7" wp14:editId="669FC0AE">
            <wp:extent cx="4161692" cy="2267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54" cy="227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2209" w14:textId="12114416" w:rsidR="00F3441E" w:rsidRDefault="007A7AD2">
      <w:hyperlink r:id="rId6" w:history="1">
        <w:r w:rsidR="00F3441E" w:rsidRPr="00521A95">
          <w:rPr>
            <w:rStyle w:val="Hyperlink"/>
          </w:rPr>
          <w:t>https://www.youtube.com/watch?v=aircAruvnKk&amp;list=PLZHQObOWTQDN52m7Y21ePrTbvXkPaWVSg&amp;index=4</w:t>
        </w:r>
      </w:hyperlink>
    </w:p>
    <w:p w14:paraId="3BAAAA47" w14:textId="515B79E7" w:rsidR="00F3441E" w:rsidRDefault="00E46120">
      <w:r>
        <w:rPr>
          <w:noProof/>
        </w:rPr>
        <w:drawing>
          <wp:inline distT="0" distB="0" distL="0" distR="0" wp14:anchorId="16E3C5FB" wp14:editId="00E0A6F7">
            <wp:extent cx="2949397" cy="1980760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44" cy="199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2ED5" w14:textId="30D2FA55" w:rsidR="00E46120" w:rsidRDefault="00E46120"/>
    <w:p w14:paraId="70D18472" w14:textId="77777777" w:rsidR="00CE2CDA" w:rsidRDefault="00CE2CDA" w:rsidP="00CE2CDA">
      <w:proofErr w:type="spellStart"/>
      <w:r>
        <w:t>Tipos</w:t>
      </w:r>
      <w:proofErr w:type="spellEnd"/>
      <w:r>
        <w:t xml:space="preserve"> de </w:t>
      </w:r>
      <w:proofErr w:type="spellStart"/>
      <w:r>
        <w:t>activacion</w:t>
      </w:r>
      <w:proofErr w:type="spellEnd"/>
    </w:p>
    <w:p w14:paraId="6F320E70" w14:textId="34AC74D9" w:rsidR="00E46120" w:rsidRDefault="00E46120">
      <w:proofErr w:type="spellStart"/>
      <w:r>
        <w:t>Algunas</w:t>
      </w:r>
      <w:proofErr w:type="spellEnd"/>
      <w:r>
        <w:t xml:space="preserve"> </w:t>
      </w:r>
      <w:proofErr w:type="spellStart"/>
      <w:r>
        <w:t>funcines</w:t>
      </w:r>
      <w:proofErr w:type="spellEnd"/>
      <w:r>
        <w:t xml:space="preserve"> de </w:t>
      </w:r>
      <w:proofErr w:type="spellStart"/>
      <w:r>
        <w:t>activacion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(</w:t>
      </w:r>
      <w:proofErr w:type="spellStart"/>
      <w:r>
        <w:t>softmax</w:t>
      </w:r>
      <w:proofErr w:type="spellEnd"/>
      <w:r>
        <w:t>/</w:t>
      </w:r>
      <w:proofErr w:type="spellStart"/>
      <w:r>
        <w:t>sigmoide</w:t>
      </w:r>
      <w:proofErr w:type="spellEnd"/>
      <w:r>
        <w:t xml:space="preserve">)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indefinidamente</w:t>
      </w:r>
      <w:proofErr w:type="spellEnd"/>
      <w:r>
        <w:t xml:space="preserve"> (</w:t>
      </w:r>
      <w:proofErr w:type="spellStart"/>
      <w:r>
        <w:t>ReLUs</w:t>
      </w:r>
      <w:proofErr w:type="spellEnd"/>
      <w:r>
        <w:t>, lineal)</w:t>
      </w:r>
    </w:p>
    <w:p w14:paraId="611DC1FE" w14:textId="0784CE08" w:rsidR="00E46120" w:rsidRDefault="00E46120">
      <w:r>
        <w:rPr>
          <w:noProof/>
        </w:rPr>
        <w:lastRenderedPageBreak/>
        <w:drawing>
          <wp:inline distT="0" distB="0" distL="0" distR="0" wp14:anchorId="51408AD0" wp14:editId="41FA09F4">
            <wp:extent cx="3704492" cy="2212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64" cy="22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74FE" w14:textId="511E575D" w:rsidR="00F3441E" w:rsidRDefault="00CE2CDA">
      <w:r>
        <w:t>COMO SE ENTRENA REDES NEURALES</w:t>
      </w:r>
    </w:p>
    <w:p w14:paraId="7C1F5D24" w14:textId="77777777" w:rsidR="00CE2CDA" w:rsidRDefault="00CE2CDA" w:rsidP="00CE2CD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El </w:t>
      </w:r>
      <w:proofErr w:type="spellStart"/>
      <w:r>
        <w:rPr>
          <w:rFonts w:ascii="Roboto" w:hAnsi="Roboto"/>
          <w:color w:val="EFF3F8"/>
          <w:sz w:val="21"/>
          <w:szCs w:val="21"/>
        </w:rPr>
        <w:t>siguiente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artículo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brinda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información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para </w:t>
      </w:r>
      <w:proofErr w:type="spellStart"/>
      <w:r>
        <w:rPr>
          <w:rFonts w:ascii="Roboto" w:hAnsi="Roboto"/>
          <w:color w:val="EFF3F8"/>
          <w:sz w:val="21"/>
          <w:szCs w:val="21"/>
        </w:rPr>
        <w:t>construir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una red neuronal </w:t>
      </w:r>
      <w:proofErr w:type="spellStart"/>
      <w:r>
        <w:rPr>
          <w:rFonts w:ascii="Roboto" w:hAnsi="Roboto"/>
          <w:color w:val="EFF3F8"/>
          <w:sz w:val="21"/>
          <w:szCs w:val="21"/>
        </w:rPr>
        <w:t>utilizando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Python</w:t>
      </w:r>
    </w:p>
    <w:p w14:paraId="742E73E1" w14:textId="77777777" w:rsidR="00CE2CDA" w:rsidRDefault="00CE2CDA" w:rsidP="00CE2CD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6988C6B0" w14:textId="2AC57536" w:rsidR="00CE2CDA" w:rsidRDefault="007A7AD2" w:rsidP="00CE2CD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9" w:tgtFrame="_blank" w:history="1">
        <w:r w:rsidR="00CE2CDA">
          <w:rPr>
            <w:rStyle w:val="Hyperlink"/>
            <w:rFonts w:ascii="Roboto" w:hAnsi="Roboto"/>
            <w:color w:val="33B1FF"/>
            <w:sz w:val="21"/>
            <w:szCs w:val="21"/>
          </w:rPr>
          <w:t>https://towardsdatascience.com/how-to-build-your-own-neural-network-from-scratch-in-python-68998a08e4f6?gi=c278a6a3944</w:t>
        </w:r>
      </w:hyperlink>
    </w:p>
    <w:p w14:paraId="3651A7BC" w14:textId="77777777" w:rsidR="00CE2CDA" w:rsidRDefault="00CE2CDA" w:rsidP="00CE2CDA"/>
    <w:p w14:paraId="267D146D" w14:textId="352061B8" w:rsidR="00CE2CDA" w:rsidRDefault="00CE2CDA" w:rsidP="00CE2CDA">
      <w:r>
        <w:t xml:space="preserve">1. </w:t>
      </w:r>
      <w:proofErr w:type="spellStart"/>
      <w:r>
        <w:t>Escoge</w:t>
      </w:r>
      <w:proofErr w:type="spellEnd"/>
      <w:r>
        <w:t xml:space="preserve"> </w:t>
      </w:r>
      <w:proofErr w:type="spellStart"/>
      <w:r>
        <w:t>arquitectura</w:t>
      </w:r>
      <w:proofErr w:type="spellEnd"/>
    </w:p>
    <w:p w14:paraId="2785632E" w14:textId="77777777" w:rsidR="00CE2CDA" w:rsidRDefault="00CE2CDA" w:rsidP="00CE2CDA">
      <w:r>
        <w:t xml:space="preserve">2. La </w:t>
      </w:r>
      <w:proofErr w:type="spellStart"/>
      <w:r>
        <w:t>receta</w:t>
      </w:r>
      <w:proofErr w:type="spellEnd"/>
      <w:r>
        <w:t xml:space="preserve"> de </w:t>
      </w:r>
      <w:proofErr w:type="spellStart"/>
      <w:r>
        <w:t>entrenamiento</w:t>
      </w:r>
      <w:proofErr w:type="spellEnd"/>
    </w:p>
    <w:p w14:paraId="4BF2C510" w14:textId="3AB61D8A" w:rsidR="00CE2CDA" w:rsidRDefault="00CE2CDA" w:rsidP="00CE2CDA">
      <w:r>
        <w:t xml:space="preserve">3.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entrenamiento</w:t>
      </w:r>
      <w:proofErr w:type="spellEnd"/>
    </w:p>
    <w:p w14:paraId="779800C9" w14:textId="15FDDA19" w:rsidR="00CE2CDA" w:rsidRDefault="00D6738F" w:rsidP="00CE2CDA">
      <w:r>
        <w:rPr>
          <w:noProof/>
        </w:rPr>
        <w:drawing>
          <wp:inline distT="0" distB="0" distL="0" distR="0" wp14:anchorId="65B9DA37" wp14:editId="4327B988">
            <wp:extent cx="4314190" cy="1946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B33E" w14:textId="0A4D44EE" w:rsidR="0022459C" w:rsidRDefault="0022459C" w:rsidP="00CE2CDA">
      <w:proofErr w:type="spellStart"/>
      <w:r>
        <w:t>Recurrente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lenguaje</w:t>
      </w:r>
      <w:proofErr w:type="spellEnd"/>
    </w:p>
    <w:p w14:paraId="515A1E99" w14:textId="68C7AC9B" w:rsidR="0022459C" w:rsidRDefault="0022459C" w:rsidP="00CE2CDA">
      <w:r>
        <w:t>RECETA DE ENTRENAMIENTO</w:t>
      </w:r>
    </w:p>
    <w:p w14:paraId="4F35958B" w14:textId="12550856" w:rsidR="0022459C" w:rsidRDefault="0022459C" w:rsidP="00CE2CDA">
      <w:r>
        <w:rPr>
          <w:noProof/>
        </w:rPr>
        <w:lastRenderedPageBreak/>
        <w:drawing>
          <wp:inline distT="0" distB="0" distL="0" distR="0" wp14:anchorId="70DAEC41" wp14:editId="457771C9">
            <wp:extent cx="3915508" cy="214330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41" cy="21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7653" w14:textId="77777777" w:rsidR="0022459C" w:rsidRDefault="0022459C" w:rsidP="00CE2CDA"/>
    <w:p w14:paraId="1B2D0C18" w14:textId="22E004E8" w:rsidR="00D6738F" w:rsidRDefault="0022459C" w:rsidP="00CE2CDA">
      <w:r>
        <w:rPr>
          <w:noProof/>
        </w:rPr>
        <w:drawing>
          <wp:inline distT="0" distB="0" distL="0" distR="0" wp14:anchorId="50C2F56B" wp14:editId="4AD32FDD">
            <wp:extent cx="3429000" cy="2463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33" cy="24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0709" w14:textId="728C0847" w:rsidR="0022459C" w:rsidRDefault="00916589" w:rsidP="00CE2CDA">
      <w:r>
        <w:t>RESUMEN</w:t>
      </w:r>
    </w:p>
    <w:p w14:paraId="01268482" w14:textId="2113D974" w:rsidR="007A7AD2" w:rsidRDefault="007A7AD2" w:rsidP="007A7AD2">
      <w:pPr>
        <w:pStyle w:val="ListParagraph"/>
        <w:numPr>
          <w:ilvl w:val="0"/>
          <w:numId w:val="2"/>
        </w:numPr>
      </w:pPr>
      <w:r>
        <w:t xml:space="preserve">Redes </w:t>
      </w:r>
      <w:proofErr w:type="spellStart"/>
      <w:r>
        <w:t>neurales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3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: entrada, </w:t>
      </w:r>
      <w:proofErr w:type="spellStart"/>
      <w:r>
        <w:t>ocultas</w:t>
      </w:r>
      <w:proofErr w:type="spellEnd"/>
      <w:r>
        <w:t xml:space="preserve">, </w:t>
      </w:r>
      <w:proofErr w:type="spellStart"/>
      <w:r>
        <w:t>salida</w:t>
      </w:r>
      <w:proofErr w:type="spellEnd"/>
    </w:p>
    <w:p w14:paraId="118A0418" w14:textId="6EC09074" w:rsidR="007A7AD2" w:rsidRDefault="007A7AD2" w:rsidP="007A7AD2">
      <w:pPr>
        <w:pStyle w:val="ListParagraph"/>
        <w:numPr>
          <w:ilvl w:val="0"/>
          <w:numId w:val="2"/>
        </w:numPr>
      </w:pPr>
      <w:proofErr w:type="spellStart"/>
      <w:r>
        <w:t>Funciones</w:t>
      </w:r>
      <w:proofErr w:type="spellEnd"/>
      <w:r>
        <w:t xml:space="preserve"> de </w:t>
      </w:r>
      <w:proofErr w:type="spellStart"/>
      <w:r>
        <w:t>activacion</w:t>
      </w:r>
      <w:proofErr w:type="spellEnd"/>
      <w:r>
        <w:t xml:space="preserve"> para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ocultas</w:t>
      </w:r>
      <w:proofErr w:type="spellEnd"/>
      <w:r>
        <w:t xml:space="preserve"> y de </w:t>
      </w:r>
      <w:proofErr w:type="spellStart"/>
      <w:r>
        <w:t>salida</w:t>
      </w:r>
      <w:proofErr w:type="spellEnd"/>
    </w:p>
    <w:p w14:paraId="6C729245" w14:textId="332A177C" w:rsidR="007A7AD2" w:rsidRDefault="007A7AD2" w:rsidP="007A7AD2">
      <w:pPr>
        <w:pStyle w:val="ListParagraph"/>
        <w:numPr>
          <w:ilvl w:val="0"/>
          <w:numId w:val="2"/>
        </w:numPr>
      </w:pPr>
      <w:proofErr w:type="spellStart"/>
      <w:r>
        <w:t>Entrenar</w:t>
      </w:r>
      <w:proofErr w:type="spellEnd"/>
      <w:r>
        <w:t xml:space="preserve"> involucre </w:t>
      </w:r>
      <w:proofErr w:type="spellStart"/>
      <w:r>
        <w:t>avanzar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red, </w:t>
      </w:r>
      <w:proofErr w:type="spellStart"/>
      <w:r>
        <w:t>calcular</w:t>
      </w:r>
      <w:proofErr w:type="spellEnd"/>
      <w:r>
        <w:t xml:space="preserve"> la Perdida y </w:t>
      </w:r>
      <w:proofErr w:type="spellStart"/>
      <w:r>
        <w:t>backprogpagacion</w:t>
      </w:r>
      <w:proofErr w:type="spellEnd"/>
    </w:p>
    <w:p w14:paraId="70D3BA4C" w14:textId="26665F22" w:rsidR="007A7AD2" w:rsidRDefault="007A7AD2" w:rsidP="007A7AD2">
      <w:pPr>
        <w:pStyle w:val="ListParagraph"/>
        <w:numPr>
          <w:ilvl w:val="0"/>
          <w:numId w:val="2"/>
        </w:numPr>
      </w:pPr>
      <w:r>
        <w:t xml:space="preserve">Tasa de </w:t>
      </w:r>
      <w:proofErr w:type="spellStart"/>
      <w:r>
        <w:t>aprendizaje</w:t>
      </w:r>
      <w:proofErr w:type="spellEnd"/>
      <w:r>
        <w:t xml:space="preserve"> y dropout son </w:t>
      </w:r>
      <w:proofErr w:type="spellStart"/>
      <w:r>
        <w:t>importantes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entrenamiento</w:t>
      </w:r>
      <w:proofErr w:type="spellEnd"/>
    </w:p>
    <w:p w14:paraId="405C683A" w14:textId="1B526636" w:rsidR="007A7AD2" w:rsidRDefault="007A7AD2" w:rsidP="007A7AD2">
      <w:pPr>
        <w:pStyle w:val="ListParagraph"/>
        <w:numPr>
          <w:ilvl w:val="0"/>
          <w:numId w:val="2"/>
        </w:numPr>
      </w:pPr>
      <w:proofErr w:type="spellStart"/>
      <w:r>
        <w:t>Revisar</w:t>
      </w:r>
      <w:proofErr w:type="spellEnd"/>
      <w:r>
        <w:t xml:space="preserve"> la Perdida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set de </w:t>
      </w:r>
      <w:proofErr w:type="spellStart"/>
      <w:r>
        <w:t>validacion</w:t>
      </w:r>
      <w:proofErr w:type="spellEnd"/>
    </w:p>
    <w:p w14:paraId="4327F80A" w14:textId="77777777" w:rsidR="007A7AD2" w:rsidRDefault="007A7AD2" w:rsidP="00CE2CDA"/>
    <w:p w14:paraId="744E0A90" w14:textId="5ACAEC23" w:rsidR="00916589" w:rsidRDefault="00916589" w:rsidP="00CE2CDA"/>
    <w:p w14:paraId="1F0917BD" w14:textId="2BB84BF1" w:rsidR="00916589" w:rsidRDefault="00916589" w:rsidP="00CE2CDA"/>
    <w:p w14:paraId="58461738" w14:textId="77777777" w:rsidR="00916589" w:rsidRPr="00916589" w:rsidRDefault="00916589" w:rsidP="00CE2CDA">
      <w:pPr>
        <w:rPr>
          <w:b/>
          <w:bCs/>
        </w:rPr>
      </w:pPr>
    </w:p>
    <w:p w14:paraId="32E2BC46" w14:textId="77777777" w:rsidR="00916589" w:rsidRDefault="00916589" w:rsidP="00CE2CDA"/>
    <w:p w14:paraId="613FEC1A" w14:textId="77777777" w:rsidR="00CE2CDA" w:rsidRDefault="00CE2CDA"/>
    <w:sectPr w:rsidR="00CE2CDA" w:rsidSect="00CE2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5A9"/>
    <w:multiLevelType w:val="multilevel"/>
    <w:tmpl w:val="5D7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607A"/>
    <w:multiLevelType w:val="hybridMultilevel"/>
    <w:tmpl w:val="F80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1E"/>
    <w:rsid w:val="001D5579"/>
    <w:rsid w:val="0022459C"/>
    <w:rsid w:val="004F2A0E"/>
    <w:rsid w:val="007A7AD2"/>
    <w:rsid w:val="00916589"/>
    <w:rsid w:val="00AC5B5D"/>
    <w:rsid w:val="00CE2CDA"/>
    <w:rsid w:val="00D11250"/>
    <w:rsid w:val="00D6738F"/>
    <w:rsid w:val="00E46120"/>
    <w:rsid w:val="00EB248D"/>
    <w:rsid w:val="00F3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0C46"/>
  <w15:chartTrackingRefBased/>
  <w15:docId w15:val="{5C206966-BD66-4477-A0CE-4CBE899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7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rcAruvnKk&amp;list=PLZHQObOWTQDN52m7Y21ePrTbvXkPaWVSg&amp;index=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latzi.com/clases/2459-machine-learning/40699-como-es-el-entrenamiento-de-las-redes-neuronales/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2022-01-18T18:14:00Z</dcterms:created>
  <dcterms:modified xsi:type="dcterms:W3CDTF">2022-01-22T23:30:00Z</dcterms:modified>
</cp:coreProperties>
</file>