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C716" w14:textId="77777777" w:rsidR="00DE5F1B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Las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completamente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conectadas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se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densifican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utilizando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 </w:t>
      </w:r>
      <w:proofErr w:type="spellStart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>clase</w:t>
      </w:r>
      <w:proofErr w:type="spellEnd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 xml:space="preserve"> Dense</w:t>
      </w:r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. </w:t>
      </w:r>
    </w:p>
    <w:p w14:paraId="69E93E52" w14:textId="77777777" w:rsidR="00DE5F1B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Podemos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especificar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el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número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neuronas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como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el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primer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argumento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y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especificar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función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activación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usando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el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argumento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 </w:t>
      </w:r>
      <w:proofErr w:type="spellStart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>activación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. </w:t>
      </w:r>
    </w:p>
    <w:p w14:paraId="702AE78C" w14:textId="77777777" w:rsidR="00DE5F1B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Usaremos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 </w:t>
      </w:r>
      <w:proofErr w:type="spellStart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>función</w:t>
      </w:r>
      <w:proofErr w:type="spellEnd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>activación</w:t>
      </w:r>
      <w:proofErr w:type="spellEnd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 xml:space="preserve"> del </w:t>
      </w:r>
      <w:proofErr w:type="spellStart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>rectificador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 (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relu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)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las dos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primeras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y la </w:t>
      </w:r>
      <w:proofErr w:type="spellStart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>función</w:t>
      </w:r>
      <w:proofErr w:type="spellEnd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>activación</w:t>
      </w:r>
      <w:proofErr w:type="spellEnd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b/>
          <w:bCs/>
          <w:color w:val="273044"/>
          <w:sz w:val="26"/>
          <w:szCs w:val="26"/>
        </w:rPr>
        <w:t>sigmoide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 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salida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. </w:t>
      </w:r>
    </w:p>
    <w:p w14:paraId="18DE05D2" w14:textId="77777777" w:rsidR="00DE5F1B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Antes las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funciones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activación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sigmoide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y tanh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eran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preferidas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para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todas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las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. Hoy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día, se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observa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un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mejor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rendimiento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utilizando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función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activación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del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rectificador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. </w:t>
      </w:r>
    </w:p>
    <w:p w14:paraId="35D10366" w14:textId="77777777" w:rsidR="00DE5F1B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Utilizamos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una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función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activación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sigmoide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salida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para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asegurarnos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que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nuestra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salida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red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está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entre 0 y 1 y es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fácil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mapear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cualquier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probabilidad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clase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1 o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encajar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en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una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clase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dura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cualquiera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las dos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clases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con un umbral por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defecto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0,5. </w:t>
      </w:r>
    </w:p>
    <w:p w14:paraId="445CB50D" w14:textId="61A4801D" w:rsidR="0090421E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Unimos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todo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sumando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cada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. </w:t>
      </w:r>
      <w:r w:rsidR="0090421E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</w:p>
    <w:p w14:paraId="7ED3CC72" w14:textId="7A965D6C" w:rsidR="0090421E" w:rsidRPr="0090421E" w:rsidRDefault="0090421E" w:rsidP="0090421E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Como se </w:t>
      </w:r>
      <w:proofErr w:type="spellStart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>definenumero</w:t>
      </w:r>
      <w:proofErr w:type="spellEnd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>capas</w:t>
      </w:r>
      <w:proofErr w:type="spellEnd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>?</w:t>
      </w:r>
    </w:p>
    <w:p w14:paraId="758AEA59" w14:textId="38A592EC" w:rsidR="0090421E" w:rsidRPr="0090421E" w:rsidRDefault="0090421E" w:rsidP="0090421E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Como se define </w:t>
      </w:r>
      <w:proofErr w:type="spellStart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>cuantas</w:t>
      </w:r>
      <w:proofErr w:type="spellEnd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>neuronas</w:t>
      </w:r>
      <w:proofErr w:type="spellEnd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>internas</w:t>
      </w:r>
      <w:proofErr w:type="spellEnd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por </w:t>
      </w:r>
      <w:proofErr w:type="spellStart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>capa</w:t>
      </w:r>
      <w:proofErr w:type="spellEnd"/>
      <w:r w:rsidRPr="0090421E">
        <w:rPr>
          <w:rFonts w:ascii="Open Sans" w:eastAsia="Times New Roman" w:hAnsi="Open Sans" w:cs="Times New Roman"/>
          <w:color w:val="273044"/>
          <w:sz w:val="26"/>
          <w:szCs w:val="26"/>
        </w:rPr>
        <w:t>?</w:t>
      </w:r>
    </w:p>
    <w:p w14:paraId="6DC6035F" w14:textId="2A7778A9" w:rsidR="00DE5F1B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primera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oculta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tiene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12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neuronas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y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espera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8 variables de entrada (p.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ej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. entrada dim=8). </w:t>
      </w:r>
    </w:p>
    <w:p w14:paraId="5E55816F" w14:textId="196B057B" w:rsidR="00DE5F1B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segunda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oculta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tiene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8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neuronas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</w:t>
      </w:r>
    </w:p>
    <w:p w14:paraId="3E918447" w14:textId="2CFC3F68" w:rsidR="00DE5F1B" w:rsidRDefault="00DE5F1B" w:rsidP="00DE5F1B">
      <w:pPr>
        <w:shd w:val="clear" w:color="auto" w:fill="FFFFFF"/>
        <w:spacing w:after="45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proofErr w:type="spellStart"/>
      <w:r>
        <w:rPr>
          <w:rFonts w:ascii="Open Sans" w:eastAsia="Times New Roman" w:hAnsi="Open Sans" w:cs="Times New Roman"/>
          <w:color w:val="273044"/>
          <w:sz w:val="26"/>
          <w:szCs w:val="26"/>
        </w:rPr>
        <w:t>F</w:t>
      </w:r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inalmente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capa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salida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que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tiene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1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neurona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para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predecir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la 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clase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(</w:t>
      </w:r>
      <w:proofErr w:type="spellStart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>inicio</w:t>
      </w:r>
      <w:proofErr w:type="spellEnd"/>
      <w:r w:rsidRPr="00DE5F1B"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de diabetes o no).</w:t>
      </w:r>
    </w:p>
    <w:p w14:paraId="6D1BB416" w14:textId="77777777" w:rsidR="00A253B2" w:rsidRPr="00A253B2" w:rsidRDefault="00A253B2" w:rsidP="00A25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3B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53B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5AD8984B" w14:textId="77777777" w:rsidR="00A253B2" w:rsidRPr="00A253B2" w:rsidRDefault="00A253B2" w:rsidP="00A25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3B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53B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14:paraId="42574917" w14:textId="77777777" w:rsidR="00A253B2" w:rsidRPr="00A253B2" w:rsidRDefault="00A253B2" w:rsidP="00A25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3B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53B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make_blobs</w:t>
      </w:r>
      <w:proofErr w:type="spellEnd"/>
    </w:p>
    <w:p w14:paraId="299BDB03" w14:textId="77777777" w:rsidR="00A253B2" w:rsidRPr="00A253B2" w:rsidRDefault="00A253B2" w:rsidP="00A25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53B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53B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53B2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6419456E" w14:textId="38898632" w:rsidR="00A253B2" w:rsidRDefault="00A253B2" w:rsidP="00A253B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</w:p>
    <w:p w14:paraId="1461A2E5" w14:textId="77777777" w:rsidR="0002321F" w:rsidRDefault="0002321F" w:rsidP="00A253B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</w:p>
    <w:p w14:paraId="0EEE01F6" w14:textId="52D01926" w:rsidR="00A253B2" w:rsidRDefault="00A253B2" w:rsidP="00A253B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proofErr w:type="spellStart"/>
      <w:r>
        <w:rPr>
          <w:rFonts w:ascii="Open Sans" w:eastAsia="Times New Roman" w:hAnsi="Open Sans" w:cs="Times New Roman"/>
          <w:color w:val="273044"/>
          <w:sz w:val="26"/>
          <w:szCs w:val="26"/>
        </w:rPr>
        <w:t>X.</w:t>
      </w:r>
      <w:proofErr w:type="gramStart"/>
      <w:r>
        <w:rPr>
          <w:rFonts w:ascii="Open Sans" w:eastAsia="Times New Roman" w:hAnsi="Open Sans" w:cs="Times New Roman"/>
          <w:color w:val="273044"/>
          <w:sz w:val="26"/>
          <w:szCs w:val="26"/>
        </w:rPr>
        <w:t>shape</w:t>
      </w:r>
      <w:proofErr w:type="spellEnd"/>
      <w:r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 (</w:t>
      </w:r>
      <w:proofErr w:type="gramEnd"/>
      <w:r>
        <w:rPr>
          <w:rFonts w:ascii="Open Sans" w:eastAsia="Times New Roman" w:hAnsi="Open Sans" w:cs="Times New Roman"/>
          <w:color w:val="273044"/>
          <w:sz w:val="26"/>
          <w:szCs w:val="26"/>
        </w:rPr>
        <w:t>100,2)</w:t>
      </w:r>
    </w:p>
    <w:p w14:paraId="6EDD577C" w14:textId="01E06ABE" w:rsidR="0002321F" w:rsidRDefault="0002321F" w:rsidP="0002321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  <w:proofErr w:type="spellStart"/>
      <w:proofErr w:type="gramStart"/>
      <w:r>
        <w:rPr>
          <w:rFonts w:ascii="Open Sans" w:eastAsia="Times New Roman" w:hAnsi="Open Sans" w:cs="Times New Roman"/>
          <w:color w:val="273044"/>
          <w:sz w:val="26"/>
          <w:szCs w:val="26"/>
        </w:rPr>
        <w:t>y.shape</w:t>
      </w:r>
      <w:proofErr w:type="spellEnd"/>
      <w:proofErr w:type="gramEnd"/>
      <w:r>
        <w:rPr>
          <w:rFonts w:ascii="Open Sans" w:eastAsia="Times New Roman" w:hAnsi="Open Sans" w:cs="Times New Roman"/>
          <w:color w:val="273044"/>
          <w:sz w:val="26"/>
          <w:szCs w:val="26"/>
        </w:rPr>
        <w:t>(100,)</w:t>
      </w:r>
      <w:r>
        <w:rPr>
          <w:rFonts w:ascii="Open Sans" w:eastAsia="Times New Roman" w:hAnsi="Open Sans" w:cs="Times New Roman"/>
          <w:color w:val="273044"/>
          <w:sz w:val="26"/>
          <w:szCs w:val="26"/>
        </w:rPr>
        <w:t xml:space="preserve">   0 y 1</w:t>
      </w:r>
    </w:p>
    <w:p w14:paraId="196BACC7" w14:textId="77777777" w:rsidR="0002321F" w:rsidRDefault="0002321F" w:rsidP="0002321F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</w:p>
    <w:p w14:paraId="75F32081" w14:textId="77777777" w:rsidR="00A253B2" w:rsidRPr="00DE5F1B" w:rsidRDefault="00A253B2" w:rsidP="00A253B2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273044"/>
          <w:sz w:val="26"/>
          <w:szCs w:val="26"/>
        </w:rPr>
      </w:pPr>
    </w:p>
    <w:tbl>
      <w:tblPr>
        <w:tblW w:w="12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564"/>
      </w:tblGrid>
      <w:tr w:rsidR="00DE5F1B" w:rsidRPr="00DE5F1B" w14:paraId="2738D599" w14:textId="77777777" w:rsidTr="0090421E"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E3184D" w14:textId="58F12232" w:rsidR="00DE5F1B" w:rsidRPr="00DE5F1B" w:rsidRDefault="00DE5F1B" w:rsidP="00DE5F1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  <w:p w14:paraId="41280C9A" w14:textId="3408CCC5" w:rsidR="00DE5F1B" w:rsidRPr="00DE5F1B" w:rsidRDefault="00DE5F1B" w:rsidP="00DE5F1B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</w:rPr>
            </w:pPr>
          </w:p>
        </w:tc>
        <w:tc>
          <w:tcPr>
            <w:tcW w:w="12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78467D" w14:textId="79985881" w:rsidR="00DE5F1B" w:rsidRPr="00DE5F1B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</w:pPr>
            <w:r w:rsidRPr="00DE5F1B">
              <w:rPr>
                <w:rFonts w:ascii="Consolas" w:eastAsia="Times New Roman" w:hAnsi="Consolas" w:cs="Courier New"/>
                <w:color w:val="00B050"/>
                <w:sz w:val="20"/>
                <w:szCs w:val="20"/>
                <w:bdr w:val="none" w:sz="0" w:space="0" w:color="auto" w:frame="1"/>
              </w:rPr>
              <w:t xml:space="preserve"># </w:t>
            </w:r>
            <w:proofErr w:type="spellStart"/>
            <w:r w:rsidR="0090421E" w:rsidRPr="0090421E">
              <w:rPr>
                <w:rFonts w:ascii="Consolas" w:eastAsia="Times New Roman" w:hAnsi="Consolas" w:cs="Courier New"/>
                <w:color w:val="00B050"/>
                <w:sz w:val="20"/>
                <w:szCs w:val="20"/>
                <w:bdr w:val="none" w:sz="0" w:space="0" w:color="auto" w:frame="1"/>
              </w:rPr>
              <w:t>C</w:t>
            </w:r>
            <w:r w:rsidRPr="00DE5F1B">
              <w:rPr>
                <w:rFonts w:ascii="Consolas" w:eastAsia="Times New Roman" w:hAnsi="Consolas" w:cs="Courier New"/>
                <w:color w:val="00B050"/>
                <w:sz w:val="20"/>
                <w:szCs w:val="20"/>
                <w:bdr w:val="none" w:sz="0" w:space="0" w:color="auto" w:frame="1"/>
              </w:rPr>
              <w:t>rea</w:t>
            </w:r>
            <w:proofErr w:type="spellEnd"/>
            <w:r w:rsidRPr="00DE5F1B">
              <w:rPr>
                <w:rFonts w:ascii="Consolas" w:eastAsia="Times New Roman" w:hAnsi="Consolas" w:cs="Courier New"/>
                <w:color w:val="00B05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E5F1B">
              <w:rPr>
                <w:rFonts w:ascii="Consolas" w:eastAsia="Times New Roman" w:hAnsi="Consolas" w:cs="Courier New"/>
                <w:color w:val="00B050"/>
                <w:sz w:val="20"/>
                <w:szCs w:val="20"/>
                <w:bdr w:val="none" w:sz="0" w:space="0" w:color="auto" w:frame="1"/>
              </w:rPr>
              <w:t>el</w:t>
            </w:r>
            <w:proofErr w:type="spellEnd"/>
            <w:r w:rsidRPr="00DE5F1B">
              <w:rPr>
                <w:rFonts w:ascii="Consolas" w:eastAsia="Times New Roman" w:hAnsi="Consolas" w:cs="Courier New"/>
                <w:color w:val="00B05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E5F1B">
              <w:rPr>
                <w:rFonts w:ascii="Consolas" w:eastAsia="Times New Roman" w:hAnsi="Consolas" w:cs="Courier New"/>
                <w:color w:val="00B050"/>
                <w:sz w:val="20"/>
                <w:szCs w:val="20"/>
                <w:bdr w:val="none" w:sz="0" w:space="0" w:color="auto" w:frame="1"/>
              </w:rPr>
              <w:t>modelo</w:t>
            </w:r>
            <w:proofErr w:type="spellEnd"/>
          </w:p>
          <w:p w14:paraId="7934FB61" w14:textId="35B9CE2D" w:rsidR="00DE5F1B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model = </w:t>
            </w:r>
            <w:proofErr w:type="gramStart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Sequential(</w:t>
            </w:r>
            <w:proofErr w:type="gramEnd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34277169" w14:textId="6836938C" w:rsidR="00DE5F1B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0C749DD" w14:textId="06D57272" w:rsidR="00DE5F1B" w:rsidRPr="0090421E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</w:pPr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>#</w:t>
            </w:r>
            <w:proofErr w:type="gramStart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>capa</w:t>
            </w:r>
            <w:proofErr w:type="gramEnd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 xml:space="preserve"> 1 12 </w:t>
            </w:r>
            <w:proofErr w:type="spellStart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>neuronas</w:t>
            </w:r>
            <w:proofErr w:type="spellEnd"/>
          </w:p>
          <w:p w14:paraId="459425C7" w14:textId="08A2F845" w:rsidR="00DE5F1B" w:rsidRPr="0090421E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</w:pPr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 xml:space="preserve">#capa 2 </w:t>
            </w:r>
            <w:proofErr w:type="gramStart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 xml:space="preserve">8  </w:t>
            </w:r>
            <w:proofErr w:type="spellStart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>neuronas</w:t>
            </w:r>
            <w:proofErr w:type="spellEnd"/>
            <w:proofErr w:type="gramEnd"/>
          </w:p>
          <w:p w14:paraId="6F1B1294" w14:textId="037FA216" w:rsidR="00DE5F1B" w:rsidRPr="0090421E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</w:pPr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 xml:space="preserve">#capa 3 </w:t>
            </w:r>
            <w:proofErr w:type="gramStart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 xml:space="preserve">1  </w:t>
            </w:r>
            <w:proofErr w:type="spellStart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>neurona</w:t>
            </w:r>
            <w:proofErr w:type="spellEnd"/>
            <w:proofErr w:type="gramEnd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90421E">
              <w:rPr>
                <w:rFonts w:ascii="Consolas" w:eastAsia="Times New Roman" w:hAnsi="Consolas" w:cs="Times New Roman"/>
                <w:color w:val="00B050"/>
                <w:sz w:val="24"/>
                <w:szCs w:val="24"/>
              </w:rPr>
              <w:t>salida</w:t>
            </w:r>
            <w:proofErr w:type="spellEnd"/>
          </w:p>
          <w:p w14:paraId="5279E36F" w14:textId="77777777" w:rsidR="00DE5F1B" w:rsidRPr="00DE5F1B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044"/>
                <w:sz w:val="24"/>
                <w:szCs w:val="24"/>
              </w:rPr>
            </w:pPr>
          </w:p>
          <w:p w14:paraId="009CAD81" w14:textId="77777777" w:rsidR="00DE5F1B" w:rsidRPr="00DE5F1B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044"/>
                <w:sz w:val="24"/>
                <w:szCs w:val="24"/>
              </w:rPr>
            </w:pPr>
            <w:proofErr w:type="spellStart"/>
            <w:proofErr w:type="gramStart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model.add</w:t>
            </w:r>
            <w:proofErr w:type="spellEnd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Dense(12, </w:t>
            </w:r>
            <w:proofErr w:type="spellStart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input_dim</w:t>
            </w:r>
            <w:proofErr w:type="spellEnd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=8, activation=</w:t>
            </w:r>
            <w:r w:rsidRPr="00DE5F1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DE5F1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relu</w:t>
            </w:r>
            <w:proofErr w:type="spellEnd"/>
            <w:r w:rsidRPr="00DE5F1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  <w:p w14:paraId="15B8EBAF" w14:textId="77777777" w:rsidR="00DE5F1B" w:rsidRPr="00DE5F1B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044"/>
                <w:sz w:val="24"/>
                <w:szCs w:val="24"/>
              </w:rPr>
            </w:pPr>
            <w:proofErr w:type="spellStart"/>
            <w:proofErr w:type="gramStart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model.add</w:t>
            </w:r>
            <w:proofErr w:type="spellEnd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Dense(8, activation=</w:t>
            </w:r>
            <w:r w:rsidRPr="00DE5F1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r w:rsidRPr="00DE5F1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relu</w:t>
            </w:r>
            <w:proofErr w:type="spellEnd"/>
            <w:r w:rsidRPr="00DE5F1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</w:t>
            </w:r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  <w:p w14:paraId="7236466E" w14:textId="77777777" w:rsidR="00DE5F1B" w:rsidRPr="00DE5F1B" w:rsidRDefault="00DE5F1B" w:rsidP="00DE5F1B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273044"/>
                <w:sz w:val="24"/>
                <w:szCs w:val="24"/>
              </w:rPr>
            </w:pPr>
            <w:proofErr w:type="spellStart"/>
            <w:proofErr w:type="gramStart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model.add</w:t>
            </w:r>
            <w:proofErr w:type="spellEnd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Dense(1, activation=</w:t>
            </w:r>
            <w:r w:rsidRPr="00DE5F1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</w:rPr>
              <w:t>'sigmoid'</w:t>
            </w:r>
            <w:r w:rsidRPr="00DE5F1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</w:tc>
      </w:tr>
    </w:tbl>
    <w:p w14:paraId="4A67128B" w14:textId="0FCAFCD0" w:rsidR="00BD6F89" w:rsidRDefault="00BD6F89" w:rsidP="00DE5F1B">
      <w:pPr>
        <w:spacing w:after="0" w:line="240" w:lineRule="auto"/>
      </w:pPr>
    </w:p>
    <w:p w14:paraId="7422D408" w14:textId="77777777" w:rsidR="00DE5F1B" w:rsidRDefault="00DE5F1B" w:rsidP="00DE5F1B">
      <w:pPr>
        <w:spacing w:after="0" w:line="240" w:lineRule="auto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795165CA" w14:textId="099AB84F" w:rsidR="00DE5F1B" w:rsidRDefault="00DE5F1B" w:rsidP="00DE5F1B">
      <w:pPr>
        <w:spacing w:after="0" w:line="24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 w:rsidRPr="00DE5F1B">
        <w:rPr>
          <w:highlight w:val="yellow"/>
        </w:rPr>
        <w:t>X, y,</w:t>
      </w:r>
      <w:r>
        <w:t xml:space="preserve"> epochs=500, verbose=0)</w:t>
      </w:r>
    </w:p>
    <w:p w14:paraId="6580AEF2" w14:textId="77777777" w:rsidR="00A253B2" w:rsidRDefault="00A253B2" w:rsidP="00DE5F1B">
      <w:pPr>
        <w:spacing w:after="0" w:line="240" w:lineRule="auto"/>
      </w:pPr>
    </w:p>
    <w:p w14:paraId="6B171EF0" w14:textId="54FF3439" w:rsidR="00DE5F1B" w:rsidRPr="0090421E" w:rsidRDefault="00DE5F1B" w:rsidP="00DE5F1B">
      <w:pPr>
        <w:spacing w:after="0" w:line="240" w:lineRule="auto"/>
        <w:rPr>
          <w:color w:val="00B050"/>
        </w:rPr>
      </w:pPr>
      <w:r w:rsidRPr="0090421E">
        <w:rPr>
          <w:color w:val="00B050"/>
        </w:rPr>
        <w:t xml:space="preserve"># </w:t>
      </w:r>
      <w:proofErr w:type="spellStart"/>
      <w:proofErr w:type="gramStart"/>
      <w:r w:rsidRPr="0090421E">
        <w:rPr>
          <w:color w:val="00B050"/>
        </w:rPr>
        <w:t>model.fit</w:t>
      </w:r>
      <w:proofErr w:type="spellEnd"/>
      <w:r w:rsidRPr="0090421E">
        <w:rPr>
          <w:color w:val="00B050"/>
        </w:rPr>
        <w:t>(</w:t>
      </w:r>
      <w:proofErr w:type="gramEnd"/>
      <w:r w:rsidRPr="0090421E">
        <w:rPr>
          <w:color w:val="00B050"/>
        </w:rPr>
        <w:t xml:space="preserve">X, Y, epochs=150, </w:t>
      </w:r>
      <w:proofErr w:type="spellStart"/>
      <w:r w:rsidRPr="0090421E">
        <w:rPr>
          <w:color w:val="00B050"/>
          <w:highlight w:val="green"/>
        </w:rPr>
        <w:t>batch_size</w:t>
      </w:r>
      <w:proofErr w:type="spellEnd"/>
      <w:r w:rsidRPr="0090421E">
        <w:rPr>
          <w:color w:val="00B050"/>
          <w:highlight w:val="green"/>
        </w:rPr>
        <w:t>=10)</w:t>
      </w:r>
    </w:p>
    <w:p w14:paraId="5D8343C0" w14:textId="14C477F2" w:rsidR="00DE5F1B" w:rsidRDefault="00DE5F1B"/>
    <w:p w14:paraId="503A4652" w14:textId="3E7D5070" w:rsidR="00A253B2" w:rsidRDefault="00A253B2" w:rsidP="00A253B2">
      <w:pPr>
        <w:spacing w:after="0" w:line="240" w:lineRule="auto"/>
      </w:pPr>
    </w:p>
    <w:p w14:paraId="6883B0E0" w14:textId="23FE2795" w:rsidR="00A253B2" w:rsidRDefault="00A253B2" w:rsidP="00A253B2">
      <w:pPr>
        <w:spacing w:after="0" w:line="240" w:lineRule="auto"/>
      </w:pPr>
      <w:proofErr w:type="spellStart"/>
      <w:r w:rsidRPr="00A253B2">
        <w:rPr>
          <w:highlight w:val="yellow"/>
        </w:rPr>
        <w:t>Predecir</w:t>
      </w:r>
      <w:proofErr w:type="spellEnd"/>
    </w:p>
    <w:p w14:paraId="68415239" w14:textId="77777777" w:rsidR="00A253B2" w:rsidRDefault="00A253B2" w:rsidP="00A253B2">
      <w:pPr>
        <w:spacing w:after="0" w:line="240" w:lineRule="auto"/>
      </w:pPr>
    </w:p>
    <w:p w14:paraId="4FB5B0EF" w14:textId="77777777" w:rsidR="00A253B2" w:rsidRPr="00A253B2" w:rsidRDefault="00A253B2" w:rsidP="00A253B2">
      <w:pPr>
        <w:spacing w:after="0" w:line="240" w:lineRule="auto"/>
        <w:rPr>
          <w:color w:val="00B050"/>
        </w:rPr>
      </w:pPr>
      <w:r w:rsidRPr="00A253B2">
        <w:rPr>
          <w:color w:val="00B050"/>
        </w:rPr>
        <w:t xml:space="preserve"># </w:t>
      </w:r>
      <w:proofErr w:type="gramStart"/>
      <w:r w:rsidRPr="00A253B2">
        <w:rPr>
          <w:color w:val="00B050"/>
        </w:rPr>
        <w:t>new</w:t>
      </w:r>
      <w:proofErr w:type="gramEnd"/>
      <w:r w:rsidRPr="00A253B2">
        <w:rPr>
          <w:color w:val="00B050"/>
        </w:rPr>
        <w:t xml:space="preserve"> instances where we do not know the answer</w:t>
      </w:r>
    </w:p>
    <w:p w14:paraId="085195DF" w14:textId="77777777" w:rsidR="00A253B2" w:rsidRDefault="00A253B2" w:rsidP="00A253B2">
      <w:pPr>
        <w:spacing w:after="0" w:line="240" w:lineRule="auto"/>
      </w:pPr>
      <w:proofErr w:type="spellStart"/>
      <w:r>
        <w:t>Xnew</w:t>
      </w:r>
      <w:proofErr w:type="spellEnd"/>
      <w:r>
        <w:t xml:space="preserve">, _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=3, centers=2, </w:t>
      </w:r>
      <w:proofErr w:type="spellStart"/>
      <w:r>
        <w:t>n_features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=1)</w:t>
      </w:r>
    </w:p>
    <w:p w14:paraId="3CEF45B5" w14:textId="77777777" w:rsidR="00A253B2" w:rsidRDefault="00A253B2" w:rsidP="00A253B2">
      <w:pPr>
        <w:spacing w:after="0" w:line="240" w:lineRule="auto"/>
      </w:pPr>
      <w:proofErr w:type="spellStart"/>
      <w:r>
        <w:t>Xnew</w:t>
      </w:r>
      <w:proofErr w:type="spellEnd"/>
      <w:r>
        <w:t xml:space="preserve"> = </w:t>
      </w:r>
      <w:proofErr w:type="spellStart"/>
      <w:proofErr w:type="gramStart"/>
      <w:r>
        <w:t>scalar.transform</w:t>
      </w:r>
      <w:proofErr w:type="spellEnd"/>
      <w:proofErr w:type="gramEnd"/>
      <w:r>
        <w:t>(</w:t>
      </w:r>
      <w:proofErr w:type="spellStart"/>
      <w:r>
        <w:t>Xnew</w:t>
      </w:r>
      <w:proofErr w:type="spellEnd"/>
      <w:r>
        <w:t>)</w:t>
      </w:r>
    </w:p>
    <w:p w14:paraId="42520559" w14:textId="77777777" w:rsidR="00A253B2" w:rsidRDefault="00A253B2" w:rsidP="00A253B2">
      <w:pPr>
        <w:spacing w:after="0" w:line="240" w:lineRule="auto"/>
      </w:pPr>
    </w:p>
    <w:p w14:paraId="5FA403F1" w14:textId="77777777" w:rsidR="00A253B2" w:rsidRPr="0090421E" w:rsidRDefault="00A253B2" w:rsidP="00A253B2">
      <w:pPr>
        <w:spacing w:after="0" w:line="240" w:lineRule="auto"/>
        <w:rPr>
          <w:color w:val="00B050"/>
        </w:rPr>
      </w:pPr>
      <w:r w:rsidRPr="0090421E">
        <w:rPr>
          <w:color w:val="00B050"/>
        </w:rPr>
        <w:t xml:space="preserve"># </w:t>
      </w:r>
      <w:proofErr w:type="gramStart"/>
      <w:r w:rsidRPr="0090421E">
        <w:rPr>
          <w:color w:val="00B050"/>
        </w:rPr>
        <w:t>make</w:t>
      </w:r>
      <w:proofErr w:type="gramEnd"/>
      <w:r w:rsidRPr="0090421E">
        <w:rPr>
          <w:color w:val="00B050"/>
        </w:rPr>
        <w:t xml:space="preserve"> a prediction</w:t>
      </w:r>
    </w:p>
    <w:p w14:paraId="323821DF" w14:textId="77777777" w:rsidR="00A253B2" w:rsidRDefault="00A253B2" w:rsidP="00A253B2">
      <w:pPr>
        <w:spacing w:after="0" w:line="240" w:lineRule="auto"/>
      </w:pPr>
      <w:proofErr w:type="spellStart"/>
      <w:r>
        <w:t>ynew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Xnew</w:t>
      </w:r>
      <w:proofErr w:type="spellEnd"/>
      <w:r>
        <w:t>)</w:t>
      </w:r>
    </w:p>
    <w:p w14:paraId="2E784260" w14:textId="77777777" w:rsidR="00A253B2" w:rsidRDefault="00A253B2" w:rsidP="00A253B2">
      <w:pPr>
        <w:spacing w:after="0" w:line="240" w:lineRule="auto"/>
      </w:pPr>
    </w:p>
    <w:p w14:paraId="569738F6" w14:textId="77777777" w:rsidR="00A253B2" w:rsidRPr="00A253B2" w:rsidRDefault="00A253B2" w:rsidP="00A253B2">
      <w:pPr>
        <w:spacing w:after="0" w:line="240" w:lineRule="auto"/>
        <w:rPr>
          <w:color w:val="00B050"/>
        </w:rPr>
      </w:pPr>
      <w:r w:rsidRPr="00A253B2">
        <w:rPr>
          <w:color w:val="00B050"/>
        </w:rPr>
        <w:t xml:space="preserve"># </w:t>
      </w:r>
      <w:proofErr w:type="gramStart"/>
      <w:r w:rsidRPr="00A253B2">
        <w:rPr>
          <w:color w:val="00B050"/>
        </w:rPr>
        <w:t>show</w:t>
      </w:r>
      <w:proofErr w:type="gramEnd"/>
      <w:r w:rsidRPr="00A253B2">
        <w:rPr>
          <w:color w:val="00B050"/>
        </w:rPr>
        <w:t xml:space="preserve"> the inputs and predicted outputs</w:t>
      </w:r>
    </w:p>
    <w:p w14:paraId="02711847" w14:textId="77777777" w:rsidR="00A253B2" w:rsidRDefault="00A253B2" w:rsidP="00A253B2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Xnew</w:t>
      </w:r>
      <w:proofErr w:type="spellEnd"/>
      <w:r>
        <w:t>)):</w:t>
      </w:r>
    </w:p>
    <w:p w14:paraId="47BD0647" w14:textId="77777777" w:rsidR="00A253B2" w:rsidRDefault="00A253B2" w:rsidP="00A253B2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"X=%s, Predicted=%s" % (</w:t>
      </w:r>
      <w:proofErr w:type="spellStart"/>
      <w:r>
        <w:t>Xnew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ynew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9A6AB43" w14:textId="77777777" w:rsidR="00A253B2" w:rsidRDefault="00A253B2" w:rsidP="00A253B2">
      <w:pPr>
        <w:spacing w:after="0" w:line="240" w:lineRule="auto"/>
      </w:pPr>
    </w:p>
    <w:p w14:paraId="4A04EF2C" w14:textId="77777777" w:rsidR="00A253B2" w:rsidRPr="0090421E" w:rsidRDefault="00A253B2" w:rsidP="00A253B2">
      <w:pPr>
        <w:spacing w:after="0" w:line="240" w:lineRule="auto"/>
        <w:rPr>
          <w:color w:val="0070C0"/>
        </w:rPr>
      </w:pPr>
      <w:r w:rsidRPr="0090421E">
        <w:rPr>
          <w:color w:val="0070C0"/>
        </w:rPr>
        <w:t>X</w:t>
      </w:r>
      <w:proofErr w:type="gramStart"/>
      <w:r w:rsidRPr="0090421E">
        <w:rPr>
          <w:color w:val="0070C0"/>
        </w:rPr>
        <w:t>=[</w:t>
      </w:r>
      <w:proofErr w:type="gramEnd"/>
      <w:r w:rsidRPr="0090421E">
        <w:rPr>
          <w:color w:val="0070C0"/>
        </w:rPr>
        <w:t>0.89337759 0.65864154], Predicted=[0.00566614]</w:t>
      </w:r>
    </w:p>
    <w:p w14:paraId="3A584FEA" w14:textId="77777777" w:rsidR="00A253B2" w:rsidRPr="0090421E" w:rsidRDefault="00A253B2" w:rsidP="00A253B2">
      <w:pPr>
        <w:spacing w:after="0" w:line="240" w:lineRule="auto"/>
        <w:rPr>
          <w:color w:val="0070C0"/>
        </w:rPr>
      </w:pPr>
      <w:r w:rsidRPr="0090421E">
        <w:rPr>
          <w:color w:val="0070C0"/>
        </w:rPr>
        <w:t>X</w:t>
      </w:r>
      <w:proofErr w:type="gramStart"/>
      <w:r w:rsidRPr="0090421E">
        <w:rPr>
          <w:color w:val="0070C0"/>
        </w:rPr>
        <w:t>=[</w:t>
      </w:r>
      <w:proofErr w:type="gramEnd"/>
      <w:r w:rsidRPr="0090421E">
        <w:rPr>
          <w:color w:val="0070C0"/>
        </w:rPr>
        <w:t>0.29097707 0.12978982], Predicted=[0.9967221]</w:t>
      </w:r>
    </w:p>
    <w:p w14:paraId="0CB5100D" w14:textId="68FE912F" w:rsidR="00A253B2" w:rsidRPr="0090421E" w:rsidRDefault="00A253B2" w:rsidP="00A253B2">
      <w:pPr>
        <w:spacing w:after="0" w:line="240" w:lineRule="auto"/>
        <w:rPr>
          <w:color w:val="0070C0"/>
        </w:rPr>
      </w:pPr>
      <w:r w:rsidRPr="0090421E">
        <w:rPr>
          <w:color w:val="0070C0"/>
        </w:rPr>
        <w:t>X</w:t>
      </w:r>
      <w:proofErr w:type="gramStart"/>
      <w:r w:rsidRPr="0090421E">
        <w:rPr>
          <w:color w:val="0070C0"/>
        </w:rPr>
        <w:t>=[</w:t>
      </w:r>
      <w:proofErr w:type="gramEnd"/>
      <w:r w:rsidRPr="0090421E">
        <w:rPr>
          <w:color w:val="0070C0"/>
        </w:rPr>
        <w:t>0.78082614 0.75391697], Predicted=[0.00513867]</w:t>
      </w:r>
    </w:p>
    <w:p w14:paraId="6C7FF84E" w14:textId="0465AD7E" w:rsidR="00A253B2" w:rsidRDefault="00A253B2"/>
    <w:p w14:paraId="4BBD76A4" w14:textId="77777777" w:rsidR="00A253B2" w:rsidRDefault="00A253B2"/>
    <w:sectPr w:rsidR="00A253B2" w:rsidSect="00DE5F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7881"/>
    <w:multiLevelType w:val="hybridMultilevel"/>
    <w:tmpl w:val="71A2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1B"/>
    <w:rsid w:val="0002321F"/>
    <w:rsid w:val="001D5579"/>
    <w:rsid w:val="0090421E"/>
    <w:rsid w:val="00A253B2"/>
    <w:rsid w:val="00BD6F89"/>
    <w:rsid w:val="00D11250"/>
    <w:rsid w:val="00DE5F1B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6924"/>
  <w15:chartTrackingRefBased/>
  <w15:docId w15:val="{BA458C3B-36E8-4E8C-B138-A5E75419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F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5F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5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14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97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5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2022-02-02T03:25:00Z</dcterms:created>
  <dcterms:modified xsi:type="dcterms:W3CDTF">2022-02-02T03:45:00Z</dcterms:modified>
</cp:coreProperties>
</file>