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84F2A" w14:textId="77777777" w:rsidR="00EA25F9" w:rsidRDefault="00EA25F9" w:rsidP="00EA2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0" w:lineRule="atLeast"/>
        <w:rPr>
          <w:rFonts w:ascii="Courier New" w:eastAsia="Times New Roman" w:hAnsi="Courier New" w:cs="Courier New"/>
          <w:b/>
          <w:bCs/>
          <w:color w:val="007020"/>
          <w:sz w:val="21"/>
          <w:szCs w:val="21"/>
          <w:lang w:eastAsia="es-SV"/>
        </w:rPr>
      </w:pPr>
    </w:p>
    <w:p w14:paraId="00F5C412" w14:textId="12821BFC" w:rsidR="00EA25F9" w:rsidRPr="00EA25F9" w:rsidRDefault="00EA25F9" w:rsidP="00EA2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0" w:lineRule="atLeast"/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</w:pPr>
      <w:proofErr w:type="spellStart"/>
      <w:r w:rsidRPr="00EA25F9">
        <w:rPr>
          <w:rFonts w:ascii="Courier New" w:eastAsia="Times New Roman" w:hAnsi="Courier New" w:cs="Courier New"/>
          <w:b/>
          <w:bCs/>
          <w:color w:val="007020"/>
          <w:sz w:val="21"/>
          <w:szCs w:val="21"/>
          <w:lang w:eastAsia="es-SV"/>
        </w:rPr>
        <w:t>import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 </w:t>
      </w:r>
      <w:proofErr w:type="spellStart"/>
      <w:r w:rsidRPr="00EA25F9">
        <w:rPr>
          <w:rFonts w:ascii="Courier New" w:eastAsia="Times New Roman" w:hAnsi="Courier New" w:cs="Courier New"/>
          <w:b/>
          <w:bCs/>
          <w:color w:val="0E84B5"/>
          <w:sz w:val="21"/>
          <w:szCs w:val="21"/>
          <w:lang w:eastAsia="es-SV"/>
        </w:rPr>
        <w:t>xgboost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 </w:t>
      </w:r>
      <w:r w:rsidRPr="00EA25F9">
        <w:rPr>
          <w:rFonts w:ascii="Courier New" w:eastAsia="Times New Roman" w:hAnsi="Courier New" w:cs="Courier New"/>
          <w:b/>
          <w:bCs/>
          <w:color w:val="007020"/>
          <w:sz w:val="21"/>
          <w:szCs w:val="21"/>
          <w:lang w:eastAsia="es-SV"/>
        </w:rPr>
        <w:t>as</w:t>
      </w:r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 </w:t>
      </w:r>
      <w:proofErr w:type="spellStart"/>
      <w:r w:rsidRPr="00EA25F9">
        <w:rPr>
          <w:rFonts w:ascii="Courier New" w:eastAsia="Times New Roman" w:hAnsi="Courier New" w:cs="Courier New"/>
          <w:b/>
          <w:bCs/>
          <w:color w:val="0E84B5"/>
          <w:sz w:val="21"/>
          <w:szCs w:val="21"/>
          <w:lang w:eastAsia="es-SV"/>
        </w:rPr>
        <w:t>xgb</w:t>
      </w:r>
      <w:proofErr w:type="spellEnd"/>
    </w:p>
    <w:p w14:paraId="6F6FA8B3" w14:textId="77777777" w:rsidR="00EA25F9" w:rsidRPr="00EA25F9" w:rsidRDefault="00EA25F9" w:rsidP="00EA2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0" w:lineRule="atLeast"/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</w:pPr>
      <w:proofErr w:type="spellStart"/>
      <w:r w:rsidRPr="00EA25F9">
        <w:rPr>
          <w:rFonts w:ascii="Courier New" w:eastAsia="Times New Roman" w:hAnsi="Courier New" w:cs="Courier New"/>
          <w:b/>
          <w:bCs/>
          <w:color w:val="007020"/>
          <w:sz w:val="21"/>
          <w:szCs w:val="21"/>
          <w:lang w:eastAsia="es-SV"/>
        </w:rPr>
        <w:t>from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 </w:t>
      </w:r>
      <w:proofErr w:type="spellStart"/>
      <w:proofErr w:type="gramStart"/>
      <w:r w:rsidRPr="00EA25F9">
        <w:rPr>
          <w:rFonts w:ascii="Courier New" w:eastAsia="Times New Roman" w:hAnsi="Courier New" w:cs="Courier New"/>
          <w:b/>
          <w:bCs/>
          <w:color w:val="0E84B5"/>
          <w:sz w:val="21"/>
          <w:szCs w:val="21"/>
          <w:lang w:eastAsia="es-SV"/>
        </w:rPr>
        <w:t>sklearn.datasets</w:t>
      </w:r>
      <w:proofErr w:type="spellEnd"/>
      <w:proofErr w:type="gram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 </w:t>
      </w:r>
      <w:proofErr w:type="spellStart"/>
      <w:r w:rsidRPr="00EA25F9">
        <w:rPr>
          <w:rFonts w:ascii="Courier New" w:eastAsia="Times New Roman" w:hAnsi="Courier New" w:cs="Courier New"/>
          <w:b/>
          <w:bCs/>
          <w:color w:val="007020"/>
          <w:sz w:val="21"/>
          <w:szCs w:val="21"/>
          <w:lang w:eastAsia="es-SV"/>
        </w:rPr>
        <w:t>import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 </w:t>
      </w:r>
      <w:proofErr w:type="spell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load_boston</w:t>
      </w:r>
      <w:proofErr w:type="spellEnd"/>
    </w:p>
    <w:p w14:paraId="29A7C3C8" w14:textId="77777777" w:rsidR="00EA25F9" w:rsidRPr="00EA25F9" w:rsidRDefault="00EA25F9" w:rsidP="00EA2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0" w:lineRule="atLeast"/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</w:pPr>
      <w:proofErr w:type="spellStart"/>
      <w:r w:rsidRPr="00EA25F9">
        <w:rPr>
          <w:rFonts w:ascii="Courier New" w:eastAsia="Times New Roman" w:hAnsi="Courier New" w:cs="Courier New"/>
          <w:b/>
          <w:bCs/>
          <w:color w:val="007020"/>
          <w:sz w:val="21"/>
          <w:szCs w:val="21"/>
          <w:lang w:eastAsia="es-SV"/>
        </w:rPr>
        <w:t>from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 </w:t>
      </w:r>
      <w:proofErr w:type="spellStart"/>
      <w:proofErr w:type="gramStart"/>
      <w:r w:rsidRPr="00EA25F9">
        <w:rPr>
          <w:rFonts w:ascii="Courier New" w:eastAsia="Times New Roman" w:hAnsi="Courier New" w:cs="Courier New"/>
          <w:b/>
          <w:bCs/>
          <w:color w:val="0E84B5"/>
          <w:sz w:val="21"/>
          <w:szCs w:val="21"/>
          <w:lang w:eastAsia="es-SV"/>
        </w:rPr>
        <w:t>sklearn.model</w:t>
      </w:r>
      <w:proofErr w:type="gramEnd"/>
      <w:r w:rsidRPr="00EA25F9">
        <w:rPr>
          <w:rFonts w:ascii="Courier New" w:eastAsia="Times New Roman" w:hAnsi="Courier New" w:cs="Courier New"/>
          <w:b/>
          <w:bCs/>
          <w:color w:val="0E84B5"/>
          <w:sz w:val="21"/>
          <w:szCs w:val="21"/>
          <w:lang w:eastAsia="es-SV"/>
        </w:rPr>
        <w:t>_selection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 </w:t>
      </w:r>
      <w:proofErr w:type="spellStart"/>
      <w:r w:rsidRPr="00EA25F9">
        <w:rPr>
          <w:rFonts w:ascii="Courier New" w:eastAsia="Times New Roman" w:hAnsi="Courier New" w:cs="Courier New"/>
          <w:b/>
          <w:bCs/>
          <w:color w:val="007020"/>
          <w:sz w:val="21"/>
          <w:szCs w:val="21"/>
          <w:lang w:eastAsia="es-SV"/>
        </w:rPr>
        <w:t>import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 </w:t>
      </w:r>
      <w:proofErr w:type="spell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train_test_split</w:t>
      </w:r>
      <w:proofErr w:type="spellEnd"/>
    </w:p>
    <w:p w14:paraId="240E8C20" w14:textId="77777777" w:rsidR="00EA25F9" w:rsidRPr="00EA25F9" w:rsidRDefault="00EA25F9" w:rsidP="00EA2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0" w:lineRule="atLeast"/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</w:pPr>
      <w:proofErr w:type="spellStart"/>
      <w:r w:rsidRPr="00EA25F9">
        <w:rPr>
          <w:rFonts w:ascii="Courier New" w:eastAsia="Times New Roman" w:hAnsi="Courier New" w:cs="Courier New"/>
          <w:b/>
          <w:bCs/>
          <w:color w:val="007020"/>
          <w:sz w:val="21"/>
          <w:szCs w:val="21"/>
          <w:lang w:eastAsia="es-SV"/>
        </w:rPr>
        <w:t>from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 </w:t>
      </w:r>
      <w:proofErr w:type="spellStart"/>
      <w:proofErr w:type="gramStart"/>
      <w:r w:rsidRPr="00EA25F9">
        <w:rPr>
          <w:rFonts w:ascii="Courier New" w:eastAsia="Times New Roman" w:hAnsi="Courier New" w:cs="Courier New"/>
          <w:b/>
          <w:bCs/>
          <w:color w:val="0E84B5"/>
          <w:sz w:val="21"/>
          <w:szCs w:val="21"/>
          <w:lang w:eastAsia="es-SV"/>
        </w:rPr>
        <w:t>sklearn.model</w:t>
      </w:r>
      <w:proofErr w:type="gramEnd"/>
      <w:r w:rsidRPr="00EA25F9">
        <w:rPr>
          <w:rFonts w:ascii="Courier New" w:eastAsia="Times New Roman" w:hAnsi="Courier New" w:cs="Courier New"/>
          <w:b/>
          <w:bCs/>
          <w:color w:val="0E84B5"/>
          <w:sz w:val="21"/>
          <w:szCs w:val="21"/>
          <w:lang w:eastAsia="es-SV"/>
        </w:rPr>
        <w:t>_selection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 </w:t>
      </w:r>
      <w:proofErr w:type="spellStart"/>
      <w:r w:rsidRPr="00EA25F9">
        <w:rPr>
          <w:rFonts w:ascii="Courier New" w:eastAsia="Times New Roman" w:hAnsi="Courier New" w:cs="Courier New"/>
          <w:b/>
          <w:bCs/>
          <w:color w:val="007020"/>
          <w:sz w:val="21"/>
          <w:szCs w:val="21"/>
          <w:lang w:eastAsia="es-SV"/>
        </w:rPr>
        <w:t>import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 </w:t>
      </w:r>
      <w:proofErr w:type="spell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cross_val_score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, </w:t>
      </w:r>
      <w:proofErr w:type="spell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KFold</w:t>
      </w:r>
      <w:proofErr w:type="spellEnd"/>
    </w:p>
    <w:p w14:paraId="5D227181" w14:textId="77777777" w:rsidR="00EA25F9" w:rsidRPr="00EA25F9" w:rsidRDefault="00EA25F9" w:rsidP="00EA2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0" w:lineRule="atLeast"/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</w:pPr>
      <w:proofErr w:type="spellStart"/>
      <w:r w:rsidRPr="00EA25F9">
        <w:rPr>
          <w:rFonts w:ascii="Courier New" w:eastAsia="Times New Roman" w:hAnsi="Courier New" w:cs="Courier New"/>
          <w:b/>
          <w:bCs/>
          <w:color w:val="007020"/>
          <w:sz w:val="21"/>
          <w:szCs w:val="21"/>
          <w:lang w:eastAsia="es-SV"/>
        </w:rPr>
        <w:t>from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 </w:t>
      </w:r>
      <w:proofErr w:type="spellStart"/>
      <w:proofErr w:type="gramStart"/>
      <w:r w:rsidRPr="00EA25F9">
        <w:rPr>
          <w:rFonts w:ascii="Courier New" w:eastAsia="Times New Roman" w:hAnsi="Courier New" w:cs="Courier New"/>
          <w:b/>
          <w:bCs/>
          <w:color w:val="0E84B5"/>
          <w:sz w:val="21"/>
          <w:szCs w:val="21"/>
          <w:lang w:eastAsia="es-SV"/>
        </w:rPr>
        <w:t>sklearn.metrics</w:t>
      </w:r>
      <w:proofErr w:type="spellEnd"/>
      <w:proofErr w:type="gram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 </w:t>
      </w:r>
      <w:proofErr w:type="spellStart"/>
      <w:r w:rsidRPr="00EA25F9">
        <w:rPr>
          <w:rFonts w:ascii="Courier New" w:eastAsia="Times New Roman" w:hAnsi="Courier New" w:cs="Courier New"/>
          <w:b/>
          <w:bCs/>
          <w:color w:val="007020"/>
          <w:sz w:val="21"/>
          <w:szCs w:val="21"/>
          <w:lang w:eastAsia="es-SV"/>
        </w:rPr>
        <w:t>import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 </w:t>
      </w:r>
      <w:proofErr w:type="spell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mean_squared_error</w:t>
      </w:r>
      <w:proofErr w:type="spellEnd"/>
    </w:p>
    <w:p w14:paraId="0D693F74" w14:textId="77777777" w:rsidR="00EA25F9" w:rsidRPr="00EA25F9" w:rsidRDefault="00EA25F9" w:rsidP="00EA2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0" w:lineRule="atLeast"/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</w:pPr>
      <w:proofErr w:type="spellStart"/>
      <w:r w:rsidRPr="00EA25F9">
        <w:rPr>
          <w:rFonts w:ascii="Courier New" w:eastAsia="Times New Roman" w:hAnsi="Courier New" w:cs="Courier New"/>
          <w:b/>
          <w:bCs/>
          <w:color w:val="007020"/>
          <w:sz w:val="21"/>
          <w:szCs w:val="21"/>
          <w:lang w:eastAsia="es-SV"/>
        </w:rPr>
        <w:t>import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 </w:t>
      </w:r>
      <w:proofErr w:type="spellStart"/>
      <w:proofErr w:type="gramStart"/>
      <w:r w:rsidRPr="00EA25F9">
        <w:rPr>
          <w:rFonts w:ascii="Courier New" w:eastAsia="Times New Roman" w:hAnsi="Courier New" w:cs="Courier New"/>
          <w:b/>
          <w:bCs/>
          <w:color w:val="0E84B5"/>
          <w:sz w:val="21"/>
          <w:szCs w:val="21"/>
          <w:lang w:eastAsia="es-SV"/>
        </w:rPr>
        <w:t>matplotlib.pyplot</w:t>
      </w:r>
      <w:proofErr w:type="spellEnd"/>
      <w:proofErr w:type="gram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 </w:t>
      </w:r>
      <w:r w:rsidRPr="00EA25F9">
        <w:rPr>
          <w:rFonts w:ascii="Courier New" w:eastAsia="Times New Roman" w:hAnsi="Courier New" w:cs="Courier New"/>
          <w:b/>
          <w:bCs/>
          <w:color w:val="007020"/>
          <w:sz w:val="21"/>
          <w:szCs w:val="21"/>
          <w:lang w:eastAsia="es-SV"/>
        </w:rPr>
        <w:t>as</w:t>
      </w:r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 </w:t>
      </w:r>
      <w:proofErr w:type="spellStart"/>
      <w:r w:rsidRPr="00EA25F9">
        <w:rPr>
          <w:rFonts w:ascii="Courier New" w:eastAsia="Times New Roman" w:hAnsi="Courier New" w:cs="Courier New"/>
          <w:b/>
          <w:bCs/>
          <w:color w:val="0E84B5"/>
          <w:sz w:val="21"/>
          <w:szCs w:val="21"/>
          <w:lang w:eastAsia="es-SV"/>
        </w:rPr>
        <w:t>plt</w:t>
      </w:r>
      <w:proofErr w:type="spellEnd"/>
      <w:r w:rsidRPr="00EA25F9">
        <w:rPr>
          <w:rFonts w:ascii="Courier New" w:eastAsia="Times New Roman" w:hAnsi="Courier New" w:cs="Courier New"/>
          <w:b/>
          <w:bCs/>
          <w:color w:val="0E84B5"/>
          <w:sz w:val="21"/>
          <w:szCs w:val="21"/>
          <w:lang w:eastAsia="es-SV"/>
        </w:rPr>
        <w:t xml:space="preserve"> </w:t>
      </w:r>
    </w:p>
    <w:p w14:paraId="2794FFBD" w14:textId="637519E9" w:rsidR="00EA25F9" w:rsidRPr="00EA25F9" w:rsidRDefault="00EA25F9" w:rsidP="00EA25F9">
      <w:pPr>
        <w:spacing w:after="0" w:line="240" w:lineRule="auto"/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</w:pPr>
      <w:r w:rsidRPr="00EA25F9">
        <w:rPr>
          <w:rFonts w:ascii="Arial" w:eastAsia="Times New Roman" w:hAnsi="Arial" w:cs="Arial"/>
          <w:color w:val="525252"/>
          <w:sz w:val="21"/>
          <w:szCs w:val="21"/>
          <w:lang w:eastAsia="es-SV"/>
        </w:rPr>
        <w:br/>
      </w:r>
      <w:r w:rsidRPr="00EA25F9">
        <w:rPr>
          <w:rFonts w:ascii="Arial" w:eastAsia="Times New Roman" w:hAnsi="Arial" w:cs="Arial"/>
          <w:color w:val="525252"/>
          <w:sz w:val="21"/>
          <w:szCs w:val="21"/>
          <w:lang w:eastAsia="es-SV"/>
        </w:rPr>
        <w:br/>
      </w:r>
      <w:proofErr w:type="spell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boston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 </w:t>
      </w:r>
      <w:r w:rsidRPr="00EA25F9">
        <w:rPr>
          <w:rFonts w:ascii="Courier New" w:eastAsia="Times New Roman" w:hAnsi="Courier New" w:cs="Courier New"/>
          <w:color w:val="666666"/>
          <w:sz w:val="21"/>
          <w:szCs w:val="21"/>
          <w:lang w:eastAsia="es-SV"/>
        </w:rPr>
        <w:t>=</w:t>
      </w:r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 </w:t>
      </w:r>
      <w:proofErr w:type="spell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load_</w:t>
      </w:r>
      <w:proofErr w:type="gram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boston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(</w:t>
      </w:r>
      <w:proofErr w:type="gram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)</w:t>
      </w:r>
    </w:p>
    <w:p w14:paraId="1A23B042" w14:textId="77777777" w:rsidR="00EA25F9" w:rsidRPr="00EA25F9" w:rsidRDefault="00EA25F9" w:rsidP="00EA2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0" w:lineRule="atLeast"/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</w:pPr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x, y </w:t>
      </w:r>
      <w:r w:rsidRPr="00EA25F9">
        <w:rPr>
          <w:rFonts w:ascii="Courier New" w:eastAsia="Times New Roman" w:hAnsi="Courier New" w:cs="Courier New"/>
          <w:color w:val="666666"/>
          <w:sz w:val="21"/>
          <w:szCs w:val="21"/>
          <w:lang w:eastAsia="es-SV"/>
        </w:rPr>
        <w:t>=</w:t>
      </w:r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 </w:t>
      </w:r>
      <w:proofErr w:type="spell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boston</w:t>
      </w:r>
      <w:r w:rsidRPr="00EA25F9">
        <w:rPr>
          <w:rFonts w:ascii="Courier New" w:eastAsia="Times New Roman" w:hAnsi="Courier New" w:cs="Courier New"/>
          <w:color w:val="666666"/>
          <w:sz w:val="21"/>
          <w:szCs w:val="21"/>
          <w:lang w:eastAsia="es-SV"/>
        </w:rPr>
        <w:t>.</w:t>
      </w:r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data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, </w:t>
      </w:r>
      <w:proofErr w:type="spellStart"/>
      <w:proofErr w:type="gram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boston</w:t>
      </w:r>
      <w:r w:rsidRPr="00EA25F9">
        <w:rPr>
          <w:rFonts w:ascii="Courier New" w:eastAsia="Times New Roman" w:hAnsi="Courier New" w:cs="Courier New"/>
          <w:color w:val="666666"/>
          <w:sz w:val="21"/>
          <w:szCs w:val="21"/>
          <w:lang w:eastAsia="es-SV"/>
        </w:rPr>
        <w:t>.</w:t>
      </w:r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target</w:t>
      </w:r>
      <w:proofErr w:type="spellEnd"/>
      <w:proofErr w:type="gramEnd"/>
    </w:p>
    <w:p w14:paraId="662D8919" w14:textId="77777777" w:rsidR="00EA25F9" w:rsidRPr="00EA25F9" w:rsidRDefault="00EA25F9" w:rsidP="00EA2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0" w:lineRule="atLeast"/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</w:pPr>
      <w:proofErr w:type="spell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xtrain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, </w:t>
      </w:r>
      <w:proofErr w:type="spell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xtest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, </w:t>
      </w:r>
      <w:proofErr w:type="spell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ytrain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, </w:t>
      </w:r>
      <w:proofErr w:type="spell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ytest</w:t>
      </w:r>
      <w:proofErr w:type="spellEnd"/>
      <w:r w:rsidRPr="00EA25F9">
        <w:rPr>
          <w:rFonts w:ascii="Courier New" w:eastAsia="Times New Roman" w:hAnsi="Courier New" w:cs="Courier New"/>
          <w:color w:val="666666"/>
          <w:sz w:val="21"/>
          <w:szCs w:val="21"/>
          <w:lang w:eastAsia="es-SV"/>
        </w:rPr>
        <w:t>=</w:t>
      </w:r>
      <w:proofErr w:type="spell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train_test_</w:t>
      </w:r>
      <w:proofErr w:type="gram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split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(</w:t>
      </w:r>
      <w:proofErr w:type="gram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x, y, </w:t>
      </w:r>
      <w:proofErr w:type="spell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test_size</w:t>
      </w:r>
      <w:proofErr w:type="spellEnd"/>
      <w:r w:rsidRPr="00EA25F9">
        <w:rPr>
          <w:rFonts w:ascii="Courier New" w:eastAsia="Times New Roman" w:hAnsi="Courier New" w:cs="Courier New"/>
          <w:color w:val="666666"/>
          <w:sz w:val="21"/>
          <w:szCs w:val="21"/>
          <w:lang w:eastAsia="es-SV"/>
        </w:rPr>
        <w:t>=</w:t>
      </w:r>
      <w:r w:rsidRPr="00EA25F9">
        <w:rPr>
          <w:rFonts w:ascii="Courier New" w:eastAsia="Times New Roman" w:hAnsi="Courier New" w:cs="Courier New"/>
          <w:color w:val="40A070"/>
          <w:sz w:val="21"/>
          <w:szCs w:val="21"/>
          <w:lang w:eastAsia="es-SV"/>
        </w:rPr>
        <w:t>0.15</w:t>
      </w:r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)</w:t>
      </w:r>
    </w:p>
    <w:p w14:paraId="7BF17BF7" w14:textId="649794FF" w:rsidR="00EA25F9" w:rsidRPr="00EA25F9" w:rsidRDefault="00EA25F9" w:rsidP="00EA2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A25F9">
        <w:rPr>
          <w:rFonts w:ascii="Arial" w:eastAsia="Times New Roman" w:hAnsi="Arial" w:cs="Arial"/>
          <w:color w:val="525252"/>
          <w:sz w:val="21"/>
          <w:szCs w:val="21"/>
          <w:lang w:eastAsia="es-SV"/>
        </w:rPr>
        <w:br/>
      </w:r>
      <w:r w:rsidRPr="00EA25F9">
        <w:rPr>
          <w:rFonts w:ascii="Arial" w:eastAsia="Times New Roman" w:hAnsi="Arial" w:cs="Arial"/>
          <w:color w:val="525252"/>
          <w:sz w:val="21"/>
          <w:szCs w:val="21"/>
          <w:lang w:eastAsia="es-SV"/>
        </w:rPr>
        <w:br/>
      </w:r>
      <w:proofErr w:type="spellStart"/>
      <w:r w:rsidRPr="00EA25F9">
        <w:rPr>
          <w:rFonts w:ascii="Georgia" w:eastAsia="Times New Roman" w:hAnsi="Georgia" w:cs="Arial"/>
          <w:b/>
          <w:bCs/>
          <w:color w:val="525252"/>
          <w:sz w:val="36"/>
          <w:szCs w:val="36"/>
          <w:shd w:val="clear" w:color="auto" w:fill="FFFFFF"/>
          <w:lang w:eastAsia="es-SV"/>
        </w:rPr>
        <w:t>Defining</w:t>
      </w:r>
      <w:proofErr w:type="spellEnd"/>
      <w:r w:rsidRPr="00EA25F9">
        <w:rPr>
          <w:rFonts w:ascii="Georgia" w:eastAsia="Times New Roman" w:hAnsi="Georgia" w:cs="Arial"/>
          <w:b/>
          <w:bCs/>
          <w:color w:val="525252"/>
          <w:sz w:val="36"/>
          <w:szCs w:val="36"/>
          <w:shd w:val="clear" w:color="auto" w:fill="FFFFFF"/>
          <w:lang w:eastAsia="es-SV"/>
        </w:rPr>
        <w:t xml:space="preserve"> and </w:t>
      </w:r>
      <w:proofErr w:type="spellStart"/>
      <w:r w:rsidRPr="00EA25F9">
        <w:rPr>
          <w:rFonts w:ascii="Georgia" w:eastAsia="Times New Roman" w:hAnsi="Georgia" w:cs="Arial"/>
          <w:b/>
          <w:bCs/>
          <w:color w:val="525252"/>
          <w:sz w:val="36"/>
          <w:szCs w:val="36"/>
          <w:shd w:val="clear" w:color="auto" w:fill="FFFFFF"/>
          <w:lang w:eastAsia="es-SV"/>
        </w:rPr>
        <w:t>fitting</w:t>
      </w:r>
      <w:proofErr w:type="spellEnd"/>
      <w:r w:rsidRPr="00EA25F9">
        <w:rPr>
          <w:rFonts w:ascii="Georgia" w:eastAsia="Times New Roman" w:hAnsi="Georgia" w:cs="Arial"/>
          <w:b/>
          <w:bCs/>
          <w:color w:val="525252"/>
          <w:sz w:val="36"/>
          <w:szCs w:val="36"/>
          <w:shd w:val="clear" w:color="auto" w:fill="FFFFFF"/>
          <w:lang w:eastAsia="es-SV"/>
        </w:rPr>
        <w:t xml:space="preserve"> </w:t>
      </w:r>
      <w:proofErr w:type="spellStart"/>
      <w:r w:rsidRPr="00EA25F9">
        <w:rPr>
          <w:rFonts w:ascii="Georgia" w:eastAsia="Times New Roman" w:hAnsi="Georgia" w:cs="Arial"/>
          <w:b/>
          <w:bCs/>
          <w:color w:val="525252"/>
          <w:sz w:val="36"/>
          <w:szCs w:val="36"/>
          <w:shd w:val="clear" w:color="auto" w:fill="FFFFFF"/>
          <w:lang w:eastAsia="es-SV"/>
        </w:rPr>
        <w:t>the</w:t>
      </w:r>
      <w:proofErr w:type="spellEnd"/>
      <w:r w:rsidRPr="00EA25F9">
        <w:rPr>
          <w:rFonts w:ascii="Georgia" w:eastAsia="Times New Roman" w:hAnsi="Georgia" w:cs="Arial"/>
          <w:b/>
          <w:bCs/>
          <w:color w:val="525252"/>
          <w:sz w:val="36"/>
          <w:szCs w:val="36"/>
          <w:shd w:val="clear" w:color="auto" w:fill="FFFFFF"/>
          <w:lang w:eastAsia="es-SV"/>
        </w:rPr>
        <w:t xml:space="preserve"> </w:t>
      </w:r>
      <w:proofErr w:type="spellStart"/>
      <w:r w:rsidRPr="00EA25F9">
        <w:rPr>
          <w:rFonts w:ascii="Georgia" w:eastAsia="Times New Roman" w:hAnsi="Georgia" w:cs="Arial"/>
          <w:b/>
          <w:bCs/>
          <w:color w:val="525252"/>
          <w:sz w:val="36"/>
          <w:szCs w:val="36"/>
          <w:shd w:val="clear" w:color="auto" w:fill="FFFFFF"/>
          <w:lang w:eastAsia="es-SV"/>
        </w:rPr>
        <w:t>model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lang w:eastAsia="es-SV"/>
        </w:rPr>
        <w:br/>
      </w:r>
      <w:r w:rsidRPr="00EA25F9">
        <w:rPr>
          <w:rFonts w:ascii="Arial" w:eastAsia="Times New Roman" w:hAnsi="Arial" w:cs="Arial"/>
          <w:color w:val="525252"/>
          <w:sz w:val="21"/>
          <w:szCs w:val="21"/>
          <w:lang w:eastAsia="es-SV"/>
        </w:rPr>
        <w:br/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For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 </w:t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the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 </w:t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regression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 </w:t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problem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, </w:t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we'll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 use </w:t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the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 </w:t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XGBRegressor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 </w:t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class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 </w:t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of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 </w:t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the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 </w:t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xgboost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 </w:t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package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 and </w:t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we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 can define </w:t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it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 </w:t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with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 </w:t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its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 default </w:t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parameters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. </w:t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You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 can </w:t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also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 set </w:t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the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 new </w:t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parameter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 </w:t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values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 </w:t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according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 </w:t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to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 </w:t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your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 data </w:t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characteristics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.</w:t>
      </w:r>
      <w:r w:rsidRPr="00EA25F9">
        <w:rPr>
          <w:rFonts w:ascii="Arial" w:eastAsia="Times New Roman" w:hAnsi="Arial" w:cs="Arial"/>
          <w:color w:val="525252"/>
          <w:sz w:val="21"/>
          <w:szCs w:val="21"/>
          <w:lang w:eastAsia="es-SV"/>
        </w:rPr>
        <w:br/>
      </w:r>
      <w:r w:rsidRPr="00EA25F9">
        <w:rPr>
          <w:rFonts w:ascii="Arial" w:eastAsia="Times New Roman" w:hAnsi="Arial" w:cs="Arial"/>
          <w:color w:val="525252"/>
          <w:sz w:val="21"/>
          <w:szCs w:val="21"/>
          <w:lang w:eastAsia="es-SV"/>
        </w:rPr>
        <w:br/>
      </w:r>
    </w:p>
    <w:p w14:paraId="7A2DA48B" w14:textId="77777777" w:rsidR="00EA25F9" w:rsidRPr="00EA25F9" w:rsidRDefault="00EA25F9" w:rsidP="00EA2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0" w:lineRule="atLeast"/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</w:pPr>
      <w:proofErr w:type="spell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xgbr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 </w:t>
      </w:r>
      <w:r w:rsidRPr="00EA25F9">
        <w:rPr>
          <w:rFonts w:ascii="Courier New" w:eastAsia="Times New Roman" w:hAnsi="Courier New" w:cs="Courier New"/>
          <w:color w:val="666666"/>
          <w:sz w:val="21"/>
          <w:szCs w:val="21"/>
          <w:lang w:eastAsia="es-SV"/>
        </w:rPr>
        <w:t>=</w:t>
      </w:r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 </w:t>
      </w:r>
      <w:proofErr w:type="spellStart"/>
      <w:proofErr w:type="gram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xgb</w:t>
      </w:r>
      <w:r w:rsidRPr="00EA25F9">
        <w:rPr>
          <w:rFonts w:ascii="Courier New" w:eastAsia="Times New Roman" w:hAnsi="Courier New" w:cs="Courier New"/>
          <w:color w:val="666666"/>
          <w:sz w:val="21"/>
          <w:szCs w:val="21"/>
          <w:lang w:eastAsia="es-SV"/>
        </w:rPr>
        <w:t>.</w:t>
      </w:r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XGBRegressor</w:t>
      </w:r>
      <w:proofErr w:type="spellEnd"/>
      <w:proofErr w:type="gram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(</w:t>
      </w:r>
      <w:proofErr w:type="spell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verbosity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=</w:t>
      </w:r>
      <w:r w:rsidRPr="00EA25F9">
        <w:rPr>
          <w:rFonts w:ascii="Courier New" w:eastAsia="Times New Roman" w:hAnsi="Courier New" w:cs="Courier New"/>
          <w:color w:val="40A070"/>
          <w:sz w:val="21"/>
          <w:szCs w:val="21"/>
          <w:lang w:eastAsia="es-SV"/>
        </w:rPr>
        <w:t>0</w:t>
      </w:r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) </w:t>
      </w:r>
    </w:p>
    <w:p w14:paraId="53F8979E" w14:textId="77777777" w:rsidR="00EA25F9" w:rsidRDefault="00EA25F9" w:rsidP="00EA2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0" w:lineRule="atLeast"/>
        <w:rPr>
          <w:rFonts w:ascii="Courier New" w:eastAsia="Times New Roman" w:hAnsi="Courier New" w:cs="Courier New"/>
          <w:color w:val="007020"/>
          <w:sz w:val="21"/>
          <w:szCs w:val="21"/>
          <w:lang w:eastAsia="es-SV"/>
        </w:rPr>
      </w:pPr>
    </w:p>
    <w:p w14:paraId="440E6567" w14:textId="02DD792B" w:rsidR="00EA25F9" w:rsidRPr="00EA25F9" w:rsidRDefault="00EA25F9" w:rsidP="00EA2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0" w:lineRule="atLeast"/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</w:pPr>
      <w:proofErr w:type="spellStart"/>
      <w:r w:rsidRPr="00EA25F9">
        <w:rPr>
          <w:rFonts w:ascii="Courier New" w:eastAsia="Times New Roman" w:hAnsi="Courier New" w:cs="Courier New"/>
          <w:color w:val="007020"/>
          <w:sz w:val="21"/>
          <w:szCs w:val="21"/>
          <w:lang w:eastAsia="es-SV"/>
        </w:rPr>
        <w:t>print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(</w:t>
      </w:r>
      <w:proofErr w:type="spell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xgbr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)</w:t>
      </w:r>
    </w:p>
    <w:p w14:paraId="1EBEC3D6" w14:textId="77777777" w:rsidR="00EA25F9" w:rsidRDefault="00EA25F9" w:rsidP="00EA2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0" w:lineRule="atLeast"/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</w:pPr>
    </w:p>
    <w:p w14:paraId="7754F276" w14:textId="53DB4A50" w:rsidR="00EA25F9" w:rsidRPr="00EA25F9" w:rsidRDefault="00EA25F9" w:rsidP="00EA2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0" w:lineRule="atLeast"/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</w:pPr>
      <w:proofErr w:type="spellStart"/>
      <w:proofErr w:type="gram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XGBRegressor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(</w:t>
      </w:r>
      <w:proofErr w:type="spellStart"/>
      <w:proofErr w:type="gram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base_score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=0.5, </w:t>
      </w:r>
      <w:proofErr w:type="spell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booster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='</w:t>
      </w:r>
      <w:proofErr w:type="spell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gbtree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', </w:t>
      </w:r>
      <w:proofErr w:type="spell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colsample_bylevel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=1,</w:t>
      </w:r>
    </w:p>
    <w:p w14:paraId="10E6951A" w14:textId="77777777" w:rsidR="00EA25F9" w:rsidRPr="00EA25F9" w:rsidRDefault="00EA25F9" w:rsidP="00EA2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0" w:lineRule="atLeast"/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</w:pPr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       </w:t>
      </w:r>
      <w:proofErr w:type="spell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colsample_bynode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=1, </w:t>
      </w:r>
      <w:proofErr w:type="spell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colsample_bytree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=1, gamma=0,</w:t>
      </w:r>
    </w:p>
    <w:p w14:paraId="78F2C036" w14:textId="77777777" w:rsidR="00EA25F9" w:rsidRPr="00EA25F9" w:rsidRDefault="00EA25F9" w:rsidP="00EA2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0" w:lineRule="atLeast"/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</w:pPr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       </w:t>
      </w:r>
      <w:proofErr w:type="spell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importance_type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='</w:t>
      </w:r>
      <w:proofErr w:type="spell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gain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', </w:t>
      </w:r>
      <w:proofErr w:type="spell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learning_rate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=0.1, </w:t>
      </w:r>
      <w:proofErr w:type="spell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max_delta_step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=0,</w:t>
      </w:r>
    </w:p>
    <w:p w14:paraId="13C4D98C" w14:textId="77777777" w:rsidR="00EA25F9" w:rsidRPr="00EA25F9" w:rsidRDefault="00EA25F9" w:rsidP="00EA2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0" w:lineRule="atLeast"/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</w:pPr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       </w:t>
      </w:r>
      <w:proofErr w:type="spell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max_depth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=3, </w:t>
      </w:r>
      <w:proofErr w:type="spell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min_child_weight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=1, </w:t>
      </w:r>
      <w:proofErr w:type="spell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missing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=</w:t>
      </w:r>
      <w:proofErr w:type="spell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None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, </w:t>
      </w:r>
      <w:proofErr w:type="spell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n_estimators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=100,</w:t>
      </w:r>
    </w:p>
    <w:p w14:paraId="01DA8224" w14:textId="77777777" w:rsidR="00EA25F9" w:rsidRPr="00EA25F9" w:rsidRDefault="00EA25F9" w:rsidP="00EA2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0" w:lineRule="atLeast"/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</w:pPr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       </w:t>
      </w:r>
      <w:proofErr w:type="spell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n_jobs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=1, </w:t>
      </w:r>
      <w:proofErr w:type="spell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nthread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=</w:t>
      </w:r>
      <w:proofErr w:type="spell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None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, </w:t>
      </w:r>
      <w:proofErr w:type="spell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objective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='</w:t>
      </w:r>
      <w:proofErr w:type="spellStart"/>
      <w:proofErr w:type="gram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reg:linear</w:t>
      </w:r>
      <w:proofErr w:type="spellEnd"/>
      <w:proofErr w:type="gram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', </w:t>
      </w:r>
      <w:proofErr w:type="spell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random_state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=0,</w:t>
      </w:r>
    </w:p>
    <w:p w14:paraId="36BF4DFC" w14:textId="77777777" w:rsidR="00EA25F9" w:rsidRPr="00EA25F9" w:rsidRDefault="00EA25F9" w:rsidP="00EA2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0" w:lineRule="atLeast"/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</w:pPr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       </w:t>
      </w:r>
      <w:proofErr w:type="spell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reg_alpha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=0, </w:t>
      </w:r>
      <w:proofErr w:type="spell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reg_lambda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=1, </w:t>
      </w:r>
      <w:proofErr w:type="spell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scale_pos_weight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=1, </w:t>
      </w:r>
      <w:proofErr w:type="spell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seed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=</w:t>
      </w:r>
      <w:proofErr w:type="spell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None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,</w:t>
      </w:r>
    </w:p>
    <w:p w14:paraId="641F8B26" w14:textId="77777777" w:rsidR="00EA25F9" w:rsidRPr="00EA25F9" w:rsidRDefault="00EA25F9" w:rsidP="00EA2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0" w:lineRule="atLeast"/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</w:pPr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       </w:t>
      </w:r>
      <w:proofErr w:type="spell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silent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=</w:t>
      </w:r>
      <w:proofErr w:type="spell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None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, </w:t>
      </w:r>
      <w:proofErr w:type="spell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subsample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=1, </w:t>
      </w:r>
      <w:proofErr w:type="spell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verbosity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=1)</w:t>
      </w:r>
    </w:p>
    <w:p w14:paraId="2DFE6C3F" w14:textId="77777777" w:rsidR="00EA25F9" w:rsidRDefault="00EA25F9" w:rsidP="00EA25F9">
      <w:pPr>
        <w:spacing w:after="0" w:line="240" w:lineRule="auto"/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</w:pPr>
      <w:r w:rsidRPr="00EA25F9">
        <w:rPr>
          <w:rFonts w:ascii="Arial" w:eastAsia="Times New Roman" w:hAnsi="Arial" w:cs="Arial"/>
          <w:color w:val="525252"/>
          <w:sz w:val="21"/>
          <w:szCs w:val="21"/>
          <w:lang w:eastAsia="es-SV"/>
        </w:rPr>
        <w:br/>
      </w:r>
    </w:p>
    <w:p w14:paraId="292A100A" w14:textId="3681D613" w:rsidR="00EA25F9" w:rsidRPr="00EA25F9" w:rsidRDefault="00EA25F9" w:rsidP="00EA2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Next, </w:t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we'll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 </w:t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fit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 </w:t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the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 </w:t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model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 </w:t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with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 </w:t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train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 data.</w:t>
      </w:r>
      <w:r w:rsidRPr="00EA25F9">
        <w:rPr>
          <w:rFonts w:ascii="Arial" w:eastAsia="Times New Roman" w:hAnsi="Arial" w:cs="Arial"/>
          <w:color w:val="525252"/>
          <w:sz w:val="21"/>
          <w:szCs w:val="21"/>
          <w:lang w:eastAsia="es-SV"/>
        </w:rPr>
        <w:br/>
      </w:r>
      <w:r w:rsidRPr="00EA25F9">
        <w:rPr>
          <w:rFonts w:ascii="Arial" w:eastAsia="Times New Roman" w:hAnsi="Arial" w:cs="Arial"/>
          <w:color w:val="525252"/>
          <w:sz w:val="21"/>
          <w:szCs w:val="21"/>
          <w:lang w:eastAsia="es-SV"/>
        </w:rPr>
        <w:br/>
      </w:r>
    </w:p>
    <w:p w14:paraId="4DB6244D" w14:textId="77777777" w:rsidR="00EA25F9" w:rsidRPr="00EA25F9" w:rsidRDefault="00EA25F9" w:rsidP="00EA2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0" w:lineRule="atLeast"/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</w:pPr>
      <w:proofErr w:type="spellStart"/>
      <w:proofErr w:type="gram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xgbr</w:t>
      </w:r>
      <w:r w:rsidRPr="00EA25F9">
        <w:rPr>
          <w:rFonts w:ascii="Courier New" w:eastAsia="Times New Roman" w:hAnsi="Courier New" w:cs="Courier New"/>
          <w:color w:val="666666"/>
          <w:sz w:val="21"/>
          <w:szCs w:val="21"/>
          <w:lang w:eastAsia="es-SV"/>
        </w:rPr>
        <w:t>.</w:t>
      </w:r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fit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(</w:t>
      </w:r>
      <w:proofErr w:type="spellStart"/>
      <w:proofErr w:type="gram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xtrain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, </w:t>
      </w:r>
      <w:proofErr w:type="spell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ytrain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)</w:t>
      </w:r>
    </w:p>
    <w:p w14:paraId="5F9B818D" w14:textId="77777777" w:rsidR="00EA25F9" w:rsidRPr="00EA25F9" w:rsidRDefault="00EA25F9" w:rsidP="00EA2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A25F9">
        <w:rPr>
          <w:rFonts w:ascii="Arial" w:eastAsia="Times New Roman" w:hAnsi="Arial" w:cs="Arial"/>
          <w:color w:val="525252"/>
          <w:sz w:val="21"/>
          <w:szCs w:val="21"/>
          <w:lang w:eastAsia="es-SV"/>
        </w:rPr>
        <w:br/>
      </w:r>
      <w:r w:rsidRPr="00EA25F9">
        <w:rPr>
          <w:rFonts w:ascii="Arial" w:eastAsia="Times New Roman" w:hAnsi="Arial" w:cs="Arial"/>
          <w:color w:val="525252"/>
          <w:sz w:val="21"/>
          <w:szCs w:val="21"/>
          <w:lang w:eastAsia="es-SV"/>
        </w:rPr>
        <w:br/>
      </w:r>
      <w:proofErr w:type="spellStart"/>
      <w:r w:rsidRPr="00EA25F9">
        <w:rPr>
          <w:rFonts w:ascii="Georgia" w:eastAsia="Times New Roman" w:hAnsi="Georgia" w:cs="Arial"/>
          <w:b/>
          <w:bCs/>
          <w:color w:val="525252"/>
          <w:sz w:val="36"/>
          <w:szCs w:val="36"/>
          <w:shd w:val="clear" w:color="auto" w:fill="FFFFFF"/>
          <w:lang w:eastAsia="es-SV"/>
        </w:rPr>
        <w:t>Predicting</w:t>
      </w:r>
      <w:proofErr w:type="spellEnd"/>
      <w:r w:rsidRPr="00EA25F9">
        <w:rPr>
          <w:rFonts w:ascii="Georgia" w:eastAsia="Times New Roman" w:hAnsi="Georgia" w:cs="Arial"/>
          <w:b/>
          <w:bCs/>
          <w:color w:val="525252"/>
          <w:sz w:val="36"/>
          <w:szCs w:val="36"/>
          <w:shd w:val="clear" w:color="auto" w:fill="FFFFFF"/>
          <w:lang w:eastAsia="es-SV"/>
        </w:rPr>
        <w:t xml:space="preserve"> and </w:t>
      </w:r>
      <w:proofErr w:type="spellStart"/>
      <w:r w:rsidRPr="00EA25F9">
        <w:rPr>
          <w:rFonts w:ascii="Georgia" w:eastAsia="Times New Roman" w:hAnsi="Georgia" w:cs="Arial"/>
          <w:b/>
          <w:bCs/>
          <w:color w:val="525252"/>
          <w:sz w:val="36"/>
          <w:szCs w:val="36"/>
          <w:shd w:val="clear" w:color="auto" w:fill="FFFFFF"/>
          <w:lang w:eastAsia="es-SV"/>
        </w:rPr>
        <w:t>checking</w:t>
      </w:r>
      <w:proofErr w:type="spellEnd"/>
      <w:r w:rsidRPr="00EA25F9">
        <w:rPr>
          <w:rFonts w:ascii="Georgia" w:eastAsia="Times New Roman" w:hAnsi="Georgia" w:cs="Arial"/>
          <w:b/>
          <w:bCs/>
          <w:color w:val="525252"/>
          <w:sz w:val="36"/>
          <w:szCs w:val="36"/>
          <w:shd w:val="clear" w:color="auto" w:fill="FFFFFF"/>
          <w:lang w:eastAsia="es-SV"/>
        </w:rPr>
        <w:t xml:space="preserve"> </w:t>
      </w:r>
      <w:proofErr w:type="spellStart"/>
      <w:r w:rsidRPr="00EA25F9">
        <w:rPr>
          <w:rFonts w:ascii="Georgia" w:eastAsia="Times New Roman" w:hAnsi="Georgia" w:cs="Arial"/>
          <w:b/>
          <w:bCs/>
          <w:color w:val="525252"/>
          <w:sz w:val="36"/>
          <w:szCs w:val="36"/>
          <w:shd w:val="clear" w:color="auto" w:fill="FFFFFF"/>
          <w:lang w:eastAsia="es-SV"/>
        </w:rPr>
        <w:t>the</w:t>
      </w:r>
      <w:proofErr w:type="spellEnd"/>
      <w:r w:rsidRPr="00EA25F9">
        <w:rPr>
          <w:rFonts w:ascii="Georgia" w:eastAsia="Times New Roman" w:hAnsi="Georgia" w:cs="Arial"/>
          <w:b/>
          <w:bCs/>
          <w:color w:val="525252"/>
          <w:sz w:val="36"/>
          <w:szCs w:val="36"/>
          <w:shd w:val="clear" w:color="auto" w:fill="FFFFFF"/>
          <w:lang w:eastAsia="es-SV"/>
        </w:rPr>
        <w:t xml:space="preserve"> </w:t>
      </w:r>
      <w:proofErr w:type="spellStart"/>
      <w:r w:rsidRPr="00EA25F9">
        <w:rPr>
          <w:rFonts w:ascii="Georgia" w:eastAsia="Times New Roman" w:hAnsi="Georgia" w:cs="Arial"/>
          <w:b/>
          <w:bCs/>
          <w:color w:val="525252"/>
          <w:sz w:val="36"/>
          <w:szCs w:val="36"/>
          <w:shd w:val="clear" w:color="auto" w:fill="FFFFFF"/>
          <w:lang w:eastAsia="es-SV"/>
        </w:rPr>
        <w:t>results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lang w:eastAsia="es-SV"/>
        </w:rPr>
        <w:br/>
      </w:r>
      <w:r w:rsidRPr="00EA25F9">
        <w:rPr>
          <w:rFonts w:ascii="Arial" w:eastAsia="Times New Roman" w:hAnsi="Arial" w:cs="Arial"/>
          <w:color w:val="525252"/>
          <w:sz w:val="21"/>
          <w:szCs w:val="21"/>
          <w:lang w:eastAsia="es-SV"/>
        </w:rPr>
        <w:br/>
      </w:r>
    </w:p>
    <w:p w14:paraId="224BF4FA" w14:textId="176B98B3" w:rsidR="00EA25F9" w:rsidRPr="00EA25F9" w:rsidRDefault="00EA25F9" w:rsidP="00EA2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After training </w:t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the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 </w:t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model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, </w:t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we'll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 </w:t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check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 </w:t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the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 </w:t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model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 training score.</w:t>
      </w:r>
      <w:r w:rsidRPr="00EA25F9">
        <w:rPr>
          <w:rFonts w:ascii="Arial" w:eastAsia="Times New Roman" w:hAnsi="Arial" w:cs="Arial"/>
          <w:color w:val="525252"/>
          <w:sz w:val="21"/>
          <w:szCs w:val="21"/>
          <w:lang w:eastAsia="es-SV"/>
        </w:rPr>
        <w:br/>
      </w:r>
      <w:r w:rsidRPr="00EA25F9">
        <w:rPr>
          <w:rFonts w:ascii="Arial" w:eastAsia="Times New Roman" w:hAnsi="Arial" w:cs="Arial"/>
          <w:color w:val="525252"/>
          <w:sz w:val="21"/>
          <w:szCs w:val="21"/>
          <w:lang w:eastAsia="es-SV"/>
        </w:rPr>
        <w:br/>
      </w:r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score = </w:t>
      </w:r>
      <w:proofErr w:type="spellStart"/>
      <w:proofErr w:type="gram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xgbr.score</w:t>
      </w:r>
      <w:proofErr w:type="spellEnd"/>
      <w:proofErr w:type="gram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(</w:t>
      </w:r>
      <w:proofErr w:type="spell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xtrain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, </w:t>
      </w:r>
      <w:proofErr w:type="spell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ytrain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)  </w:t>
      </w:r>
    </w:p>
    <w:p w14:paraId="5701CD19" w14:textId="77777777" w:rsidR="00EA25F9" w:rsidRPr="00EA25F9" w:rsidRDefault="00EA25F9" w:rsidP="00EA2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0" w:lineRule="atLeast"/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</w:pPr>
      <w:proofErr w:type="spellStart"/>
      <w:proofErr w:type="gramStart"/>
      <w:r w:rsidRPr="00EA25F9">
        <w:rPr>
          <w:rFonts w:ascii="Courier New" w:eastAsia="Times New Roman" w:hAnsi="Courier New" w:cs="Courier New"/>
          <w:color w:val="007020"/>
          <w:sz w:val="21"/>
          <w:szCs w:val="21"/>
          <w:lang w:eastAsia="es-SV"/>
        </w:rPr>
        <w:t>print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(</w:t>
      </w:r>
      <w:proofErr w:type="gramEnd"/>
      <w:r w:rsidRPr="00EA25F9">
        <w:rPr>
          <w:rFonts w:ascii="Courier New" w:eastAsia="Times New Roman" w:hAnsi="Courier New" w:cs="Courier New"/>
          <w:color w:val="4070A0"/>
          <w:sz w:val="21"/>
          <w:szCs w:val="21"/>
          <w:lang w:eastAsia="es-SV"/>
        </w:rPr>
        <w:t>"Training score: "</w:t>
      </w:r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, score)</w:t>
      </w:r>
    </w:p>
    <w:p w14:paraId="4718869D" w14:textId="77777777" w:rsidR="00EA25F9" w:rsidRDefault="00EA25F9" w:rsidP="00EA2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0" w:lineRule="atLeast"/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</w:pPr>
    </w:p>
    <w:p w14:paraId="7B260D59" w14:textId="148B8275" w:rsidR="00EA25F9" w:rsidRPr="00EA25F9" w:rsidRDefault="00EA25F9" w:rsidP="00EA2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0" w:lineRule="atLeast"/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</w:pPr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Training score:  0.9738225090795732 </w:t>
      </w:r>
    </w:p>
    <w:p w14:paraId="7DDB044B" w14:textId="77777777" w:rsidR="00EA25F9" w:rsidRPr="00EA25F9" w:rsidRDefault="00EA25F9" w:rsidP="00EA2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A25F9">
        <w:rPr>
          <w:rFonts w:ascii="Arial" w:eastAsia="Times New Roman" w:hAnsi="Arial" w:cs="Arial"/>
          <w:color w:val="525252"/>
          <w:sz w:val="21"/>
          <w:szCs w:val="21"/>
          <w:lang w:eastAsia="es-SV"/>
        </w:rPr>
        <w:br/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We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 can </w:t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also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 </w:t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apply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 </w:t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the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 </w:t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highlight w:val="yellow"/>
          <w:shd w:val="clear" w:color="auto" w:fill="FFFFFF"/>
          <w:lang w:eastAsia="es-SV"/>
        </w:rPr>
        <w:t>cross-validation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 </w:t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method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 </w:t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to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 </w:t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evaluate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 </w:t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the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 training score.</w:t>
      </w:r>
      <w:r w:rsidRPr="00EA25F9">
        <w:rPr>
          <w:rFonts w:ascii="Arial" w:eastAsia="Times New Roman" w:hAnsi="Arial" w:cs="Arial"/>
          <w:color w:val="525252"/>
          <w:sz w:val="21"/>
          <w:szCs w:val="21"/>
          <w:lang w:eastAsia="es-SV"/>
        </w:rPr>
        <w:br/>
      </w:r>
      <w:r w:rsidRPr="00EA25F9">
        <w:rPr>
          <w:rFonts w:ascii="Arial" w:eastAsia="Times New Roman" w:hAnsi="Arial" w:cs="Arial"/>
          <w:color w:val="525252"/>
          <w:sz w:val="21"/>
          <w:szCs w:val="21"/>
          <w:lang w:eastAsia="es-SV"/>
        </w:rPr>
        <w:br/>
      </w:r>
    </w:p>
    <w:p w14:paraId="56409FEA" w14:textId="77777777" w:rsidR="00EA25F9" w:rsidRPr="00EA25F9" w:rsidRDefault="00EA25F9" w:rsidP="00EA2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0" w:lineRule="atLeast"/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</w:pPr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scores </w:t>
      </w:r>
      <w:r w:rsidRPr="00EA25F9">
        <w:rPr>
          <w:rFonts w:ascii="Courier New" w:eastAsia="Times New Roman" w:hAnsi="Courier New" w:cs="Courier New"/>
          <w:color w:val="666666"/>
          <w:sz w:val="21"/>
          <w:szCs w:val="21"/>
          <w:lang w:eastAsia="es-SV"/>
        </w:rPr>
        <w:t>=</w:t>
      </w:r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 </w:t>
      </w:r>
      <w:proofErr w:type="spell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cross_val_</w:t>
      </w:r>
      <w:proofErr w:type="gram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score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(</w:t>
      </w:r>
      <w:proofErr w:type="spellStart"/>
      <w:proofErr w:type="gram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xgbr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, </w:t>
      </w:r>
      <w:proofErr w:type="spell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xtrain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, </w:t>
      </w:r>
      <w:proofErr w:type="spell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ytrain,cv</w:t>
      </w:r>
      <w:proofErr w:type="spellEnd"/>
      <w:r w:rsidRPr="00EA25F9">
        <w:rPr>
          <w:rFonts w:ascii="Courier New" w:eastAsia="Times New Roman" w:hAnsi="Courier New" w:cs="Courier New"/>
          <w:color w:val="666666"/>
          <w:sz w:val="21"/>
          <w:szCs w:val="21"/>
          <w:lang w:eastAsia="es-SV"/>
        </w:rPr>
        <w:t>=</w:t>
      </w:r>
      <w:r w:rsidRPr="00EA25F9">
        <w:rPr>
          <w:rFonts w:ascii="Courier New" w:eastAsia="Times New Roman" w:hAnsi="Courier New" w:cs="Courier New"/>
          <w:color w:val="40A070"/>
          <w:sz w:val="21"/>
          <w:szCs w:val="21"/>
          <w:lang w:eastAsia="es-SV"/>
        </w:rPr>
        <w:t>10</w:t>
      </w:r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)</w:t>
      </w:r>
    </w:p>
    <w:p w14:paraId="0843B8CA" w14:textId="77777777" w:rsidR="00EA25F9" w:rsidRPr="00EA25F9" w:rsidRDefault="00EA25F9" w:rsidP="00EA2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0" w:lineRule="atLeast"/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</w:pPr>
      <w:proofErr w:type="spellStart"/>
      <w:proofErr w:type="gramStart"/>
      <w:r w:rsidRPr="00EA25F9">
        <w:rPr>
          <w:rFonts w:ascii="Courier New" w:eastAsia="Times New Roman" w:hAnsi="Courier New" w:cs="Courier New"/>
          <w:color w:val="007020"/>
          <w:sz w:val="21"/>
          <w:szCs w:val="21"/>
          <w:lang w:eastAsia="es-SV"/>
        </w:rPr>
        <w:t>print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(</w:t>
      </w:r>
      <w:proofErr w:type="gramEnd"/>
      <w:r w:rsidRPr="00EA25F9">
        <w:rPr>
          <w:rFonts w:ascii="Courier New" w:eastAsia="Times New Roman" w:hAnsi="Courier New" w:cs="Courier New"/>
          <w:color w:val="4070A0"/>
          <w:sz w:val="21"/>
          <w:szCs w:val="21"/>
          <w:lang w:eastAsia="es-SV"/>
        </w:rPr>
        <w:t xml:space="preserve">"Mean </w:t>
      </w:r>
      <w:proofErr w:type="spellStart"/>
      <w:r w:rsidRPr="00EA25F9">
        <w:rPr>
          <w:rFonts w:ascii="Courier New" w:eastAsia="Times New Roman" w:hAnsi="Courier New" w:cs="Courier New"/>
          <w:color w:val="4070A0"/>
          <w:sz w:val="21"/>
          <w:szCs w:val="21"/>
          <w:lang w:eastAsia="es-SV"/>
        </w:rPr>
        <w:t>cross-validation</w:t>
      </w:r>
      <w:proofErr w:type="spellEnd"/>
      <w:r w:rsidRPr="00EA25F9">
        <w:rPr>
          <w:rFonts w:ascii="Courier New" w:eastAsia="Times New Roman" w:hAnsi="Courier New" w:cs="Courier New"/>
          <w:color w:val="4070A0"/>
          <w:sz w:val="21"/>
          <w:szCs w:val="21"/>
          <w:lang w:eastAsia="es-SV"/>
        </w:rPr>
        <w:t xml:space="preserve"> score: %.2f"</w:t>
      </w:r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 </w:t>
      </w:r>
      <w:r w:rsidRPr="00EA25F9">
        <w:rPr>
          <w:rFonts w:ascii="Courier New" w:eastAsia="Times New Roman" w:hAnsi="Courier New" w:cs="Courier New"/>
          <w:color w:val="666666"/>
          <w:sz w:val="21"/>
          <w:szCs w:val="21"/>
          <w:lang w:eastAsia="es-SV"/>
        </w:rPr>
        <w:t>%</w:t>
      </w:r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 </w:t>
      </w:r>
      <w:proofErr w:type="spell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scores</w:t>
      </w:r>
      <w:r w:rsidRPr="00EA25F9">
        <w:rPr>
          <w:rFonts w:ascii="Courier New" w:eastAsia="Times New Roman" w:hAnsi="Courier New" w:cs="Courier New"/>
          <w:color w:val="666666"/>
          <w:sz w:val="21"/>
          <w:szCs w:val="21"/>
          <w:lang w:eastAsia="es-SV"/>
        </w:rPr>
        <w:t>.</w:t>
      </w:r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mean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())</w:t>
      </w:r>
    </w:p>
    <w:p w14:paraId="2914DCA0" w14:textId="77777777" w:rsidR="00EA25F9" w:rsidRPr="00EA25F9" w:rsidRDefault="00EA25F9" w:rsidP="00EA2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0" w:lineRule="atLeast"/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</w:pPr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Mean </w:t>
      </w:r>
      <w:proofErr w:type="spell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cross-validataion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 score: 0.87 </w:t>
      </w:r>
    </w:p>
    <w:p w14:paraId="457851AD" w14:textId="77777777" w:rsidR="00EA25F9" w:rsidRDefault="00EA25F9" w:rsidP="00EA25F9">
      <w:pPr>
        <w:spacing w:after="0" w:line="240" w:lineRule="auto"/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</w:pPr>
      <w:r w:rsidRPr="00EA25F9">
        <w:rPr>
          <w:rFonts w:ascii="Arial" w:eastAsia="Times New Roman" w:hAnsi="Arial" w:cs="Arial"/>
          <w:color w:val="525252"/>
          <w:sz w:val="21"/>
          <w:szCs w:val="21"/>
          <w:lang w:eastAsia="es-SV"/>
        </w:rPr>
        <w:lastRenderedPageBreak/>
        <w:br/>
      </w:r>
    </w:p>
    <w:p w14:paraId="36B1E671" w14:textId="08B6F217" w:rsidR="00EA25F9" w:rsidRPr="00EA25F9" w:rsidRDefault="00EA25F9" w:rsidP="00EA2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Or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 </w:t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if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 </w:t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you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 </w:t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want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 </w:t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to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 use </w:t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the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 </w:t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KFlold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 </w:t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method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 in </w:t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cross-validation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 </w:t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it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 </w:t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goes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 as </w:t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below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.</w:t>
      </w:r>
      <w:r w:rsidRPr="00EA25F9">
        <w:rPr>
          <w:rFonts w:ascii="Arial" w:eastAsia="Times New Roman" w:hAnsi="Arial" w:cs="Arial"/>
          <w:color w:val="525252"/>
          <w:sz w:val="21"/>
          <w:szCs w:val="21"/>
          <w:lang w:eastAsia="es-SV"/>
        </w:rPr>
        <w:br/>
      </w:r>
      <w:r w:rsidRPr="00EA25F9">
        <w:rPr>
          <w:rFonts w:ascii="Arial" w:eastAsia="Times New Roman" w:hAnsi="Arial" w:cs="Arial"/>
          <w:color w:val="525252"/>
          <w:sz w:val="21"/>
          <w:szCs w:val="21"/>
          <w:lang w:eastAsia="es-SV"/>
        </w:rPr>
        <w:br/>
      </w:r>
      <w:proofErr w:type="spell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kfold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 </w:t>
      </w:r>
      <w:r w:rsidRPr="00EA25F9">
        <w:rPr>
          <w:rFonts w:ascii="Courier New" w:eastAsia="Times New Roman" w:hAnsi="Courier New" w:cs="Courier New"/>
          <w:color w:val="666666"/>
          <w:sz w:val="21"/>
          <w:szCs w:val="21"/>
          <w:lang w:eastAsia="es-SV"/>
        </w:rPr>
        <w:t>=</w:t>
      </w:r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 </w:t>
      </w:r>
      <w:proofErr w:type="spellStart"/>
      <w:proofErr w:type="gram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KFold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(</w:t>
      </w:r>
      <w:proofErr w:type="spellStart"/>
      <w:proofErr w:type="gram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n_splits</w:t>
      </w:r>
      <w:proofErr w:type="spellEnd"/>
      <w:r w:rsidRPr="00EA25F9">
        <w:rPr>
          <w:rFonts w:ascii="Courier New" w:eastAsia="Times New Roman" w:hAnsi="Courier New" w:cs="Courier New"/>
          <w:color w:val="666666"/>
          <w:sz w:val="21"/>
          <w:szCs w:val="21"/>
          <w:lang w:eastAsia="es-SV"/>
        </w:rPr>
        <w:t>=</w:t>
      </w:r>
      <w:r w:rsidRPr="00EA25F9">
        <w:rPr>
          <w:rFonts w:ascii="Courier New" w:eastAsia="Times New Roman" w:hAnsi="Courier New" w:cs="Courier New"/>
          <w:color w:val="40A070"/>
          <w:sz w:val="21"/>
          <w:szCs w:val="21"/>
          <w:lang w:eastAsia="es-SV"/>
        </w:rPr>
        <w:t>10</w:t>
      </w:r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, </w:t>
      </w:r>
      <w:proofErr w:type="spell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shuffle</w:t>
      </w:r>
      <w:proofErr w:type="spellEnd"/>
      <w:r w:rsidRPr="00EA25F9">
        <w:rPr>
          <w:rFonts w:ascii="Courier New" w:eastAsia="Times New Roman" w:hAnsi="Courier New" w:cs="Courier New"/>
          <w:color w:val="666666"/>
          <w:sz w:val="21"/>
          <w:szCs w:val="21"/>
          <w:lang w:eastAsia="es-SV"/>
        </w:rPr>
        <w:t>=</w:t>
      </w:r>
      <w:r w:rsidRPr="00EA25F9">
        <w:rPr>
          <w:rFonts w:ascii="Courier New" w:eastAsia="Times New Roman" w:hAnsi="Courier New" w:cs="Courier New"/>
          <w:b/>
          <w:bCs/>
          <w:color w:val="007020"/>
          <w:sz w:val="21"/>
          <w:szCs w:val="21"/>
          <w:lang w:eastAsia="es-SV"/>
        </w:rPr>
        <w:t>True</w:t>
      </w:r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)</w:t>
      </w:r>
    </w:p>
    <w:p w14:paraId="61E25FBB" w14:textId="77777777" w:rsidR="00EA25F9" w:rsidRPr="00EA25F9" w:rsidRDefault="00EA25F9" w:rsidP="00EA2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0" w:lineRule="atLeast"/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</w:pPr>
      <w:proofErr w:type="spell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kf_cv_scores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 </w:t>
      </w:r>
      <w:r w:rsidRPr="00EA25F9">
        <w:rPr>
          <w:rFonts w:ascii="Courier New" w:eastAsia="Times New Roman" w:hAnsi="Courier New" w:cs="Courier New"/>
          <w:color w:val="666666"/>
          <w:sz w:val="21"/>
          <w:szCs w:val="21"/>
          <w:lang w:eastAsia="es-SV"/>
        </w:rPr>
        <w:t>=</w:t>
      </w:r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 </w:t>
      </w:r>
      <w:proofErr w:type="spell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cross_val_</w:t>
      </w:r>
      <w:proofErr w:type="gram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score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(</w:t>
      </w:r>
      <w:proofErr w:type="spellStart"/>
      <w:proofErr w:type="gram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xgbr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, </w:t>
      </w:r>
      <w:proofErr w:type="spell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xtrain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, </w:t>
      </w:r>
      <w:proofErr w:type="spell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ytrain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, </w:t>
      </w:r>
      <w:proofErr w:type="spell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cv</w:t>
      </w:r>
      <w:proofErr w:type="spellEnd"/>
      <w:r w:rsidRPr="00EA25F9">
        <w:rPr>
          <w:rFonts w:ascii="Courier New" w:eastAsia="Times New Roman" w:hAnsi="Courier New" w:cs="Courier New"/>
          <w:color w:val="666666"/>
          <w:sz w:val="21"/>
          <w:szCs w:val="21"/>
          <w:lang w:eastAsia="es-SV"/>
        </w:rPr>
        <w:t>=</w:t>
      </w:r>
      <w:proofErr w:type="spell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kfold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 )</w:t>
      </w:r>
    </w:p>
    <w:p w14:paraId="4E6B524E" w14:textId="77777777" w:rsidR="00EA25F9" w:rsidRDefault="00EA25F9" w:rsidP="00EA2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0" w:lineRule="atLeast"/>
        <w:rPr>
          <w:rFonts w:ascii="Courier New" w:eastAsia="Times New Roman" w:hAnsi="Courier New" w:cs="Courier New"/>
          <w:color w:val="007020"/>
          <w:sz w:val="21"/>
          <w:szCs w:val="21"/>
          <w:lang w:eastAsia="es-SV"/>
        </w:rPr>
      </w:pPr>
    </w:p>
    <w:p w14:paraId="447F6B3D" w14:textId="6D722110" w:rsidR="00EA25F9" w:rsidRPr="00EA25F9" w:rsidRDefault="00EA25F9" w:rsidP="00EA2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0" w:lineRule="atLeast"/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</w:pPr>
      <w:proofErr w:type="spellStart"/>
      <w:proofErr w:type="gramStart"/>
      <w:r w:rsidRPr="00EA25F9">
        <w:rPr>
          <w:rFonts w:ascii="Courier New" w:eastAsia="Times New Roman" w:hAnsi="Courier New" w:cs="Courier New"/>
          <w:color w:val="007020"/>
          <w:sz w:val="21"/>
          <w:szCs w:val="21"/>
          <w:lang w:eastAsia="es-SV"/>
        </w:rPr>
        <w:t>print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(</w:t>
      </w:r>
      <w:proofErr w:type="gramEnd"/>
      <w:r w:rsidRPr="00EA25F9">
        <w:rPr>
          <w:rFonts w:ascii="Courier New" w:eastAsia="Times New Roman" w:hAnsi="Courier New" w:cs="Courier New"/>
          <w:color w:val="4070A0"/>
          <w:sz w:val="21"/>
          <w:szCs w:val="21"/>
          <w:lang w:eastAsia="es-SV"/>
        </w:rPr>
        <w:t>"K-</w:t>
      </w:r>
      <w:proofErr w:type="spellStart"/>
      <w:r w:rsidRPr="00EA25F9">
        <w:rPr>
          <w:rFonts w:ascii="Courier New" w:eastAsia="Times New Roman" w:hAnsi="Courier New" w:cs="Courier New"/>
          <w:color w:val="4070A0"/>
          <w:sz w:val="21"/>
          <w:szCs w:val="21"/>
          <w:lang w:eastAsia="es-SV"/>
        </w:rPr>
        <w:t>fold</w:t>
      </w:r>
      <w:proofErr w:type="spellEnd"/>
      <w:r w:rsidRPr="00EA25F9">
        <w:rPr>
          <w:rFonts w:ascii="Courier New" w:eastAsia="Times New Roman" w:hAnsi="Courier New" w:cs="Courier New"/>
          <w:color w:val="4070A0"/>
          <w:sz w:val="21"/>
          <w:szCs w:val="21"/>
          <w:lang w:eastAsia="es-SV"/>
        </w:rPr>
        <w:t xml:space="preserve"> CV </w:t>
      </w:r>
      <w:proofErr w:type="spellStart"/>
      <w:r w:rsidRPr="00EA25F9">
        <w:rPr>
          <w:rFonts w:ascii="Courier New" w:eastAsia="Times New Roman" w:hAnsi="Courier New" w:cs="Courier New"/>
          <w:color w:val="4070A0"/>
          <w:sz w:val="21"/>
          <w:szCs w:val="21"/>
          <w:lang w:eastAsia="es-SV"/>
        </w:rPr>
        <w:t>average</w:t>
      </w:r>
      <w:proofErr w:type="spellEnd"/>
      <w:r w:rsidRPr="00EA25F9">
        <w:rPr>
          <w:rFonts w:ascii="Courier New" w:eastAsia="Times New Roman" w:hAnsi="Courier New" w:cs="Courier New"/>
          <w:color w:val="4070A0"/>
          <w:sz w:val="21"/>
          <w:szCs w:val="21"/>
          <w:lang w:eastAsia="es-SV"/>
        </w:rPr>
        <w:t xml:space="preserve"> score: %.2f"</w:t>
      </w:r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 </w:t>
      </w:r>
      <w:r w:rsidRPr="00EA25F9">
        <w:rPr>
          <w:rFonts w:ascii="Courier New" w:eastAsia="Times New Roman" w:hAnsi="Courier New" w:cs="Courier New"/>
          <w:color w:val="666666"/>
          <w:sz w:val="21"/>
          <w:szCs w:val="21"/>
          <w:lang w:eastAsia="es-SV"/>
        </w:rPr>
        <w:t>%</w:t>
      </w:r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 </w:t>
      </w:r>
      <w:proofErr w:type="spell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kf_cv_scores</w:t>
      </w:r>
      <w:r w:rsidRPr="00EA25F9">
        <w:rPr>
          <w:rFonts w:ascii="Courier New" w:eastAsia="Times New Roman" w:hAnsi="Courier New" w:cs="Courier New"/>
          <w:color w:val="666666"/>
          <w:sz w:val="21"/>
          <w:szCs w:val="21"/>
          <w:lang w:eastAsia="es-SV"/>
        </w:rPr>
        <w:t>.</w:t>
      </w:r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mean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())</w:t>
      </w:r>
    </w:p>
    <w:p w14:paraId="6741E8FC" w14:textId="77777777" w:rsidR="00EA25F9" w:rsidRPr="00EA25F9" w:rsidRDefault="00EA25F9" w:rsidP="00EA2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0" w:lineRule="atLeast"/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</w:pPr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K-</w:t>
      </w:r>
      <w:proofErr w:type="spell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fold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 CV </w:t>
      </w:r>
      <w:proofErr w:type="spell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average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 score: 0.87</w:t>
      </w:r>
    </w:p>
    <w:p w14:paraId="669405FA" w14:textId="77777777" w:rsidR="00EA25F9" w:rsidRPr="00EA25F9" w:rsidRDefault="00EA25F9" w:rsidP="00EA2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A25F9">
        <w:rPr>
          <w:rFonts w:ascii="Arial" w:eastAsia="Times New Roman" w:hAnsi="Arial" w:cs="Arial"/>
          <w:color w:val="525252"/>
          <w:sz w:val="21"/>
          <w:szCs w:val="21"/>
          <w:lang w:eastAsia="es-SV"/>
        </w:rPr>
        <w:br/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Both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 </w:t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methods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 show </w:t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that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 </w:t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the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 </w:t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model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 </w:t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is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 </w:t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around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 87 </w:t>
      </w:r>
      <w:proofErr w:type="gram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%  </w:t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accurate</w:t>
      </w:r>
      <w:proofErr w:type="spellEnd"/>
      <w:proofErr w:type="gram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 </w:t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on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 </w:t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average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.</w:t>
      </w:r>
      <w:r w:rsidRPr="00EA25F9">
        <w:rPr>
          <w:rFonts w:ascii="Arial" w:eastAsia="Times New Roman" w:hAnsi="Arial" w:cs="Arial"/>
          <w:color w:val="525252"/>
          <w:sz w:val="21"/>
          <w:szCs w:val="21"/>
          <w:lang w:eastAsia="es-SV"/>
        </w:rPr>
        <w:br/>
      </w:r>
      <w:r w:rsidRPr="00EA25F9">
        <w:rPr>
          <w:rFonts w:ascii="Arial" w:eastAsia="Times New Roman" w:hAnsi="Arial" w:cs="Arial"/>
          <w:color w:val="525252"/>
          <w:sz w:val="21"/>
          <w:szCs w:val="21"/>
          <w:lang w:eastAsia="es-SV"/>
        </w:rPr>
        <w:br/>
      </w:r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Next, </w:t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we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 can </w:t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predict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 test data, </w:t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then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 </w:t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check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 </w:t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the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 </w:t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prediction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 </w:t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accuracy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. Here, </w:t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we'll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 use MSE and RMSE as </w:t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accuracy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 </w:t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metrics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.</w:t>
      </w:r>
    </w:p>
    <w:p w14:paraId="05D0AD0C" w14:textId="15CDC819" w:rsidR="00EA25F9" w:rsidRPr="00EA25F9" w:rsidRDefault="00EA25F9" w:rsidP="00EA2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A25F9">
        <w:rPr>
          <w:rFonts w:ascii="Arial" w:eastAsia="Times New Roman" w:hAnsi="Arial" w:cs="Arial"/>
          <w:color w:val="525252"/>
          <w:sz w:val="21"/>
          <w:szCs w:val="21"/>
          <w:lang w:eastAsia="es-SV"/>
        </w:rPr>
        <w:br/>
      </w:r>
      <w:r w:rsidRPr="00EA25F9">
        <w:rPr>
          <w:rFonts w:ascii="Arial" w:eastAsia="Times New Roman" w:hAnsi="Arial" w:cs="Arial"/>
          <w:color w:val="525252"/>
          <w:sz w:val="21"/>
          <w:szCs w:val="21"/>
          <w:lang w:eastAsia="es-SV"/>
        </w:rPr>
        <w:br/>
      </w:r>
      <w:proofErr w:type="spell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ypred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 </w:t>
      </w:r>
      <w:r w:rsidRPr="00EA25F9">
        <w:rPr>
          <w:rFonts w:ascii="Courier New" w:eastAsia="Times New Roman" w:hAnsi="Courier New" w:cs="Courier New"/>
          <w:color w:val="666666"/>
          <w:sz w:val="21"/>
          <w:szCs w:val="21"/>
          <w:lang w:eastAsia="es-SV"/>
        </w:rPr>
        <w:t>=</w:t>
      </w:r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 </w:t>
      </w:r>
      <w:proofErr w:type="spellStart"/>
      <w:proofErr w:type="gram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xgbr</w:t>
      </w:r>
      <w:r w:rsidRPr="00EA25F9">
        <w:rPr>
          <w:rFonts w:ascii="Courier New" w:eastAsia="Times New Roman" w:hAnsi="Courier New" w:cs="Courier New"/>
          <w:color w:val="666666"/>
          <w:sz w:val="21"/>
          <w:szCs w:val="21"/>
          <w:lang w:eastAsia="es-SV"/>
        </w:rPr>
        <w:t>.</w:t>
      </w:r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predict</w:t>
      </w:r>
      <w:proofErr w:type="spellEnd"/>
      <w:proofErr w:type="gram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(</w:t>
      </w:r>
      <w:proofErr w:type="spell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xtest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)</w:t>
      </w:r>
    </w:p>
    <w:p w14:paraId="318B56BD" w14:textId="77777777" w:rsidR="00EA25F9" w:rsidRPr="00EA25F9" w:rsidRDefault="00EA25F9" w:rsidP="00EA2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0" w:lineRule="atLeast"/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</w:pPr>
      <w:proofErr w:type="spell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mse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 </w:t>
      </w:r>
      <w:r w:rsidRPr="00EA25F9">
        <w:rPr>
          <w:rFonts w:ascii="Courier New" w:eastAsia="Times New Roman" w:hAnsi="Courier New" w:cs="Courier New"/>
          <w:color w:val="666666"/>
          <w:sz w:val="21"/>
          <w:szCs w:val="21"/>
          <w:lang w:eastAsia="es-SV"/>
        </w:rPr>
        <w:t>=</w:t>
      </w:r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 </w:t>
      </w:r>
      <w:proofErr w:type="spell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mean_squared_</w:t>
      </w:r>
      <w:proofErr w:type="gram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error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(</w:t>
      </w:r>
      <w:proofErr w:type="spellStart"/>
      <w:proofErr w:type="gram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ytest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, </w:t>
      </w:r>
      <w:proofErr w:type="spell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ypred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)</w:t>
      </w:r>
    </w:p>
    <w:p w14:paraId="22D79268" w14:textId="77777777" w:rsidR="00EA25F9" w:rsidRDefault="00EA25F9" w:rsidP="00EA2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0" w:lineRule="atLeast"/>
        <w:rPr>
          <w:rFonts w:ascii="Courier New" w:eastAsia="Times New Roman" w:hAnsi="Courier New" w:cs="Courier New"/>
          <w:color w:val="007020"/>
          <w:sz w:val="21"/>
          <w:szCs w:val="21"/>
          <w:lang w:eastAsia="es-SV"/>
        </w:rPr>
      </w:pPr>
    </w:p>
    <w:p w14:paraId="498B5F09" w14:textId="0154874F" w:rsidR="00EA25F9" w:rsidRPr="00EA25F9" w:rsidRDefault="00EA25F9" w:rsidP="00EA2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0" w:lineRule="atLeast"/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</w:pPr>
      <w:proofErr w:type="spellStart"/>
      <w:proofErr w:type="gramStart"/>
      <w:r w:rsidRPr="00EA25F9">
        <w:rPr>
          <w:rFonts w:ascii="Courier New" w:eastAsia="Times New Roman" w:hAnsi="Courier New" w:cs="Courier New"/>
          <w:color w:val="007020"/>
          <w:sz w:val="21"/>
          <w:szCs w:val="21"/>
          <w:lang w:eastAsia="es-SV"/>
        </w:rPr>
        <w:t>print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(</w:t>
      </w:r>
      <w:proofErr w:type="gramEnd"/>
      <w:r w:rsidRPr="00EA25F9">
        <w:rPr>
          <w:rFonts w:ascii="Courier New" w:eastAsia="Times New Roman" w:hAnsi="Courier New" w:cs="Courier New"/>
          <w:color w:val="4070A0"/>
          <w:sz w:val="21"/>
          <w:szCs w:val="21"/>
          <w:lang w:eastAsia="es-SV"/>
        </w:rPr>
        <w:t>"MSE: %.2f"</w:t>
      </w:r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 </w:t>
      </w:r>
      <w:r w:rsidRPr="00EA25F9">
        <w:rPr>
          <w:rFonts w:ascii="Courier New" w:eastAsia="Times New Roman" w:hAnsi="Courier New" w:cs="Courier New"/>
          <w:color w:val="666666"/>
          <w:sz w:val="21"/>
          <w:szCs w:val="21"/>
          <w:lang w:eastAsia="es-SV"/>
        </w:rPr>
        <w:t>%</w:t>
      </w:r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 </w:t>
      </w:r>
      <w:proofErr w:type="spell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mse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)</w:t>
      </w:r>
    </w:p>
    <w:p w14:paraId="02C9B5F6" w14:textId="77777777" w:rsidR="00EA25F9" w:rsidRPr="00EA25F9" w:rsidRDefault="00EA25F9" w:rsidP="00EA2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0" w:lineRule="atLeast"/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</w:pPr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MSE: 3.35</w:t>
      </w:r>
    </w:p>
    <w:p w14:paraId="17A0A3C1" w14:textId="77777777" w:rsidR="00EA25F9" w:rsidRDefault="00EA25F9" w:rsidP="00EA2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0" w:lineRule="atLeast"/>
        <w:rPr>
          <w:rFonts w:ascii="Courier New" w:eastAsia="Times New Roman" w:hAnsi="Courier New" w:cs="Courier New"/>
          <w:color w:val="007020"/>
          <w:sz w:val="21"/>
          <w:szCs w:val="21"/>
          <w:lang w:eastAsia="es-SV"/>
        </w:rPr>
      </w:pPr>
    </w:p>
    <w:p w14:paraId="0F56621B" w14:textId="431855CE" w:rsidR="00EA25F9" w:rsidRPr="00EA25F9" w:rsidRDefault="00EA25F9" w:rsidP="00EA2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0" w:lineRule="atLeast"/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</w:pPr>
      <w:proofErr w:type="spellStart"/>
      <w:proofErr w:type="gramStart"/>
      <w:r w:rsidRPr="00EA25F9">
        <w:rPr>
          <w:rFonts w:ascii="Courier New" w:eastAsia="Times New Roman" w:hAnsi="Courier New" w:cs="Courier New"/>
          <w:color w:val="007020"/>
          <w:sz w:val="21"/>
          <w:szCs w:val="21"/>
          <w:lang w:eastAsia="es-SV"/>
        </w:rPr>
        <w:t>print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(</w:t>
      </w:r>
      <w:proofErr w:type="gramEnd"/>
      <w:r w:rsidRPr="00EA25F9">
        <w:rPr>
          <w:rFonts w:ascii="Courier New" w:eastAsia="Times New Roman" w:hAnsi="Courier New" w:cs="Courier New"/>
          <w:color w:val="4070A0"/>
          <w:sz w:val="21"/>
          <w:szCs w:val="21"/>
          <w:lang w:eastAsia="es-SV"/>
        </w:rPr>
        <w:t>"RMSE: %.2f"</w:t>
      </w:r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 </w:t>
      </w:r>
      <w:r w:rsidRPr="00EA25F9">
        <w:rPr>
          <w:rFonts w:ascii="Courier New" w:eastAsia="Times New Roman" w:hAnsi="Courier New" w:cs="Courier New"/>
          <w:color w:val="666666"/>
          <w:sz w:val="21"/>
          <w:szCs w:val="21"/>
          <w:lang w:eastAsia="es-SV"/>
        </w:rPr>
        <w:t>%</w:t>
      </w:r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 (</w:t>
      </w:r>
      <w:proofErr w:type="spell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mse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**(1/2.0)))</w:t>
      </w:r>
    </w:p>
    <w:p w14:paraId="7FFE6113" w14:textId="77777777" w:rsidR="00EA25F9" w:rsidRPr="00EA25F9" w:rsidRDefault="00EA25F9" w:rsidP="00EA2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0" w:lineRule="atLeast"/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</w:pPr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RMSE: 1.83 </w:t>
      </w:r>
    </w:p>
    <w:p w14:paraId="5CDF20BE" w14:textId="77777777" w:rsidR="00EA25F9" w:rsidRPr="00EA25F9" w:rsidRDefault="00EA25F9" w:rsidP="00EA2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EA25F9">
        <w:rPr>
          <w:rFonts w:ascii="Arial" w:eastAsia="Times New Roman" w:hAnsi="Arial" w:cs="Arial"/>
          <w:color w:val="525252"/>
          <w:sz w:val="21"/>
          <w:szCs w:val="21"/>
          <w:lang w:eastAsia="es-SV"/>
        </w:rPr>
        <w:br/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Finally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, </w:t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we'll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 </w:t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visualize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 </w:t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the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 original and </w:t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predicted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 test data in a </w:t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plot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 </w:t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to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 xml:space="preserve"> compare </w:t>
      </w:r>
      <w:proofErr w:type="spellStart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visually</w:t>
      </w:r>
      <w:proofErr w:type="spellEnd"/>
      <w:r w:rsidRPr="00EA25F9">
        <w:rPr>
          <w:rFonts w:ascii="Arial" w:eastAsia="Times New Roman" w:hAnsi="Arial" w:cs="Arial"/>
          <w:color w:val="525252"/>
          <w:sz w:val="21"/>
          <w:szCs w:val="21"/>
          <w:shd w:val="clear" w:color="auto" w:fill="FFFFFF"/>
          <w:lang w:eastAsia="es-SV"/>
        </w:rPr>
        <w:t>.</w:t>
      </w:r>
      <w:r w:rsidRPr="00EA25F9">
        <w:rPr>
          <w:rFonts w:ascii="Arial" w:eastAsia="Times New Roman" w:hAnsi="Arial" w:cs="Arial"/>
          <w:color w:val="525252"/>
          <w:sz w:val="21"/>
          <w:szCs w:val="21"/>
          <w:lang w:eastAsia="es-SV"/>
        </w:rPr>
        <w:br/>
      </w:r>
      <w:r w:rsidRPr="00EA25F9">
        <w:rPr>
          <w:rFonts w:ascii="Arial" w:eastAsia="Times New Roman" w:hAnsi="Arial" w:cs="Arial"/>
          <w:color w:val="525252"/>
          <w:sz w:val="21"/>
          <w:szCs w:val="21"/>
          <w:lang w:eastAsia="es-SV"/>
        </w:rPr>
        <w:br/>
      </w:r>
    </w:p>
    <w:p w14:paraId="76F80930" w14:textId="77777777" w:rsidR="00EA25F9" w:rsidRPr="00EA25F9" w:rsidRDefault="00EA25F9" w:rsidP="00EA2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0" w:lineRule="atLeast"/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</w:pPr>
      <w:proofErr w:type="spell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x_ax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 </w:t>
      </w:r>
      <w:r w:rsidRPr="00EA25F9">
        <w:rPr>
          <w:rFonts w:ascii="Courier New" w:eastAsia="Times New Roman" w:hAnsi="Courier New" w:cs="Courier New"/>
          <w:color w:val="666666"/>
          <w:sz w:val="21"/>
          <w:szCs w:val="21"/>
          <w:lang w:eastAsia="es-SV"/>
        </w:rPr>
        <w:t>=</w:t>
      </w:r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 </w:t>
      </w:r>
      <w:proofErr w:type="spellStart"/>
      <w:r w:rsidRPr="00EA25F9">
        <w:rPr>
          <w:rFonts w:ascii="Courier New" w:eastAsia="Times New Roman" w:hAnsi="Courier New" w:cs="Courier New"/>
          <w:color w:val="007020"/>
          <w:sz w:val="21"/>
          <w:szCs w:val="21"/>
          <w:lang w:eastAsia="es-SV"/>
        </w:rPr>
        <w:t>range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(</w:t>
      </w:r>
      <w:proofErr w:type="spellStart"/>
      <w:r w:rsidRPr="00EA25F9">
        <w:rPr>
          <w:rFonts w:ascii="Courier New" w:eastAsia="Times New Roman" w:hAnsi="Courier New" w:cs="Courier New"/>
          <w:color w:val="007020"/>
          <w:sz w:val="21"/>
          <w:szCs w:val="21"/>
          <w:lang w:eastAsia="es-SV"/>
        </w:rPr>
        <w:t>len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(</w:t>
      </w:r>
      <w:proofErr w:type="spell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ytest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))</w:t>
      </w:r>
    </w:p>
    <w:p w14:paraId="2485736B" w14:textId="77777777" w:rsidR="00EA25F9" w:rsidRPr="00EA25F9" w:rsidRDefault="00EA25F9" w:rsidP="00EA2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0" w:lineRule="atLeast"/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</w:pPr>
      <w:proofErr w:type="spellStart"/>
      <w:proofErr w:type="gram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plt.plot</w:t>
      </w:r>
      <w:proofErr w:type="spellEnd"/>
      <w:proofErr w:type="gram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(</w:t>
      </w:r>
      <w:proofErr w:type="spell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x_ax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, </w:t>
      </w:r>
      <w:proofErr w:type="spell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ytest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, </w:t>
      </w:r>
      <w:proofErr w:type="spell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label</w:t>
      </w:r>
      <w:proofErr w:type="spellEnd"/>
      <w:r w:rsidRPr="00EA25F9">
        <w:rPr>
          <w:rFonts w:ascii="Courier New" w:eastAsia="Times New Roman" w:hAnsi="Courier New" w:cs="Courier New"/>
          <w:color w:val="666666"/>
          <w:sz w:val="21"/>
          <w:szCs w:val="21"/>
          <w:lang w:eastAsia="es-SV"/>
        </w:rPr>
        <w:t>=</w:t>
      </w:r>
      <w:r w:rsidRPr="00EA25F9">
        <w:rPr>
          <w:rFonts w:ascii="Courier New" w:eastAsia="Times New Roman" w:hAnsi="Courier New" w:cs="Courier New"/>
          <w:color w:val="4070A0"/>
          <w:sz w:val="21"/>
          <w:szCs w:val="21"/>
          <w:lang w:eastAsia="es-SV"/>
        </w:rPr>
        <w:t>"original"</w:t>
      </w:r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)</w:t>
      </w:r>
    </w:p>
    <w:p w14:paraId="2EA9A8D0" w14:textId="77777777" w:rsidR="00EA25F9" w:rsidRPr="00EA25F9" w:rsidRDefault="00EA25F9" w:rsidP="00EA2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0" w:lineRule="atLeast"/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</w:pPr>
      <w:proofErr w:type="spellStart"/>
      <w:proofErr w:type="gram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plt</w:t>
      </w:r>
      <w:r w:rsidRPr="00EA25F9">
        <w:rPr>
          <w:rFonts w:ascii="Courier New" w:eastAsia="Times New Roman" w:hAnsi="Courier New" w:cs="Courier New"/>
          <w:color w:val="666666"/>
          <w:sz w:val="21"/>
          <w:szCs w:val="21"/>
          <w:lang w:eastAsia="es-SV"/>
        </w:rPr>
        <w:t>.</w:t>
      </w:r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plot</w:t>
      </w:r>
      <w:proofErr w:type="spellEnd"/>
      <w:proofErr w:type="gram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(</w:t>
      </w:r>
      <w:proofErr w:type="spell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x_ax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, </w:t>
      </w:r>
      <w:proofErr w:type="spell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ypred</w:t>
      </w:r>
      <w:proofErr w:type="spell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 xml:space="preserve">, </w:t>
      </w:r>
      <w:proofErr w:type="spell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label</w:t>
      </w:r>
      <w:proofErr w:type="spellEnd"/>
      <w:r w:rsidRPr="00EA25F9">
        <w:rPr>
          <w:rFonts w:ascii="Courier New" w:eastAsia="Times New Roman" w:hAnsi="Courier New" w:cs="Courier New"/>
          <w:color w:val="666666"/>
          <w:sz w:val="21"/>
          <w:szCs w:val="21"/>
          <w:lang w:eastAsia="es-SV"/>
        </w:rPr>
        <w:t>=</w:t>
      </w:r>
      <w:r w:rsidRPr="00EA25F9">
        <w:rPr>
          <w:rFonts w:ascii="Courier New" w:eastAsia="Times New Roman" w:hAnsi="Courier New" w:cs="Courier New"/>
          <w:color w:val="4070A0"/>
          <w:sz w:val="21"/>
          <w:szCs w:val="21"/>
          <w:lang w:eastAsia="es-SV"/>
        </w:rPr>
        <w:t>"</w:t>
      </w:r>
      <w:proofErr w:type="spellStart"/>
      <w:r w:rsidRPr="00EA25F9">
        <w:rPr>
          <w:rFonts w:ascii="Courier New" w:eastAsia="Times New Roman" w:hAnsi="Courier New" w:cs="Courier New"/>
          <w:color w:val="4070A0"/>
          <w:sz w:val="21"/>
          <w:szCs w:val="21"/>
          <w:lang w:eastAsia="es-SV"/>
        </w:rPr>
        <w:t>predicted</w:t>
      </w:r>
      <w:proofErr w:type="spellEnd"/>
      <w:r w:rsidRPr="00EA25F9">
        <w:rPr>
          <w:rFonts w:ascii="Courier New" w:eastAsia="Times New Roman" w:hAnsi="Courier New" w:cs="Courier New"/>
          <w:color w:val="4070A0"/>
          <w:sz w:val="21"/>
          <w:szCs w:val="21"/>
          <w:lang w:eastAsia="es-SV"/>
        </w:rPr>
        <w:t>"</w:t>
      </w:r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)</w:t>
      </w:r>
    </w:p>
    <w:p w14:paraId="3DBDFE57" w14:textId="77777777" w:rsidR="00EA25F9" w:rsidRPr="00EA25F9" w:rsidRDefault="00EA25F9" w:rsidP="00EA2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0" w:lineRule="atLeast"/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</w:pPr>
      <w:proofErr w:type="spellStart"/>
      <w:proofErr w:type="gram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plt.title</w:t>
      </w:r>
      <w:proofErr w:type="spellEnd"/>
      <w:proofErr w:type="gram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(</w:t>
      </w:r>
      <w:r w:rsidRPr="00EA25F9">
        <w:rPr>
          <w:rFonts w:ascii="Courier New" w:eastAsia="Times New Roman" w:hAnsi="Courier New" w:cs="Courier New"/>
          <w:color w:val="4070A0"/>
          <w:sz w:val="21"/>
          <w:szCs w:val="21"/>
          <w:lang w:eastAsia="es-SV"/>
        </w:rPr>
        <w:t xml:space="preserve">"Boston test and </w:t>
      </w:r>
      <w:proofErr w:type="spellStart"/>
      <w:r w:rsidRPr="00EA25F9">
        <w:rPr>
          <w:rFonts w:ascii="Courier New" w:eastAsia="Times New Roman" w:hAnsi="Courier New" w:cs="Courier New"/>
          <w:color w:val="4070A0"/>
          <w:sz w:val="21"/>
          <w:szCs w:val="21"/>
          <w:lang w:eastAsia="es-SV"/>
        </w:rPr>
        <w:t>predicted</w:t>
      </w:r>
      <w:proofErr w:type="spellEnd"/>
      <w:r w:rsidRPr="00EA25F9">
        <w:rPr>
          <w:rFonts w:ascii="Courier New" w:eastAsia="Times New Roman" w:hAnsi="Courier New" w:cs="Courier New"/>
          <w:color w:val="4070A0"/>
          <w:sz w:val="21"/>
          <w:szCs w:val="21"/>
          <w:lang w:eastAsia="es-SV"/>
        </w:rPr>
        <w:t xml:space="preserve"> data"</w:t>
      </w:r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)</w:t>
      </w:r>
    </w:p>
    <w:p w14:paraId="3CD33416" w14:textId="77777777" w:rsidR="00EA25F9" w:rsidRPr="00EA25F9" w:rsidRDefault="00EA25F9" w:rsidP="00EA2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0" w:lineRule="atLeast"/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</w:pPr>
      <w:proofErr w:type="spellStart"/>
      <w:proofErr w:type="gram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plt</w:t>
      </w:r>
      <w:r w:rsidRPr="00EA25F9">
        <w:rPr>
          <w:rFonts w:ascii="Courier New" w:eastAsia="Times New Roman" w:hAnsi="Courier New" w:cs="Courier New"/>
          <w:color w:val="666666"/>
          <w:sz w:val="21"/>
          <w:szCs w:val="21"/>
          <w:lang w:eastAsia="es-SV"/>
        </w:rPr>
        <w:t>.</w:t>
      </w:r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legend</w:t>
      </w:r>
      <w:proofErr w:type="spellEnd"/>
      <w:proofErr w:type="gram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()</w:t>
      </w:r>
    </w:p>
    <w:p w14:paraId="0D81F9BA" w14:textId="77777777" w:rsidR="00EA25F9" w:rsidRPr="00EA25F9" w:rsidRDefault="00EA25F9" w:rsidP="00EA25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0" w:lineRule="atLeast"/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</w:pPr>
      <w:proofErr w:type="spellStart"/>
      <w:proofErr w:type="gramStart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plt</w:t>
      </w:r>
      <w:r w:rsidRPr="00EA25F9">
        <w:rPr>
          <w:rFonts w:ascii="Courier New" w:eastAsia="Times New Roman" w:hAnsi="Courier New" w:cs="Courier New"/>
          <w:color w:val="666666"/>
          <w:sz w:val="21"/>
          <w:szCs w:val="21"/>
          <w:lang w:eastAsia="es-SV"/>
        </w:rPr>
        <w:t>.</w:t>
      </w:r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show</w:t>
      </w:r>
      <w:proofErr w:type="spellEnd"/>
      <w:proofErr w:type="gramEnd"/>
      <w:r w:rsidRPr="00EA25F9">
        <w:rPr>
          <w:rFonts w:ascii="Courier New" w:eastAsia="Times New Roman" w:hAnsi="Courier New" w:cs="Courier New"/>
          <w:color w:val="525252"/>
          <w:sz w:val="21"/>
          <w:szCs w:val="21"/>
          <w:lang w:eastAsia="es-SV"/>
        </w:rPr>
        <w:t>()</w:t>
      </w:r>
    </w:p>
    <w:p w14:paraId="2F3DE5B8" w14:textId="2DBD6412" w:rsidR="00787405" w:rsidRDefault="00787405"/>
    <w:p w14:paraId="55B4D896" w14:textId="15E5C85D" w:rsidR="003F38F5" w:rsidRDefault="003F38F5"/>
    <w:p w14:paraId="2B445168" w14:textId="53696FA2" w:rsidR="003F38F5" w:rsidRDefault="003F38F5">
      <w:r>
        <w:t xml:space="preserve">Compare </w:t>
      </w:r>
      <w:proofErr w:type="spellStart"/>
      <w:r>
        <w:t>with</w:t>
      </w:r>
      <w:proofErr w:type="spellEnd"/>
      <w:r>
        <w:t xml:space="preserve"> linear </w:t>
      </w:r>
      <w:proofErr w:type="spellStart"/>
      <w:r>
        <w:t>regression</w:t>
      </w:r>
      <w:proofErr w:type="spellEnd"/>
    </w:p>
    <w:p w14:paraId="0EEC6BC0" w14:textId="6371981D" w:rsidR="002E5227" w:rsidRDefault="002E5227">
      <w:r w:rsidRPr="002E5227">
        <w:rPr>
          <w:highlight w:val="yellow"/>
        </w:rPr>
        <w:t>LINEAR</w:t>
      </w:r>
    </w:p>
    <w:p w14:paraId="72091899" w14:textId="77777777" w:rsidR="003F38F5" w:rsidRDefault="003F38F5" w:rsidP="003F38F5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ljs-keyword"/>
          <w:rFonts w:ascii="inherit" w:hAnsi="inherit"/>
          <w:bdr w:val="none" w:sz="0" w:space="0" w:color="auto" w:frame="1"/>
        </w:rPr>
        <w:t>from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sklearn.linear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>_model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keyword"/>
          <w:rFonts w:ascii="inherit" w:hAnsi="inherit"/>
          <w:bdr w:val="none" w:sz="0" w:space="0" w:color="auto" w:frame="1"/>
        </w:rPr>
        <w:t>import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LinearRegression</w:t>
      </w:r>
      <w:proofErr w:type="spellEnd"/>
    </w:p>
    <w:p w14:paraId="6201A2B6" w14:textId="77777777" w:rsidR="003F38F5" w:rsidRDefault="003F38F5" w:rsidP="003F38F5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73CC0724" w14:textId="77777777" w:rsidR="003F38F5" w:rsidRDefault="003F38F5" w:rsidP="003F38F5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linear_model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LinearRegression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gramEnd"/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753AE6E9" w14:textId="77777777" w:rsidR="003F38F5" w:rsidRDefault="003F38F5" w:rsidP="003F38F5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linear_model.fit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inherit" w:hAnsi="inherit"/>
          <w:bdr w:val="none" w:sz="0" w:space="0" w:color="auto" w:frame="1"/>
        </w:rPr>
        <w:t>X_train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y_train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6FB97C24" w14:textId="77777777" w:rsidR="003F38F5" w:rsidRDefault="003F38F5" w:rsidP="003F38F5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39DC68E4" w14:textId="6AA1AF75" w:rsidR="003F38F5" w:rsidRDefault="003F38F5" w:rsidP="003F38F5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ljs-builtin"/>
          <w:rFonts w:ascii="inherit" w:hAnsi="inherit"/>
          <w:bdr w:val="none" w:sz="0" w:space="0" w:color="auto" w:frame="1"/>
        </w:rPr>
        <w:t>print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linear_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model.coef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>_)</w:t>
      </w:r>
    </w:p>
    <w:p w14:paraId="57D50201" w14:textId="21BACCC9" w:rsidR="003F38F5" w:rsidRDefault="003F38F5" w:rsidP="003F38F5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06F15D8B" w14:textId="77777777" w:rsidR="003F38F5" w:rsidRDefault="003F38F5" w:rsidP="003F38F5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</w:p>
    <w:p w14:paraId="6835A253" w14:textId="453B1715" w:rsidR="003F38F5" w:rsidRPr="002E5227" w:rsidRDefault="003F38F5" w:rsidP="003F38F5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b/>
          <w:bCs/>
          <w:color w:val="232629"/>
          <w:sz w:val="23"/>
          <w:szCs w:val="23"/>
        </w:rPr>
      </w:pPr>
      <w:proofErr w:type="spellStart"/>
      <w:r w:rsidRPr="002E5227">
        <w:rPr>
          <w:rFonts w:ascii="Segoe UI" w:hAnsi="Segoe UI" w:cs="Segoe UI"/>
          <w:b/>
          <w:bCs/>
          <w:color w:val="232629"/>
          <w:sz w:val="23"/>
          <w:szCs w:val="23"/>
          <w:highlight w:val="yellow"/>
        </w:rPr>
        <w:t>XGBoost</w:t>
      </w:r>
      <w:proofErr w:type="spellEnd"/>
      <w:r w:rsidRPr="002E5227">
        <w:rPr>
          <w:rFonts w:ascii="Segoe UI" w:hAnsi="Segoe UI" w:cs="Segoe UI"/>
          <w:b/>
          <w:bCs/>
          <w:color w:val="232629"/>
          <w:sz w:val="23"/>
          <w:szCs w:val="23"/>
          <w:highlight w:val="yellow"/>
        </w:rPr>
        <w:t xml:space="preserve"> </w:t>
      </w:r>
      <w:proofErr w:type="spellStart"/>
      <w:r w:rsidRPr="002E5227">
        <w:rPr>
          <w:rFonts w:ascii="Segoe UI" w:hAnsi="Segoe UI" w:cs="Segoe UI"/>
          <w:b/>
          <w:bCs/>
          <w:color w:val="232629"/>
          <w:sz w:val="23"/>
          <w:szCs w:val="23"/>
          <w:highlight w:val="yellow"/>
        </w:rPr>
        <w:t>Regression</w:t>
      </w:r>
      <w:proofErr w:type="spellEnd"/>
      <w:r w:rsidRPr="002E5227">
        <w:rPr>
          <w:rFonts w:ascii="Segoe UI" w:hAnsi="Segoe UI" w:cs="Segoe UI"/>
          <w:b/>
          <w:bCs/>
          <w:color w:val="232629"/>
          <w:sz w:val="23"/>
          <w:szCs w:val="23"/>
          <w:highlight w:val="yellow"/>
        </w:rPr>
        <w:t xml:space="preserve"> </w:t>
      </w:r>
      <w:proofErr w:type="spellStart"/>
      <w:r w:rsidRPr="002E5227">
        <w:rPr>
          <w:rFonts w:ascii="Segoe UI" w:hAnsi="Segoe UI" w:cs="Segoe UI"/>
          <w:b/>
          <w:bCs/>
          <w:color w:val="232629"/>
          <w:sz w:val="23"/>
          <w:szCs w:val="23"/>
          <w:highlight w:val="yellow"/>
        </w:rPr>
        <w:t>with</w:t>
      </w:r>
      <w:proofErr w:type="spellEnd"/>
      <w:r w:rsidRPr="002E5227">
        <w:rPr>
          <w:rFonts w:ascii="Segoe UI" w:hAnsi="Segoe UI" w:cs="Segoe UI"/>
          <w:b/>
          <w:bCs/>
          <w:color w:val="232629"/>
          <w:sz w:val="23"/>
          <w:szCs w:val="23"/>
          <w:highlight w:val="yellow"/>
        </w:rPr>
        <w:t xml:space="preserve"> </w:t>
      </w:r>
      <w:proofErr w:type="spellStart"/>
      <w:r w:rsidRPr="002E5227">
        <w:rPr>
          <w:rFonts w:ascii="Segoe UI" w:hAnsi="Segoe UI" w:cs="Segoe UI"/>
          <w:b/>
          <w:bCs/>
          <w:color w:val="232629"/>
          <w:sz w:val="23"/>
          <w:szCs w:val="23"/>
          <w:highlight w:val="yellow"/>
        </w:rPr>
        <w:t>gblinear</w:t>
      </w:r>
      <w:proofErr w:type="spellEnd"/>
      <w:r w:rsidRPr="002E5227">
        <w:rPr>
          <w:rFonts w:ascii="Segoe UI" w:hAnsi="Segoe UI" w:cs="Segoe UI"/>
          <w:b/>
          <w:bCs/>
          <w:color w:val="232629"/>
          <w:sz w:val="23"/>
          <w:szCs w:val="23"/>
          <w:highlight w:val="yellow"/>
        </w:rPr>
        <w:t>:</w:t>
      </w:r>
    </w:p>
    <w:p w14:paraId="6CA144CF" w14:textId="77777777" w:rsidR="003F38F5" w:rsidRDefault="003F38F5" w:rsidP="003F38F5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ljs-keyword"/>
          <w:rFonts w:ascii="inherit" w:hAnsi="inherit"/>
          <w:bdr w:val="none" w:sz="0" w:space="0" w:color="auto" w:frame="1"/>
        </w:rPr>
        <w:t>from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xgboost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keyword"/>
          <w:rFonts w:ascii="inherit" w:hAnsi="inherit"/>
          <w:bdr w:val="none" w:sz="0" w:space="0" w:color="auto" w:frame="1"/>
        </w:rPr>
        <w:t>import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XGBRegressor</w:t>
      </w:r>
      <w:proofErr w:type="spellEnd"/>
    </w:p>
    <w:p w14:paraId="01D9A04E" w14:textId="77777777" w:rsidR="003F38F5" w:rsidRDefault="003F38F5" w:rsidP="003F38F5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14E7816B" w14:textId="17E58979" w:rsidR="003F38F5" w:rsidRDefault="003F38F5" w:rsidP="003F38F5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xgb_model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t>XGBRegressor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proofErr w:type="gramEnd"/>
      <w:r w:rsidRPr="002E5227">
        <w:rPr>
          <w:rStyle w:val="HTMLCode"/>
          <w:rFonts w:ascii="inherit" w:hAnsi="inherit"/>
          <w:b/>
          <w:bCs/>
          <w:bdr w:val="none" w:sz="0" w:space="0" w:color="auto" w:frame="1"/>
        </w:rPr>
        <w:t>n_estimators</w:t>
      </w:r>
      <w:proofErr w:type="spellEnd"/>
      <w:r w:rsidRPr="002E5227">
        <w:rPr>
          <w:rStyle w:val="HTMLCode"/>
          <w:rFonts w:ascii="inherit" w:hAnsi="inherit"/>
          <w:b/>
          <w:bCs/>
          <w:bdr w:val="none" w:sz="0" w:space="0" w:color="auto" w:frame="1"/>
        </w:rPr>
        <w:t>=</w:t>
      </w:r>
      <w:r w:rsidRPr="002E5227">
        <w:rPr>
          <w:rStyle w:val="hljs-number"/>
          <w:rFonts w:ascii="inherit" w:hAnsi="inherit"/>
          <w:b/>
          <w:bCs/>
          <w:bdr w:val="none" w:sz="0" w:space="0" w:color="auto" w:frame="1"/>
        </w:rPr>
        <w:t>100</w:t>
      </w:r>
      <w:r w:rsidRPr="002E5227">
        <w:rPr>
          <w:rStyle w:val="HTMLCode"/>
          <w:rFonts w:ascii="inherit" w:hAnsi="inherit"/>
          <w:b/>
          <w:bCs/>
          <w:bdr w:val="none" w:sz="0" w:space="0" w:color="auto" w:frame="1"/>
        </w:rPr>
        <w:t xml:space="preserve">, </w:t>
      </w:r>
      <w:proofErr w:type="spellStart"/>
      <w:r w:rsidRPr="002E5227">
        <w:rPr>
          <w:rStyle w:val="HTMLCode"/>
          <w:rFonts w:ascii="inherit" w:hAnsi="inherit"/>
          <w:b/>
          <w:bCs/>
          <w:bdr w:val="none" w:sz="0" w:space="0" w:color="auto" w:frame="1"/>
        </w:rPr>
        <w:t>learning_rate</w:t>
      </w:r>
      <w:proofErr w:type="spellEnd"/>
      <w:r w:rsidRPr="002E5227">
        <w:rPr>
          <w:rStyle w:val="HTMLCode"/>
          <w:rFonts w:ascii="inherit" w:hAnsi="inherit"/>
          <w:b/>
          <w:bCs/>
          <w:bdr w:val="none" w:sz="0" w:space="0" w:color="auto" w:frame="1"/>
        </w:rPr>
        <w:t>=</w:t>
      </w:r>
      <w:r w:rsidRPr="002E5227">
        <w:rPr>
          <w:rStyle w:val="hljs-number"/>
          <w:rFonts w:ascii="inherit" w:hAnsi="inherit"/>
          <w:b/>
          <w:bCs/>
          <w:bdr w:val="none" w:sz="0" w:space="0" w:color="auto" w:frame="1"/>
        </w:rPr>
        <w:t>0.06</w:t>
      </w:r>
      <w:r w:rsidRPr="002E5227">
        <w:rPr>
          <w:rStyle w:val="HTMLCode"/>
          <w:rFonts w:ascii="inherit" w:hAnsi="inherit"/>
          <w:b/>
          <w:bCs/>
          <w:bdr w:val="none" w:sz="0" w:space="0" w:color="auto" w:frame="1"/>
        </w:rPr>
        <w:t>, gamma=</w:t>
      </w:r>
      <w:r w:rsidRPr="002E5227">
        <w:rPr>
          <w:rStyle w:val="hljs-number"/>
          <w:rFonts w:ascii="inherit" w:hAnsi="inherit"/>
          <w:b/>
          <w:bCs/>
          <w:bdr w:val="none" w:sz="0" w:space="0" w:color="auto" w:frame="1"/>
        </w:rPr>
        <w:t>1</w:t>
      </w:r>
      <w:r w:rsidRPr="002E5227">
        <w:rPr>
          <w:rStyle w:val="HTMLCode"/>
          <w:rFonts w:ascii="inherit" w:hAnsi="inherit"/>
          <w:b/>
          <w:bCs/>
          <w:bdr w:val="none" w:sz="0" w:space="0" w:color="auto" w:frame="1"/>
        </w:rPr>
        <w:t xml:space="preserve">, </w:t>
      </w:r>
      <w:proofErr w:type="spellStart"/>
      <w:r w:rsidRPr="002E5227">
        <w:rPr>
          <w:rStyle w:val="HTMLCode"/>
          <w:rFonts w:ascii="inherit" w:hAnsi="inherit"/>
          <w:b/>
          <w:bCs/>
          <w:bdr w:val="none" w:sz="0" w:space="0" w:color="auto" w:frame="1"/>
        </w:rPr>
        <w:t>subsample</w:t>
      </w:r>
      <w:proofErr w:type="spellEnd"/>
      <w:r w:rsidRPr="002E5227">
        <w:rPr>
          <w:rStyle w:val="HTMLCode"/>
          <w:rFonts w:ascii="inherit" w:hAnsi="inherit"/>
          <w:b/>
          <w:bCs/>
          <w:bdr w:val="none" w:sz="0" w:space="0" w:color="auto" w:frame="1"/>
        </w:rPr>
        <w:t>=</w:t>
      </w:r>
      <w:r w:rsidRPr="002E5227">
        <w:rPr>
          <w:rStyle w:val="hljs-number"/>
          <w:rFonts w:ascii="inherit" w:hAnsi="inherit"/>
          <w:b/>
          <w:bCs/>
          <w:bdr w:val="none" w:sz="0" w:space="0" w:color="auto" w:frame="1"/>
        </w:rPr>
        <w:t>0.8</w:t>
      </w:r>
      <w:r w:rsidRPr="002E5227">
        <w:rPr>
          <w:rStyle w:val="HTMLCode"/>
          <w:rFonts w:ascii="inherit" w:hAnsi="inherit"/>
          <w:b/>
          <w:bCs/>
          <w:bdr w:val="none" w:sz="0" w:space="0" w:color="auto" w:frame="1"/>
        </w:rPr>
        <w:t xml:space="preserve">, </w:t>
      </w:r>
      <w:proofErr w:type="spellStart"/>
      <w:r w:rsidRPr="002E5227">
        <w:rPr>
          <w:rStyle w:val="HTMLCode"/>
          <w:rFonts w:ascii="inherit" w:hAnsi="inherit"/>
          <w:b/>
          <w:bCs/>
          <w:bdr w:val="none" w:sz="0" w:space="0" w:color="auto" w:frame="1"/>
        </w:rPr>
        <w:t>objective</w:t>
      </w:r>
      <w:proofErr w:type="spellEnd"/>
      <w:r w:rsidRPr="002E5227">
        <w:rPr>
          <w:rStyle w:val="HTMLCode"/>
          <w:rFonts w:ascii="inherit" w:hAnsi="inherit"/>
          <w:b/>
          <w:bCs/>
          <w:bdr w:val="none" w:sz="0" w:space="0" w:color="auto" w:frame="1"/>
        </w:rPr>
        <w:t>=</w:t>
      </w:r>
      <w:r w:rsidRPr="002E5227">
        <w:rPr>
          <w:rStyle w:val="hljs-string"/>
          <w:rFonts w:ascii="inherit" w:hAnsi="inherit"/>
          <w:b/>
          <w:bCs/>
          <w:bdr w:val="none" w:sz="0" w:space="0" w:color="auto" w:frame="1"/>
        </w:rPr>
        <w:t>'</w:t>
      </w:r>
      <w:proofErr w:type="spellStart"/>
      <w:r w:rsidRPr="002E5227">
        <w:rPr>
          <w:rStyle w:val="hljs-string"/>
          <w:rFonts w:ascii="inherit" w:hAnsi="inherit"/>
          <w:b/>
          <w:bCs/>
          <w:bdr w:val="none" w:sz="0" w:space="0" w:color="auto" w:frame="1"/>
        </w:rPr>
        <w:t>reg:squarederror</w:t>
      </w:r>
      <w:proofErr w:type="spellEnd"/>
      <w:r w:rsidRPr="002E5227">
        <w:rPr>
          <w:rStyle w:val="hljs-string"/>
          <w:rFonts w:ascii="inherit" w:hAnsi="inherit"/>
          <w:b/>
          <w:bCs/>
          <w:bdr w:val="none" w:sz="0" w:space="0" w:color="auto" w:frame="1"/>
        </w:rPr>
        <w:t>'</w:t>
      </w:r>
      <w:r w:rsidRPr="002E5227">
        <w:rPr>
          <w:rStyle w:val="HTMLCode"/>
          <w:rFonts w:ascii="inherit" w:hAnsi="inherit"/>
          <w:b/>
          <w:bCs/>
          <w:bdr w:val="none" w:sz="0" w:space="0" w:color="auto" w:frame="1"/>
        </w:rPr>
        <w:t xml:space="preserve">, </w:t>
      </w:r>
      <w:proofErr w:type="spellStart"/>
      <w:r w:rsidRPr="002E5227">
        <w:rPr>
          <w:rStyle w:val="HTMLCode"/>
          <w:rFonts w:ascii="inherit" w:hAnsi="inherit"/>
          <w:b/>
          <w:bCs/>
          <w:bdr w:val="none" w:sz="0" w:space="0" w:color="auto" w:frame="1"/>
        </w:rPr>
        <w:t>booster</w:t>
      </w:r>
      <w:proofErr w:type="spellEnd"/>
      <w:r w:rsidRPr="002E5227">
        <w:rPr>
          <w:rStyle w:val="HTMLCode"/>
          <w:rFonts w:ascii="inherit" w:hAnsi="inherit"/>
          <w:b/>
          <w:bCs/>
          <w:bdr w:val="none" w:sz="0" w:space="0" w:color="auto" w:frame="1"/>
        </w:rPr>
        <w:t>=</w:t>
      </w:r>
      <w:r w:rsidRPr="002E5227">
        <w:rPr>
          <w:rStyle w:val="hljs-string"/>
          <w:rFonts w:ascii="inherit" w:hAnsi="inherit"/>
          <w:b/>
          <w:bCs/>
          <w:bdr w:val="none" w:sz="0" w:space="0" w:color="auto" w:frame="1"/>
        </w:rPr>
        <w:t>'</w:t>
      </w:r>
      <w:proofErr w:type="spellStart"/>
      <w:r w:rsidRPr="002E5227">
        <w:rPr>
          <w:rStyle w:val="hljs-string"/>
          <w:rFonts w:ascii="inherit" w:hAnsi="inherit"/>
          <w:b/>
          <w:bCs/>
          <w:bdr w:val="none" w:sz="0" w:space="0" w:color="auto" w:frame="1"/>
        </w:rPr>
        <w:t>gblinear</w:t>
      </w:r>
      <w:proofErr w:type="spellEnd"/>
      <w:r w:rsidRPr="002E5227">
        <w:rPr>
          <w:rStyle w:val="hljs-string"/>
          <w:rFonts w:ascii="inherit" w:hAnsi="inherit"/>
          <w:b/>
          <w:bCs/>
          <w:bdr w:val="none" w:sz="0" w:space="0" w:color="auto" w:frame="1"/>
        </w:rPr>
        <w:t>'</w:t>
      </w:r>
      <w:r w:rsidRPr="002E5227">
        <w:rPr>
          <w:rStyle w:val="HTMLCode"/>
          <w:rFonts w:ascii="inherit" w:hAnsi="inherit"/>
          <w:b/>
          <w:bCs/>
          <w:bdr w:val="none" w:sz="0" w:space="0" w:color="auto" w:frame="1"/>
        </w:rPr>
        <w:t xml:space="preserve">, </w:t>
      </w:r>
      <w:proofErr w:type="spellStart"/>
      <w:r w:rsidRPr="002E5227">
        <w:rPr>
          <w:rStyle w:val="HTMLCode"/>
          <w:rFonts w:ascii="inherit" w:hAnsi="inherit"/>
          <w:b/>
          <w:bCs/>
          <w:bdr w:val="none" w:sz="0" w:space="0" w:color="auto" w:frame="1"/>
        </w:rPr>
        <w:t>n_jobs</w:t>
      </w:r>
      <w:proofErr w:type="spellEnd"/>
      <w:r w:rsidRPr="002E5227">
        <w:rPr>
          <w:rStyle w:val="HTMLCode"/>
          <w:rFonts w:ascii="inherit" w:hAnsi="inherit"/>
          <w:b/>
          <w:bCs/>
          <w:bdr w:val="none" w:sz="0" w:space="0" w:color="auto" w:frame="1"/>
        </w:rPr>
        <w:t>=-</w:t>
      </w:r>
      <w:r w:rsidRPr="002E5227">
        <w:rPr>
          <w:rStyle w:val="hljs-number"/>
          <w:rFonts w:ascii="inherit" w:hAnsi="inherit"/>
          <w:b/>
          <w:bCs/>
          <w:bdr w:val="none" w:sz="0" w:space="0" w:color="auto" w:frame="1"/>
        </w:rPr>
        <w:t>1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5BD7A0E0" w14:textId="77777777" w:rsidR="002E5227" w:rsidRDefault="002E5227" w:rsidP="003F38F5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105C9861" w14:textId="77777777" w:rsidR="003F38F5" w:rsidRDefault="003F38F5" w:rsidP="003F38F5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</w:rPr>
        <w:lastRenderedPageBreak/>
        <w:t>xgb_model.fit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inherit" w:hAnsi="inherit"/>
          <w:bdr w:val="none" w:sz="0" w:space="0" w:color="auto" w:frame="1"/>
        </w:rPr>
        <w:t>X_train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y_train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4B4E75B0" w14:textId="77777777" w:rsidR="003F38F5" w:rsidRDefault="003F38F5" w:rsidP="003F38F5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1C05C079" w14:textId="77777777" w:rsidR="003F38F5" w:rsidRDefault="003F38F5" w:rsidP="003F38F5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ljs-builtin"/>
          <w:rFonts w:ascii="inherit" w:hAnsi="inherit"/>
          <w:bdr w:val="none" w:sz="0" w:space="0" w:color="auto" w:frame="1"/>
        </w:rPr>
        <w:t>print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xgb_</w:t>
      </w:r>
      <w:proofErr w:type="gramStart"/>
      <w:r>
        <w:rPr>
          <w:rStyle w:val="HTMLCode"/>
          <w:rFonts w:ascii="inherit" w:hAnsi="inherit"/>
          <w:bdr w:val="none" w:sz="0" w:space="0" w:color="auto" w:frame="1"/>
        </w:rPr>
        <w:t>model.coef</w:t>
      </w:r>
      <w:proofErr w:type="spellEnd"/>
      <w:proofErr w:type="gramEnd"/>
      <w:r>
        <w:rPr>
          <w:rStyle w:val="HTMLCode"/>
          <w:rFonts w:ascii="inherit" w:hAnsi="inherit"/>
          <w:bdr w:val="none" w:sz="0" w:space="0" w:color="auto" w:frame="1"/>
        </w:rPr>
        <w:t>_)</w:t>
      </w:r>
    </w:p>
    <w:p w14:paraId="0B998DD0" w14:textId="77777777" w:rsidR="003F38F5" w:rsidRDefault="003F38F5" w:rsidP="003F38F5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</w:p>
    <w:p w14:paraId="7A86C6A8" w14:textId="21B198D5" w:rsidR="003F38F5" w:rsidRDefault="003F38F5" w:rsidP="003F38F5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Output:</w:t>
      </w:r>
    </w:p>
    <w:tbl>
      <w:tblPr>
        <w:tblW w:w="73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75"/>
        <w:gridCol w:w="2104"/>
        <w:gridCol w:w="2340"/>
      </w:tblGrid>
      <w:tr w:rsidR="003F38F5" w:rsidRPr="003F38F5" w14:paraId="635A5F35" w14:textId="77777777" w:rsidTr="003F38F5">
        <w:trPr>
          <w:trHeight w:val="288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DDBBF" w14:textId="77777777" w:rsidR="003F38F5" w:rsidRDefault="003F38F5" w:rsidP="003F3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3F38F5">
              <w:rPr>
                <w:rFonts w:ascii="Calibri" w:eastAsia="Times New Roman" w:hAnsi="Calibri" w:cs="Calibri"/>
                <w:color w:val="000000"/>
                <w:lang w:eastAsia="es-SV"/>
              </w:rPr>
              <w:t>Linear</w:t>
            </w:r>
          </w:p>
          <w:p w14:paraId="60E425E5" w14:textId="77777777" w:rsidR="003F38F5" w:rsidRDefault="003F38F5" w:rsidP="003F38F5">
            <w:pPr>
              <w:pStyle w:val="HTMLPreformatted"/>
              <w:jc w:val="center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proofErr w:type="spellStart"/>
            <w:r>
              <w:rPr>
                <w:rStyle w:val="hljs-builtin"/>
                <w:rFonts w:ascii="inherit" w:hAnsi="inherit"/>
                <w:bdr w:val="none" w:sz="0" w:space="0" w:color="auto" w:frame="1"/>
              </w:rPr>
              <w:t>print</w:t>
            </w:r>
            <w:proofErr w:type="spell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linear_</w:t>
            </w:r>
            <w:proofErr w:type="gram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model.coef</w:t>
            </w:r>
            <w:proofErr w:type="spellEnd"/>
            <w:proofErr w:type="gram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_)</w:t>
            </w:r>
          </w:p>
          <w:p w14:paraId="7F7C54FF" w14:textId="3FDF63A1" w:rsidR="003F38F5" w:rsidRPr="003F38F5" w:rsidRDefault="003F38F5" w:rsidP="003F3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2FDDE" w14:textId="77777777" w:rsidR="003F38F5" w:rsidRDefault="003F38F5" w:rsidP="003F3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proofErr w:type="spellStart"/>
            <w:r w:rsidRPr="003F38F5">
              <w:rPr>
                <w:rFonts w:ascii="Calibri" w:eastAsia="Times New Roman" w:hAnsi="Calibri" w:cs="Calibri"/>
                <w:color w:val="000000"/>
                <w:lang w:eastAsia="es-SV"/>
              </w:rPr>
              <w:t>XGBRegression</w:t>
            </w:r>
            <w:proofErr w:type="spellEnd"/>
          </w:p>
          <w:p w14:paraId="215205C4" w14:textId="77777777" w:rsidR="002E5227" w:rsidRDefault="002E5227" w:rsidP="002E5227">
            <w:pPr>
              <w:pStyle w:val="HTMLPreformatted"/>
              <w:jc w:val="center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proofErr w:type="spellStart"/>
            <w:r>
              <w:rPr>
                <w:rStyle w:val="hljs-builtin"/>
                <w:rFonts w:ascii="inherit" w:hAnsi="inherit"/>
                <w:bdr w:val="none" w:sz="0" w:space="0" w:color="auto" w:frame="1"/>
              </w:rPr>
              <w:t>print</w:t>
            </w:r>
            <w:proofErr w:type="spell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xgb_</w:t>
            </w:r>
            <w:proofErr w:type="gram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model.coef</w:t>
            </w:r>
            <w:proofErr w:type="spellEnd"/>
            <w:proofErr w:type="gram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_)</w:t>
            </w:r>
          </w:p>
          <w:p w14:paraId="5FD5BA63" w14:textId="136875FC" w:rsidR="002E5227" w:rsidRPr="003F38F5" w:rsidRDefault="002E5227" w:rsidP="003F3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C5CA1" w14:textId="3C9B023C" w:rsidR="003F38F5" w:rsidRPr="003F38F5" w:rsidRDefault="002E5227" w:rsidP="003F3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>
              <w:rPr>
                <w:rFonts w:ascii="Calibri" w:eastAsia="Times New Roman" w:hAnsi="Calibri" w:cs="Calibri"/>
                <w:color w:val="000000"/>
                <w:lang w:eastAsia="es-SV"/>
              </w:rPr>
              <w:t>Diferencia</w:t>
            </w:r>
          </w:p>
        </w:tc>
      </w:tr>
      <w:tr w:rsidR="003F38F5" w:rsidRPr="003F38F5" w14:paraId="7B1DB938" w14:textId="77777777" w:rsidTr="003F38F5">
        <w:trPr>
          <w:trHeight w:val="288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3627A" w14:textId="77777777" w:rsidR="003F38F5" w:rsidRPr="003F38F5" w:rsidRDefault="003F38F5" w:rsidP="003F3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3F38F5">
              <w:rPr>
                <w:rFonts w:ascii="Calibri" w:eastAsia="Times New Roman" w:hAnsi="Calibri" w:cs="Calibri"/>
                <w:color w:val="000000"/>
                <w:lang w:eastAsia="es-SV"/>
              </w:rPr>
              <w:t>-1.31E-01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59D37" w14:textId="77777777" w:rsidR="003F38F5" w:rsidRPr="003F38F5" w:rsidRDefault="003F38F5" w:rsidP="003F3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3F38F5">
              <w:rPr>
                <w:rFonts w:ascii="Calibri" w:eastAsia="Times New Roman" w:hAnsi="Calibri" w:cs="Calibri"/>
                <w:color w:val="000000"/>
                <w:lang w:eastAsia="es-SV"/>
              </w:rPr>
              <w:t>-0.192631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D17FA" w14:textId="77777777" w:rsidR="003F38F5" w:rsidRPr="003F38F5" w:rsidRDefault="003F38F5" w:rsidP="003F3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3F38F5">
              <w:rPr>
                <w:rFonts w:ascii="Calibri" w:eastAsia="Times New Roman" w:hAnsi="Calibri" w:cs="Calibri"/>
                <w:color w:val="000000"/>
                <w:lang w:eastAsia="es-SV"/>
              </w:rPr>
              <w:t>0.06</w:t>
            </w:r>
          </w:p>
        </w:tc>
      </w:tr>
      <w:tr w:rsidR="003F38F5" w:rsidRPr="003F38F5" w14:paraId="533D2259" w14:textId="77777777" w:rsidTr="003F38F5">
        <w:trPr>
          <w:trHeight w:val="288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78CA9" w14:textId="77777777" w:rsidR="003F38F5" w:rsidRPr="003F38F5" w:rsidRDefault="003F38F5" w:rsidP="003F3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3F38F5">
              <w:rPr>
                <w:rFonts w:ascii="Calibri" w:eastAsia="Times New Roman" w:hAnsi="Calibri" w:cs="Calibri"/>
                <w:color w:val="000000"/>
                <w:lang w:eastAsia="es-SV"/>
              </w:rPr>
              <w:t>4.94E-02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BF7DA" w14:textId="77777777" w:rsidR="003F38F5" w:rsidRPr="003F38F5" w:rsidRDefault="003F38F5" w:rsidP="003F3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3F38F5">
              <w:rPr>
                <w:rFonts w:ascii="Calibri" w:eastAsia="Times New Roman" w:hAnsi="Calibri" w:cs="Calibri"/>
                <w:color w:val="000000"/>
                <w:lang w:eastAsia="es-SV"/>
              </w:rPr>
              <w:t>0.0966579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03279" w14:textId="77777777" w:rsidR="003F38F5" w:rsidRPr="003F38F5" w:rsidRDefault="003F38F5" w:rsidP="003F3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3F38F5">
              <w:rPr>
                <w:rFonts w:ascii="Calibri" w:eastAsia="Times New Roman" w:hAnsi="Calibri" w:cs="Calibri"/>
                <w:color w:val="000000"/>
                <w:lang w:eastAsia="es-SV"/>
              </w:rPr>
              <w:t>-0.05</w:t>
            </w:r>
          </w:p>
        </w:tc>
      </w:tr>
      <w:tr w:rsidR="003F38F5" w:rsidRPr="003F38F5" w14:paraId="3E116B24" w14:textId="77777777" w:rsidTr="003F38F5">
        <w:trPr>
          <w:trHeight w:val="288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B9ABA" w14:textId="77777777" w:rsidR="003F38F5" w:rsidRPr="003F38F5" w:rsidRDefault="003F38F5" w:rsidP="003F3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3F38F5">
              <w:rPr>
                <w:rFonts w:ascii="Calibri" w:eastAsia="Times New Roman" w:hAnsi="Calibri" w:cs="Calibri"/>
                <w:color w:val="000000"/>
                <w:lang w:eastAsia="es-SV"/>
              </w:rPr>
              <w:t>1.10E-03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BCF14" w14:textId="77777777" w:rsidR="003F38F5" w:rsidRPr="003F38F5" w:rsidRDefault="003F38F5" w:rsidP="003F3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3F38F5">
              <w:rPr>
                <w:rFonts w:ascii="Calibri" w:eastAsia="Times New Roman" w:hAnsi="Calibri" w:cs="Calibri"/>
                <w:color w:val="000000"/>
                <w:lang w:eastAsia="es-SV"/>
              </w:rPr>
              <w:t>-0.00972393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3EF55" w14:textId="77777777" w:rsidR="003F38F5" w:rsidRPr="003F38F5" w:rsidRDefault="003F38F5" w:rsidP="003F3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3F38F5">
              <w:rPr>
                <w:rFonts w:ascii="Calibri" w:eastAsia="Times New Roman" w:hAnsi="Calibri" w:cs="Calibri"/>
                <w:color w:val="000000"/>
                <w:lang w:eastAsia="es-SV"/>
              </w:rPr>
              <w:t>0.01</w:t>
            </w:r>
          </w:p>
        </w:tc>
      </w:tr>
      <w:tr w:rsidR="003F38F5" w:rsidRPr="003F38F5" w14:paraId="1F04A1EE" w14:textId="77777777" w:rsidTr="003F38F5">
        <w:trPr>
          <w:trHeight w:val="288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8270F" w14:textId="77777777" w:rsidR="003F38F5" w:rsidRPr="003F38F5" w:rsidRDefault="003F38F5" w:rsidP="003F3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3F38F5">
              <w:rPr>
                <w:rFonts w:ascii="Calibri" w:eastAsia="Times New Roman" w:hAnsi="Calibri" w:cs="Calibri"/>
                <w:color w:val="000000"/>
                <w:lang w:eastAsia="es-SV"/>
              </w:rPr>
              <w:t>2.71E+00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F4245" w14:textId="77777777" w:rsidR="003F38F5" w:rsidRPr="003F38F5" w:rsidRDefault="003F38F5" w:rsidP="003F3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3F38F5">
              <w:rPr>
                <w:rFonts w:ascii="Calibri" w:eastAsia="Times New Roman" w:hAnsi="Calibri" w:cs="Calibri"/>
                <w:color w:val="000000"/>
                <w:lang w:eastAsia="es-SV"/>
              </w:rPr>
              <w:t>0.34198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E000C" w14:textId="77777777" w:rsidR="003F38F5" w:rsidRPr="003F38F5" w:rsidRDefault="003F38F5" w:rsidP="003F3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es-SV"/>
              </w:rPr>
            </w:pPr>
            <w:r w:rsidRPr="003F38F5">
              <w:rPr>
                <w:rFonts w:ascii="Calibri" w:eastAsia="Times New Roman" w:hAnsi="Calibri" w:cs="Calibri"/>
                <w:b/>
                <w:bCs/>
                <w:color w:val="FF0000"/>
                <w:lang w:eastAsia="es-SV"/>
              </w:rPr>
              <w:t>2.36</w:t>
            </w:r>
          </w:p>
        </w:tc>
      </w:tr>
      <w:tr w:rsidR="003F38F5" w:rsidRPr="003F38F5" w14:paraId="000E8F4E" w14:textId="77777777" w:rsidTr="003F38F5">
        <w:trPr>
          <w:trHeight w:val="288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4EB93" w14:textId="77777777" w:rsidR="003F38F5" w:rsidRPr="003F38F5" w:rsidRDefault="003F38F5" w:rsidP="003F3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3F38F5">
              <w:rPr>
                <w:rFonts w:ascii="Calibri" w:eastAsia="Times New Roman" w:hAnsi="Calibri" w:cs="Calibri"/>
                <w:color w:val="000000"/>
                <w:lang w:eastAsia="es-SV"/>
              </w:rPr>
              <w:t>-1.60E+01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E1E27" w14:textId="77777777" w:rsidR="003F38F5" w:rsidRPr="003F38F5" w:rsidRDefault="003F38F5" w:rsidP="003F3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3F38F5">
              <w:rPr>
                <w:rFonts w:ascii="Calibri" w:eastAsia="Times New Roman" w:hAnsi="Calibri" w:cs="Calibri"/>
                <w:color w:val="000000"/>
                <w:lang w:eastAsia="es-SV"/>
              </w:rPr>
              <w:t>0.159105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7770A" w14:textId="77777777" w:rsidR="003F38F5" w:rsidRPr="003F38F5" w:rsidRDefault="003F38F5" w:rsidP="003F3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es-SV"/>
              </w:rPr>
            </w:pPr>
            <w:r w:rsidRPr="003F38F5">
              <w:rPr>
                <w:rFonts w:ascii="Calibri" w:eastAsia="Times New Roman" w:hAnsi="Calibri" w:cs="Calibri"/>
                <w:b/>
                <w:bCs/>
                <w:color w:val="FF0000"/>
                <w:lang w:eastAsia="es-SV"/>
              </w:rPr>
              <w:t>-16.12</w:t>
            </w:r>
          </w:p>
        </w:tc>
      </w:tr>
      <w:tr w:rsidR="003F38F5" w:rsidRPr="003F38F5" w14:paraId="6649507C" w14:textId="77777777" w:rsidTr="003F38F5">
        <w:trPr>
          <w:trHeight w:val="288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C608D" w14:textId="77777777" w:rsidR="003F38F5" w:rsidRPr="003F38F5" w:rsidRDefault="003F38F5" w:rsidP="003F3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3F38F5">
              <w:rPr>
                <w:rFonts w:ascii="Calibri" w:eastAsia="Times New Roman" w:hAnsi="Calibri" w:cs="Calibri"/>
                <w:color w:val="000000"/>
                <w:lang w:eastAsia="es-SV"/>
              </w:rPr>
              <w:t>3.41E+00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0EA6D" w14:textId="77777777" w:rsidR="003F38F5" w:rsidRPr="003F38F5" w:rsidRDefault="003F38F5" w:rsidP="003F3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3F38F5">
              <w:rPr>
                <w:rFonts w:ascii="Calibri" w:eastAsia="Times New Roman" w:hAnsi="Calibri" w:cs="Calibri"/>
                <w:color w:val="000000"/>
                <w:lang w:eastAsia="es-SV"/>
              </w:rPr>
              <w:t>1.09779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E199C" w14:textId="77777777" w:rsidR="003F38F5" w:rsidRPr="003F38F5" w:rsidRDefault="003F38F5" w:rsidP="003F3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es-SV"/>
              </w:rPr>
            </w:pPr>
            <w:r w:rsidRPr="003F38F5">
              <w:rPr>
                <w:rFonts w:ascii="Calibri" w:eastAsia="Times New Roman" w:hAnsi="Calibri" w:cs="Calibri"/>
                <w:b/>
                <w:bCs/>
                <w:color w:val="FF0000"/>
                <w:lang w:eastAsia="es-SV"/>
              </w:rPr>
              <w:t>2.32</w:t>
            </w:r>
          </w:p>
        </w:tc>
      </w:tr>
      <w:tr w:rsidR="003F38F5" w:rsidRPr="003F38F5" w14:paraId="7136DD71" w14:textId="77777777" w:rsidTr="003F38F5">
        <w:trPr>
          <w:trHeight w:val="288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18495" w14:textId="77777777" w:rsidR="003F38F5" w:rsidRPr="003F38F5" w:rsidRDefault="003F38F5" w:rsidP="003F3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3F38F5">
              <w:rPr>
                <w:rFonts w:ascii="Calibri" w:eastAsia="Times New Roman" w:hAnsi="Calibri" w:cs="Calibri"/>
                <w:color w:val="000000"/>
                <w:lang w:eastAsia="es-SV"/>
              </w:rPr>
              <w:t>1.12E-03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8124F" w14:textId="77777777" w:rsidR="003F38F5" w:rsidRPr="003F38F5" w:rsidRDefault="003F38F5" w:rsidP="003F3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3F38F5">
              <w:rPr>
                <w:rFonts w:ascii="Calibri" w:eastAsia="Times New Roman" w:hAnsi="Calibri" w:cs="Calibri"/>
                <w:color w:val="000000"/>
                <w:lang w:eastAsia="es-SV"/>
              </w:rPr>
              <w:t>0.039317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333CB" w14:textId="77777777" w:rsidR="003F38F5" w:rsidRPr="003F38F5" w:rsidRDefault="003F38F5" w:rsidP="003F3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3F38F5">
              <w:rPr>
                <w:rFonts w:ascii="Calibri" w:eastAsia="Times New Roman" w:hAnsi="Calibri" w:cs="Calibri"/>
                <w:color w:val="000000"/>
                <w:lang w:eastAsia="es-SV"/>
              </w:rPr>
              <w:t>-0.04</w:t>
            </w:r>
          </w:p>
        </w:tc>
      </w:tr>
      <w:tr w:rsidR="003F38F5" w:rsidRPr="003F38F5" w14:paraId="49C56313" w14:textId="77777777" w:rsidTr="003F38F5">
        <w:trPr>
          <w:trHeight w:val="288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A2B10" w14:textId="77777777" w:rsidR="003F38F5" w:rsidRPr="003F38F5" w:rsidRDefault="003F38F5" w:rsidP="003F3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3F38F5">
              <w:rPr>
                <w:rFonts w:ascii="Calibri" w:eastAsia="Times New Roman" w:hAnsi="Calibri" w:cs="Calibri"/>
                <w:color w:val="000000"/>
                <w:lang w:eastAsia="es-SV"/>
              </w:rPr>
              <w:t>-1.49E+00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2FE1F" w14:textId="77777777" w:rsidR="003F38F5" w:rsidRPr="003F38F5" w:rsidRDefault="003F38F5" w:rsidP="003F3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3F38F5">
              <w:rPr>
                <w:rFonts w:ascii="Calibri" w:eastAsia="Times New Roman" w:hAnsi="Calibri" w:cs="Calibri"/>
                <w:color w:val="000000"/>
                <w:lang w:eastAsia="es-SV"/>
              </w:rPr>
              <w:t>0.289027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BC805" w14:textId="77777777" w:rsidR="003F38F5" w:rsidRPr="003F38F5" w:rsidRDefault="003F38F5" w:rsidP="003F3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3F38F5">
              <w:rPr>
                <w:rFonts w:ascii="Calibri" w:eastAsia="Times New Roman" w:hAnsi="Calibri" w:cs="Calibri"/>
                <w:color w:val="000000"/>
                <w:lang w:eastAsia="es-SV"/>
              </w:rPr>
              <w:t>-1.78</w:t>
            </w:r>
          </w:p>
        </w:tc>
      </w:tr>
      <w:tr w:rsidR="003F38F5" w:rsidRPr="003F38F5" w14:paraId="0D00B76E" w14:textId="77777777" w:rsidTr="003F38F5">
        <w:trPr>
          <w:trHeight w:val="288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6A206" w14:textId="77777777" w:rsidR="003F38F5" w:rsidRPr="003F38F5" w:rsidRDefault="003F38F5" w:rsidP="003F3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3F38F5">
              <w:rPr>
                <w:rFonts w:ascii="Calibri" w:eastAsia="Times New Roman" w:hAnsi="Calibri" w:cs="Calibri"/>
                <w:color w:val="000000"/>
                <w:lang w:eastAsia="es-SV"/>
              </w:rPr>
              <w:t>3.64E-01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29D04" w14:textId="77777777" w:rsidR="003F38F5" w:rsidRPr="003F38F5" w:rsidRDefault="003F38F5" w:rsidP="003F3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3F38F5">
              <w:rPr>
                <w:rFonts w:ascii="Calibri" w:eastAsia="Times New Roman" w:hAnsi="Calibri" w:cs="Calibri"/>
                <w:color w:val="000000"/>
                <w:lang w:eastAsia="es-SV"/>
              </w:rPr>
              <w:t>-0.00622574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E7E51" w14:textId="77777777" w:rsidR="003F38F5" w:rsidRPr="003F38F5" w:rsidRDefault="003F38F5" w:rsidP="003F3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3F38F5">
              <w:rPr>
                <w:rFonts w:ascii="Calibri" w:eastAsia="Times New Roman" w:hAnsi="Calibri" w:cs="Calibri"/>
                <w:color w:val="000000"/>
                <w:lang w:eastAsia="es-SV"/>
              </w:rPr>
              <w:t>0.37</w:t>
            </w:r>
          </w:p>
        </w:tc>
      </w:tr>
      <w:tr w:rsidR="003F38F5" w:rsidRPr="003F38F5" w14:paraId="5FC208C8" w14:textId="77777777" w:rsidTr="003F38F5">
        <w:trPr>
          <w:trHeight w:val="288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9ADCE" w14:textId="77777777" w:rsidR="003F38F5" w:rsidRPr="003F38F5" w:rsidRDefault="003F38F5" w:rsidP="003F3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3F38F5">
              <w:rPr>
                <w:rFonts w:ascii="Calibri" w:eastAsia="Times New Roman" w:hAnsi="Calibri" w:cs="Calibri"/>
                <w:color w:val="000000"/>
                <w:lang w:eastAsia="es-SV"/>
              </w:rPr>
              <w:t>-1.32E-02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DB68B" w14:textId="77777777" w:rsidR="003F38F5" w:rsidRPr="003F38F5" w:rsidRDefault="003F38F5" w:rsidP="003F3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3F38F5">
              <w:rPr>
                <w:rFonts w:ascii="Calibri" w:eastAsia="Times New Roman" w:hAnsi="Calibri" w:cs="Calibri"/>
                <w:color w:val="000000"/>
                <w:lang w:eastAsia="es-SV"/>
              </w:rPr>
              <w:t>0.00236915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0ABF7" w14:textId="77777777" w:rsidR="003F38F5" w:rsidRPr="003F38F5" w:rsidRDefault="003F38F5" w:rsidP="003F3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3F38F5">
              <w:rPr>
                <w:rFonts w:ascii="Calibri" w:eastAsia="Times New Roman" w:hAnsi="Calibri" w:cs="Calibri"/>
                <w:color w:val="000000"/>
                <w:lang w:eastAsia="es-SV"/>
              </w:rPr>
              <w:t>-0.02</w:t>
            </w:r>
          </w:p>
        </w:tc>
      </w:tr>
      <w:tr w:rsidR="003F38F5" w:rsidRPr="003F38F5" w14:paraId="1DFB610B" w14:textId="77777777" w:rsidTr="003F38F5">
        <w:trPr>
          <w:trHeight w:val="288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7C9A2" w14:textId="77777777" w:rsidR="003F38F5" w:rsidRPr="003F38F5" w:rsidRDefault="003F38F5" w:rsidP="003F3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3F38F5">
              <w:rPr>
                <w:rFonts w:ascii="Calibri" w:eastAsia="Times New Roman" w:hAnsi="Calibri" w:cs="Calibri"/>
                <w:color w:val="000000"/>
                <w:lang w:eastAsia="es-SV"/>
              </w:rPr>
              <w:t>-9.52E-01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F11AF" w14:textId="77777777" w:rsidR="003F38F5" w:rsidRPr="003F38F5" w:rsidRDefault="003F38F5" w:rsidP="003F3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3F38F5">
              <w:rPr>
                <w:rFonts w:ascii="Calibri" w:eastAsia="Times New Roman" w:hAnsi="Calibri" w:cs="Calibri"/>
                <w:color w:val="000000"/>
                <w:lang w:eastAsia="es-SV"/>
              </w:rPr>
              <w:t>0.171237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64B80" w14:textId="77777777" w:rsidR="003F38F5" w:rsidRPr="003F38F5" w:rsidRDefault="003F38F5" w:rsidP="003F3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3F38F5">
              <w:rPr>
                <w:rFonts w:ascii="Calibri" w:eastAsia="Times New Roman" w:hAnsi="Calibri" w:cs="Calibri"/>
                <w:color w:val="000000"/>
                <w:lang w:eastAsia="es-SV"/>
              </w:rPr>
              <w:t>-1.12</w:t>
            </w:r>
          </w:p>
        </w:tc>
      </w:tr>
      <w:tr w:rsidR="003F38F5" w:rsidRPr="003F38F5" w14:paraId="540E1D4A" w14:textId="77777777" w:rsidTr="003F38F5">
        <w:trPr>
          <w:trHeight w:val="288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699EB" w14:textId="77777777" w:rsidR="003F38F5" w:rsidRPr="003F38F5" w:rsidRDefault="003F38F5" w:rsidP="003F3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3F38F5">
              <w:rPr>
                <w:rFonts w:ascii="Calibri" w:eastAsia="Times New Roman" w:hAnsi="Calibri" w:cs="Calibri"/>
                <w:color w:val="000000"/>
                <w:lang w:eastAsia="es-SV"/>
              </w:rPr>
              <w:t>1.17E-02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BABAF" w14:textId="77777777" w:rsidR="003F38F5" w:rsidRPr="003F38F5" w:rsidRDefault="003F38F5" w:rsidP="003F3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3F38F5">
              <w:rPr>
                <w:rFonts w:ascii="Calibri" w:eastAsia="Times New Roman" w:hAnsi="Calibri" w:cs="Calibri"/>
                <w:color w:val="000000"/>
                <w:lang w:eastAsia="es-SV"/>
              </w:rPr>
              <w:t>0.0164343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60DDA" w14:textId="77777777" w:rsidR="003F38F5" w:rsidRPr="003F38F5" w:rsidRDefault="003F38F5" w:rsidP="003F3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3F38F5">
              <w:rPr>
                <w:rFonts w:ascii="Calibri" w:eastAsia="Times New Roman" w:hAnsi="Calibri" w:cs="Calibri"/>
                <w:color w:val="000000"/>
                <w:lang w:eastAsia="es-SV"/>
              </w:rPr>
              <w:t>0.00</w:t>
            </w:r>
          </w:p>
        </w:tc>
      </w:tr>
      <w:tr w:rsidR="003F38F5" w:rsidRPr="003F38F5" w14:paraId="47FAEECB" w14:textId="77777777" w:rsidTr="003F38F5">
        <w:trPr>
          <w:trHeight w:val="288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68975" w14:textId="77777777" w:rsidR="003F38F5" w:rsidRPr="003F38F5" w:rsidRDefault="003F38F5" w:rsidP="003F3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3F38F5">
              <w:rPr>
                <w:rFonts w:ascii="Calibri" w:eastAsia="Times New Roman" w:hAnsi="Calibri" w:cs="Calibri"/>
                <w:color w:val="000000"/>
                <w:lang w:eastAsia="es-SV"/>
              </w:rPr>
              <w:t>-5.94E-01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424B9" w14:textId="77777777" w:rsidR="003F38F5" w:rsidRPr="003F38F5" w:rsidRDefault="003F38F5" w:rsidP="003F3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3F38F5">
              <w:rPr>
                <w:rFonts w:ascii="Calibri" w:eastAsia="Times New Roman" w:hAnsi="Calibri" w:cs="Calibri"/>
                <w:color w:val="000000"/>
                <w:lang w:eastAsia="es-SV"/>
              </w:rPr>
              <w:t>-0.398639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1912C" w14:textId="77777777" w:rsidR="003F38F5" w:rsidRPr="003F38F5" w:rsidRDefault="003F38F5" w:rsidP="003F38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SV"/>
              </w:rPr>
            </w:pPr>
            <w:r w:rsidRPr="003F38F5">
              <w:rPr>
                <w:rFonts w:ascii="Calibri" w:eastAsia="Times New Roman" w:hAnsi="Calibri" w:cs="Calibri"/>
                <w:color w:val="000000"/>
                <w:lang w:eastAsia="es-SV"/>
              </w:rPr>
              <w:t>-0.20</w:t>
            </w:r>
          </w:p>
        </w:tc>
      </w:tr>
    </w:tbl>
    <w:p w14:paraId="4E72AF00" w14:textId="737CB8B3" w:rsidR="003F38F5" w:rsidRDefault="003F38F5"/>
    <w:p w14:paraId="663CFAE0" w14:textId="77777777" w:rsidR="002E5227" w:rsidRDefault="002E5227" w:rsidP="002E5227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proofErr w:type="spellStart"/>
      <w:r>
        <w:rPr>
          <w:rFonts w:ascii="Segoe UI" w:hAnsi="Segoe UI" w:cs="Segoe UI"/>
          <w:color w:val="232629"/>
          <w:sz w:val="23"/>
          <w:szCs w:val="23"/>
        </w:rPr>
        <w:t>While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indeed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linear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booster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is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using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a linear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routine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and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not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a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tree-based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routine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as a base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learner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most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of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similarities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between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a GBM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with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a linear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booster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and a linear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regression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model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end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there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.</w:t>
      </w:r>
    </w:p>
    <w:p w14:paraId="4C7147EE" w14:textId="77777777" w:rsidR="002E5227" w:rsidRDefault="002E5227" w:rsidP="002E5227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proofErr w:type="spellStart"/>
      <w:r>
        <w:rPr>
          <w:rFonts w:ascii="Segoe UI" w:hAnsi="Segoe UI" w:cs="Segoe UI"/>
          <w:color w:val="232629"/>
          <w:sz w:val="23"/>
          <w:szCs w:val="23"/>
        </w:rPr>
        <w:t>For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starters, as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you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correctly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note,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within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XGBoost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we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use (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usually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parallel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) 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fldChar w:fldCharType="begin"/>
      </w:r>
      <w:r>
        <w:rPr>
          <w:rFonts w:ascii="Segoe UI" w:hAnsi="Segoe UI" w:cs="Segoe UI"/>
          <w:color w:val="232629"/>
          <w:sz w:val="23"/>
          <w:szCs w:val="23"/>
        </w:rPr>
        <w:instrText xml:space="preserve"> HYPERLINK "https://en.wikipedia.org/wiki/Coordinate_descent" </w:instrText>
      </w:r>
      <w:r>
        <w:rPr>
          <w:rFonts w:ascii="Segoe UI" w:hAnsi="Segoe UI" w:cs="Segoe UI"/>
          <w:color w:val="232629"/>
          <w:sz w:val="23"/>
          <w:szCs w:val="23"/>
        </w:rPr>
        <w:fldChar w:fldCharType="separate"/>
      </w:r>
      <w:r>
        <w:rPr>
          <w:rStyle w:val="Hyperlink"/>
          <w:rFonts w:ascii="inherit" w:hAnsi="inherit" w:cs="Segoe UI"/>
          <w:sz w:val="23"/>
          <w:szCs w:val="23"/>
          <w:bdr w:val="none" w:sz="0" w:space="0" w:color="auto" w:frame="1"/>
        </w:rPr>
        <w:t>coordinate</w:t>
      </w:r>
      <w:proofErr w:type="spellEnd"/>
      <w:r>
        <w:rPr>
          <w:rStyle w:val="Hyperlink"/>
          <w:rFonts w:ascii="inherit" w:hAnsi="inherit" w:cs="Segoe UI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Hyperlink"/>
          <w:rFonts w:ascii="inherit" w:hAnsi="inherit" w:cs="Segoe UI"/>
          <w:sz w:val="23"/>
          <w:szCs w:val="23"/>
          <w:bdr w:val="none" w:sz="0" w:space="0" w:color="auto" w:frame="1"/>
        </w:rPr>
        <w:t>descent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fldChar w:fldCharType="end"/>
      </w:r>
      <w:r>
        <w:rPr>
          <w:rFonts w:ascii="Segoe UI" w:hAnsi="Segoe UI" w:cs="Segoe UI"/>
          <w:color w:val="232629"/>
          <w:sz w:val="23"/>
          <w:szCs w:val="23"/>
        </w:rPr>
        <w:t> 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optimization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instead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of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"standard"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gradient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descent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This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will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likely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give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us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different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results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. In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addition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to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that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learning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rate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, </w:t>
      </w:r>
      <w:proofErr w:type="spellStart"/>
      <w:r>
        <w:rPr>
          <w:rStyle w:val="mi"/>
          <w:rFonts w:ascii="MathJax_Math-italic" w:hAnsi="MathJax_Math-italic" w:cs="Segoe UI"/>
          <w:color w:val="232629"/>
          <w:sz w:val="26"/>
          <w:szCs w:val="26"/>
          <w:bdr w:val="none" w:sz="0" w:space="0" w:color="auto" w:frame="1"/>
        </w:rPr>
        <w:t>η</w:t>
      </w:r>
      <w:r>
        <w:rPr>
          <w:rStyle w:val="mjxassistivemathml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η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will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itself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regularise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estimates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inadvertently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so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there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is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not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direct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analogy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to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"</w:t>
      </w:r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 xml:space="preserve">no </w:t>
      </w:r>
      <w:proofErr w:type="spellStart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regularisation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"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even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if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we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assume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 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reg_lambda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, 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reg_lambda_bias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 and 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reg_alpha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 (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weights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 </w:t>
      </w:r>
      <w:r>
        <w:rPr>
          <w:rStyle w:val="mi"/>
          <w:rFonts w:ascii="MathJax_Math-italic" w:hAnsi="MathJax_Math-italic" w:cs="Segoe UI"/>
          <w:color w:val="232629"/>
          <w:sz w:val="26"/>
          <w:szCs w:val="26"/>
          <w:bdr w:val="none" w:sz="0" w:space="0" w:color="auto" w:frame="1"/>
        </w:rPr>
        <w:t>L</w:t>
      </w:r>
      <w:r>
        <w:rPr>
          <w:rStyle w:val="mn"/>
          <w:rFonts w:ascii="MathJax_Main" w:hAnsi="MathJax_Main" w:cs="Segoe UI"/>
          <w:color w:val="232629"/>
          <w:sz w:val="18"/>
          <w:szCs w:val="18"/>
          <w:bdr w:val="none" w:sz="0" w:space="0" w:color="auto" w:frame="1"/>
        </w:rPr>
        <w:t>2</w:t>
      </w:r>
      <w:r>
        <w:rPr>
          <w:rStyle w:val="mjxassistivemathml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L2</w:t>
      </w:r>
      <w:r>
        <w:rPr>
          <w:rFonts w:ascii="Segoe UI" w:hAnsi="Segoe UI" w:cs="Segoe UI"/>
          <w:color w:val="2326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baseline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 </w:t>
      </w:r>
      <w:r>
        <w:rPr>
          <w:rStyle w:val="mi"/>
          <w:rFonts w:ascii="MathJax_Math-italic" w:hAnsi="MathJax_Math-italic" w:cs="Segoe UI"/>
          <w:color w:val="232629"/>
          <w:sz w:val="26"/>
          <w:szCs w:val="26"/>
          <w:bdr w:val="none" w:sz="0" w:space="0" w:color="auto" w:frame="1"/>
        </w:rPr>
        <w:t>L</w:t>
      </w:r>
      <w:r>
        <w:rPr>
          <w:rStyle w:val="mn"/>
          <w:rFonts w:ascii="MathJax_Main" w:hAnsi="MathJax_Main" w:cs="Segoe UI"/>
          <w:color w:val="232629"/>
          <w:sz w:val="18"/>
          <w:szCs w:val="18"/>
          <w:bdr w:val="none" w:sz="0" w:space="0" w:color="auto" w:frame="1"/>
        </w:rPr>
        <w:t>2</w:t>
      </w:r>
      <w:r>
        <w:rPr>
          <w:rStyle w:val="mjxassistivemathml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L2</w:t>
      </w:r>
      <w:r>
        <w:rPr>
          <w:rFonts w:ascii="Segoe UI" w:hAnsi="Segoe UI" w:cs="Segoe UI"/>
          <w:color w:val="232629"/>
          <w:sz w:val="23"/>
          <w:szCs w:val="23"/>
        </w:rPr>
        <w:t xml:space="preserve"> and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weights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 </w:t>
      </w:r>
      <w:r>
        <w:rPr>
          <w:rStyle w:val="mi"/>
          <w:rFonts w:ascii="MathJax_Math-italic" w:hAnsi="MathJax_Math-italic" w:cs="Segoe UI"/>
          <w:color w:val="232629"/>
          <w:sz w:val="26"/>
          <w:szCs w:val="26"/>
          <w:bdr w:val="none" w:sz="0" w:space="0" w:color="auto" w:frame="1"/>
        </w:rPr>
        <w:t>L</w:t>
      </w:r>
      <w:r>
        <w:rPr>
          <w:rStyle w:val="mn"/>
          <w:rFonts w:ascii="MathJax_Main" w:hAnsi="MathJax_Main" w:cs="Segoe UI"/>
          <w:color w:val="232629"/>
          <w:sz w:val="18"/>
          <w:szCs w:val="18"/>
          <w:bdr w:val="none" w:sz="0" w:space="0" w:color="auto" w:frame="1"/>
        </w:rPr>
        <w:t>1</w:t>
      </w:r>
      <w:r>
        <w:rPr>
          <w:rStyle w:val="mjxassistivemathml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L1</w:t>
      </w:r>
      <w:r>
        <w:rPr>
          <w:rFonts w:ascii="Segoe UI" w:hAnsi="Segoe UI" w:cs="Segoe UI"/>
          <w:color w:val="232629"/>
          <w:sz w:val="23"/>
          <w:szCs w:val="23"/>
        </w:rPr>
        <w:t> 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regularisation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respectively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)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to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equate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to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zero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Finally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an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XGBoost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model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and a linear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regression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model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will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 </w:t>
      </w:r>
      <w:proofErr w:type="spellStart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not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 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have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same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intercept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, </w:t>
      </w:r>
      <w:r>
        <w:rPr>
          <w:rStyle w:val="mi"/>
          <w:rFonts w:ascii="MathJax_Math-italic" w:hAnsi="MathJax_Math-italic" w:cs="Segoe UI"/>
          <w:color w:val="232629"/>
          <w:sz w:val="26"/>
          <w:szCs w:val="26"/>
          <w:bdr w:val="none" w:sz="0" w:space="0" w:color="auto" w:frame="1"/>
        </w:rPr>
        <w:t>β</w:t>
      </w:r>
      <w:r>
        <w:rPr>
          <w:rStyle w:val="mn"/>
          <w:rFonts w:ascii="MathJax_Main" w:hAnsi="MathJax_Main" w:cs="Segoe UI"/>
          <w:color w:val="232629"/>
          <w:sz w:val="18"/>
          <w:szCs w:val="18"/>
          <w:bdr w:val="none" w:sz="0" w:space="0" w:color="auto" w:frame="1"/>
        </w:rPr>
        <w:t>0</w:t>
      </w:r>
      <w:r>
        <w:rPr>
          <w:rStyle w:val="mjxassistivemathml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β0</w:t>
      </w:r>
      <w:r>
        <w:rPr>
          <w:rFonts w:ascii="Segoe UI" w:hAnsi="Segoe UI" w:cs="Segoe UI"/>
          <w:color w:val="232629"/>
          <w:sz w:val="23"/>
          <w:szCs w:val="23"/>
        </w:rPr>
        <w:t xml:space="preserve">: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while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in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case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of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a standard linear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regression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intercept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is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calculated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as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part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of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overall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design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matrix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 </w:t>
      </w:r>
      <w:r>
        <w:rPr>
          <w:rStyle w:val="mi"/>
          <w:rFonts w:ascii="MathJax_Math-italic" w:hAnsi="MathJax_Math-italic" w:cs="Segoe UI"/>
          <w:color w:val="232629"/>
          <w:sz w:val="26"/>
          <w:szCs w:val="26"/>
          <w:bdr w:val="none" w:sz="0" w:space="0" w:color="auto" w:frame="1"/>
        </w:rPr>
        <w:t>X</w:t>
      </w:r>
      <w:r>
        <w:rPr>
          <w:rStyle w:val="mjxassistivemathml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X</w:t>
      </w:r>
      <w:r>
        <w:rPr>
          <w:rFonts w:ascii="Segoe UI" w:hAnsi="Segoe UI" w:cs="Segoe UI"/>
          <w:color w:val="2326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intercept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used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by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XGBoost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will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depend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on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learning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rate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, </w:t>
      </w:r>
      <w:proofErr w:type="spellStart"/>
      <w:r>
        <w:rPr>
          <w:rStyle w:val="mi"/>
          <w:rFonts w:ascii="MathJax_Math-italic" w:hAnsi="MathJax_Math-italic" w:cs="Segoe UI"/>
          <w:color w:val="232629"/>
          <w:sz w:val="26"/>
          <w:szCs w:val="26"/>
          <w:bdr w:val="none" w:sz="0" w:space="0" w:color="auto" w:frame="1"/>
        </w:rPr>
        <w:t>η</w:t>
      </w:r>
      <w:r>
        <w:rPr>
          <w:rStyle w:val="mjxassistivemathml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η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 as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well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as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mean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of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response variable (i.e.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we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start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boosting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using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as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baseline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mean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of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our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response variable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or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a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regularised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version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of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that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mean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to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get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our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first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estimates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).</w:t>
      </w:r>
    </w:p>
    <w:p w14:paraId="30E14629" w14:textId="77777777" w:rsidR="002E5227" w:rsidRDefault="002E5227" w:rsidP="002E5227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 xml:space="preserve">I do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not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even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touch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on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case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of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multithreading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multiple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estimators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because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this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concerns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reproducibility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of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your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results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and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not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their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interpretation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per se. I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also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do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not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examine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case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of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multiple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iterations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(</w:t>
      </w:r>
      <w:proofErr w:type="spellStart"/>
      <w:r>
        <w:rPr>
          <w:rStyle w:val="HTMLCode"/>
          <w:rFonts w:ascii="var(--ff-mono)" w:hAnsi="var(--ff-mono)"/>
          <w:color w:val="232629"/>
          <w:bdr w:val="none" w:sz="0" w:space="0" w:color="auto" w:frame="1"/>
        </w:rPr>
        <w:t>n_estimators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&gt;1) as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again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our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estimates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in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this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case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might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be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affected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by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variation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due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to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bagging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. (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Please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note,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that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in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example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code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provided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subsample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ratio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of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training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instances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is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set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to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0.8,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theoretically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it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should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be set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to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1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for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purposes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of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this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comparison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.)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Finally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we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should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be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aware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that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if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we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optimise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for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a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sufficient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large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number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of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iterations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we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will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get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slope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estimates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that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we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would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get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from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linear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regression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. </w:t>
      </w:r>
      <w:proofErr w:type="gramStart"/>
      <w:r>
        <w:rPr>
          <w:rFonts w:ascii="Segoe UI" w:hAnsi="Segoe UI" w:cs="Segoe UI"/>
          <w:color w:val="232629"/>
          <w:sz w:val="23"/>
          <w:szCs w:val="23"/>
        </w:rPr>
        <w:t xml:space="preserve">After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all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both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XGBoost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and LR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will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minimize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same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cost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function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for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same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data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using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same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slope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estimates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!</w:t>
      </w:r>
      <w:proofErr w:type="gramEnd"/>
      <w:r>
        <w:rPr>
          <w:rFonts w:ascii="Segoe UI" w:hAnsi="Segoe UI" w:cs="Segoe UI"/>
          <w:color w:val="232629"/>
          <w:sz w:val="23"/>
          <w:szCs w:val="23"/>
        </w:rPr>
        <w:t xml:space="preserve"> :)</w:t>
      </w:r>
    </w:p>
    <w:p w14:paraId="4D4D5E6C" w14:textId="77777777" w:rsidR="002E5227" w:rsidRDefault="002E5227" w:rsidP="002E522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 xml:space="preserve">And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to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address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your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final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question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: yes,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interpretation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of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XGBoost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slope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coefficient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 </w:t>
      </w:r>
      <w:r>
        <w:rPr>
          <w:rStyle w:val="mi"/>
          <w:rFonts w:ascii="MathJax_Math-italic" w:hAnsi="MathJax_Math-italic" w:cs="Segoe UI"/>
          <w:color w:val="232629"/>
          <w:sz w:val="26"/>
          <w:szCs w:val="26"/>
          <w:bdr w:val="none" w:sz="0" w:space="0" w:color="auto" w:frame="1"/>
        </w:rPr>
        <w:t>β</w:t>
      </w:r>
      <w:r>
        <w:rPr>
          <w:rStyle w:val="mn"/>
          <w:rFonts w:ascii="MathJax_Main" w:hAnsi="MathJax_Main" w:cs="Segoe UI"/>
          <w:color w:val="232629"/>
          <w:sz w:val="18"/>
          <w:szCs w:val="18"/>
          <w:bdr w:val="none" w:sz="0" w:space="0" w:color="auto" w:frame="1"/>
        </w:rPr>
        <w:t>1</w:t>
      </w:r>
      <w:r>
        <w:rPr>
          <w:rStyle w:val="mjxassistivemathml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β1</w:t>
      </w:r>
      <w:r>
        <w:rPr>
          <w:rFonts w:ascii="Segoe UI" w:hAnsi="Segoe UI" w:cs="Segoe UI"/>
          <w:color w:val="232629"/>
          <w:sz w:val="23"/>
          <w:szCs w:val="23"/>
        </w:rPr>
        <w:t xml:space="preserve"> as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 </w:t>
      </w:r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 xml:space="preserve">"mean </w:t>
      </w:r>
      <w:proofErr w:type="spellStart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change</w:t>
      </w:r>
      <w:proofErr w:type="spellEnd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 xml:space="preserve"> in </w:t>
      </w:r>
      <w:proofErr w:type="spellStart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the</w:t>
      </w:r>
      <w:proofErr w:type="spellEnd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 xml:space="preserve"> response variable </w:t>
      </w:r>
      <w:proofErr w:type="spellStart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for</w:t>
      </w:r>
      <w:proofErr w:type="spellEnd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one</w:t>
      </w:r>
      <w:proofErr w:type="spellEnd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unit</w:t>
      </w:r>
      <w:proofErr w:type="spellEnd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of</w:t>
      </w:r>
      <w:proofErr w:type="spellEnd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change</w:t>
      </w:r>
      <w:proofErr w:type="spellEnd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 xml:space="preserve"> in </w:t>
      </w:r>
      <w:proofErr w:type="spellStart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the</w:t>
      </w:r>
      <w:proofErr w:type="spellEnd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 xml:space="preserve"> predictor variable </w:t>
      </w:r>
      <w:proofErr w:type="spellStart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while</w:t>
      </w:r>
      <w:proofErr w:type="spellEnd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 xml:space="preserve"> holding </w:t>
      </w:r>
      <w:proofErr w:type="spellStart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other</w:t>
      </w:r>
      <w:proofErr w:type="spellEnd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lastRenderedPageBreak/>
        <w:t>predictors</w:t>
      </w:r>
      <w:proofErr w:type="spellEnd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 xml:space="preserve"> in </w:t>
      </w:r>
      <w:proofErr w:type="spellStart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the</w:t>
      </w:r>
      <w:proofErr w:type="spellEnd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model</w:t>
      </w:r>
      <w:proofErr w:type="spellEnd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constant</w:t>
      </w:r>
      <w:proofErr w:type="spellEnd"/>
      <w:r>
        <w:rPr>
          <w:rStyle w:val="Emphasis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.</w:t>
      </w:r>
      <w:r>
        <w:rPr>
          <w:rFonts w:ascii="Segoe UI" w:hAnsi="Segoe UI" w:cs="Segoe UI"/>
          <w:color w:val="232629"/>
          <w:sz w:val="23"/>
          <w:szCs w:val="23"/>
        </w:rPr>
        <w:t xml:space="preserve">"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is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correct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Putted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differently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: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if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two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instances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 </w:t>
      </w:r>
      <w:proofErr w:type="spellStart"/>
      <w:r>
        <w:rPr>
          <w:rStyle w:val="mi"/>
          <w:rFonts w:ascii="MathJax_Math-italic" w:hAnsi="MathJax_Math-italic" w:cs="Segoe UI"/>
          <w:color w:val="232629"/>
          <w:sz w:val="26"/>
          <w:szCs w:val="26"/>
          <w:bdr w:val="none" w:sz="0" w:space="0" w:color="auto" w:frame="1"/>
        </w:rPr>
        <w:t>s</w:t>
      </w:r>
      <w:r>
        <w:rPr>
          <w:rStyle w:val="mi"/>
          <w:rFonts w:ascii="MathJax_Math-italic" w:hAnsi="MathJax_Math-italic" w:cs="Segoe UI"/>
          <w:color w:val="232629"/>
          <w:sz w:val="18"/>
          <w:szCs w:val="18"/>
          <w:bdr w:val="none" w:sz="0" w:space="0" w:color="auto" w:frame="1"/>
        </w:rPr>
        <w:t>A</w:t>
      </w:r>
      <w:r>
        <w:rPr>
          <w:rStyle w:val="mjxassistivemathml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sA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 and </w:t>
      </w:r>
      <w:proofErr w:type="spellStart"/>
      <w:r>
        <w:rPr>
          <w:rStyle w:val="mi"/>
          <w:rFonts w:ascii="MathJax_Math-italic" w:hAnsi="MathJax_Math-italic" w:cs="Segoe UI"/>
          <w:color w:val="232629"/>
          <w:sz w:val="26"/>
          <w:szCs w:val="26"/>
          <w:bdr w:val="none" w:sz="0" w:space="0" w:color="auto" w:frame="1"/>
        </w:rPr>
        <w:t>s</w:t>
      </w:r>
      <w:r>
        <w:rPr>
          <w:rStyle w:val="mi"/>
          <w:rFonts w:ascii="MathJax_Math-italic" w:hAnsi="MathJax_Math-italic" w:cs="Segoe UI"/>
          <w:color w:val="232629"/>
          <w:sz w:val="18"/>
          <w:szCs w:val="18"/>
          <w:bdr w:val="none" w:sz="0" w:space="0" w:color="auto" w:frame="1"/>
        </w:rPr>
        <w:t>B</w:t>
      </w:r>
      <w:r>
        <w:rPr>
          <w:rStyle w:val="mjxassistivemathml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sB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 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only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different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by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a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unit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change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in a particular response variable </w:t>
      </w:r>
      <w:r>
        <w:rPr>
          <w:rStyle w:val="mi"/>
          <w:rFonts w:ascii="MathJax_Math-italic" w:hAnsi="MathJax_Math-italic" w:cs="Segoe UI"/>
          <w:color w:val="232629"/>
          <w:sz w:val="26"/>
          <w:szCs w:val="26"/>
          <w:bdr w:val="none" w:sz="0" w:space="0" w:color="auto" w:frame="1"/>
        </w:rPr>
        <w:t>x</w:t>
      </w:r>
      <w:r>
        <w:rPr>
          <w:rStyle w:val="mn"/>
          <w:rFonts w:ascii="MathJax_Main" w:hAnsi="MathJax_Main" w:cs="Segoe UI"/>
          <w:color w:val="232629"/>
          <w:sz w:val="18"/>
          <w:szCs w:val="18"/>
          <w:bdr w:val="none" w:sz="0" w:space="0" w:color="auto" w:frame="1"/>
        </w:rPr>
        <w:t>1</w:t>
      </w:r>
      <w:r>
        <w:rPr>
          <w:rStyle w:val="mjxassistivemathml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x1</w:t>
      </w:r>
      <w:r>
        <w:rPr>
          <w:rFonts w:ascii="Segoe UI" w:hAnsi="Segoe UI" w:cs="Segoe UI"/>
          <w:color w:val="232629"/>
          <w:sz w:val="23"/>
          <w:szCs w:val="23"/>
        </w:rPr>
        <w:t xml:space="preserve"> and are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otherwise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same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,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difference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in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our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predictions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for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them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will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be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one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quantified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in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XGBoost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 </w:t>
      </w:r>
      <w:r>
        <w:rPr>
          <w:rStyle w:val="mi"/>
          <w:rFonts w:ascii="MathJax_Math-italic" w:hAnsi="MathJax_Math-italic" w:cs="Segoe UI"/>
          <w:color w:val="232629"/>
          <w:sz w:val="26"/>
          <w:szCs w:val="26"/>
          <w:bdr w:val="none" w:sz="0" w:space="0" w:color="auto" w:frame="1"/>
        </w:rPr>
        <w:t>β</w:t>
      </w:r>
      <w:r>
        <w:rPr>
          <w:rStyle w:val="mn"/>
          <w:rFonts w:ascii="MathJax_Main" w:hAnsi="MathJax_Main" w:cs="Segoe UI"/>
          <w:color w:val="232629"/>
          <w:sz w:val="18"/>
          <w:szCs w:val="18"/>
          <w:bdr w:val="none" w:sz="0" w:space="0" w:color="auto" w:frame="1"/>
        </w:rPr>
        <w:t>1</w:t>
      </w:r>
      <w:r>
        <w:rPr>
          <w:rStyle w:val="mjxassistivemathml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β1</w:t>
      </w:r>
      <w:r>
        <w:rPr>
          <w:rFonts w:ascii="Segoe UI" w:hAnsi="Segoe UI" w:cs="Segoe UI"/>
          <w:color w:val="232629"/>
          <w:sz w:val="23"/>
          <w:szCs w:val="23"/>
        </w:rPr>
        <w:t> 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coefficient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. Just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regularisation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steps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within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XGBoost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make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derivation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of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that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intercept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and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slope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coefficients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totally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incomparable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with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derivation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of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same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intercept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and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slope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coefficients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within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a linear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regression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framework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.</w:t>
      </w:r>
    </w:p>
    <w:p w14:paraId="2C2C32AC" w14:textId="77777777" w:rsidR="002E5227" w:rsidRDefault="002E5227" w:rsidP="002E5227"/>
    <w:p w14:paraId="12C68DDC" w14:textId="77777777" w:rsidR="002E5227" w:rsidRDefault="002E5227"/>
    <w:sectPr w:rsidR="002E5227" w:rsidSect="00EA25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5F9"/>
    <w:rsid w:val="001D5579"/>
    <w:rsid w:val="002E5227"/>
    <w:rsid w:val="003F38F5"/>
    <w:rsid w:val="00787405"/>
    <w:rsid w:val="00D11250"/>
    <w:rsid w:val="00EA25F9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90D02"/>
  <w15:chartTrackingRefBased/>
  <w15:docId w15:val="{F055A324-5C12-401B-9278-9BDD267FB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A25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25F9"/>
    <w:rPr>
      <w:rFonts w:ascii="Courier New" w:eastAsia="Times New Roman" w:hAnsi="Courier New" w:cs="Courier New"/>
      <w:sz w:val="20"/>
      <w:szCs w:val="20"/>
      <w:lang w:val="es-SV" w:eastAsia="es-SV"/>
    </w:rPr>
  </w:style>
  <w:style w:type="character" w:styleId="HTMLCode">
    <w:name w:val="HTML Code"/>
    <w:basedOn w:val="DefaultParagraphFont"/>
    <w:uiPriority w:val="99"/>
    <w:semiHidden/>
    <w:unhideWhenUsed/>
    <w:rsid w:val="003F38F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F38F5"/>
  </w:style>
  <w:style w:type="character" w:customStyle="1" w:styleId="hljs-builtin">
    <w:name w:val="hljs-built_in"/>
    <w:basedOn w:val="DefaultParagraphFont"/>
    <w:rsid w:val="003F38F5"/>
  </w:style>
  <w:style w:type="paragraph" w:styleId="NormalWeb">
    <w:name w:val="Normal (Web)"/>
    <w:basedOn w:val="Normal"/>
    <w:uiPriority w:val="99"/>
    <w:semiHidden/>
    <w:unhideWhenUsed/>
    <w:rsid w:val="003F3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customStyle="1" w:styleId="hljs-number">
    <w:name w:val="hljs-number"/>
    <w:basedOn w:val="DefaultParagraphFont"/>
    <w:rsid w:val="003F38F5"/>
  </w:style>
  <w:style w:type="character" w:customStyle="1" w:styleId="hljs-string">
    <w:name w:val="hljs-string"/>
    <w:basedOn w:val="DefaultParagraphFont"/>
    <w:rsid w:val="003F38F5"/>
  </w:style>
  <w:style w:type="table" w:styleId="TableGrid">
    <w:name w:val="Table Grid"/>
    <w:basedOn w:val="TableNormal"/>
    <w:uiPriority w:val="39"/>
    <w:rsid w:val="003F3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E5227"/>
    <w:rPr>
      <w:color w:val="0000FF"/>
      <w:u w:val="single"/>
    </w:rPr>
  </w:style>
  <w:style w:type="character" w:customStyle="1" w:styleId="mi">
    <w:name w:val="mi"/>
    <w:basedOn w:val="DefaultParagraphFont"/>
    <w:rsid w:val="002E5227"/>
  </w:style>
  <w:style w:type="character" w:customStyle="1" w:styleId="mjxassistivemathml">
    <w:name w:val="mjx_assistive_mathml"/>
    <w:basedOn w:val="DefaultParagraphFont"/>
    <w:rsid w:val="002E5227"/>
  </w:style>
  <w:style w:type="character" w:styleId="Emphasis">
    <w:name w:val="Emphasis"/>
    <w:basedOn w:val="DefaultParagraphFont"/>
    <w:uiPriority w:val="20"/>
    <w:qFormat/>
    <w:rsid w:val="002E5227"/>
    <w:rPr>
      <w:i/>
      <w:iCs/>
    </w:rPr>
  </w:style>
  <w:style w:type="character" w:customStyle="1" w:styleId="mn">
    <w:name w:val="mn"/>
    <w:basedOn w:val="DefaultParagraphFont"/>
    <w:rsid w:val="002E5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9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955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2022-04-04T23:40:00Z</dcterms:created>
  <dcterms:modified xsi:type="dcterms:W3CDTF">2022-04-04T23:59:00Z</dcterms:modified>
</cp:coreProperties>
</file>