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81C2"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Index</w:t>
      </w:r>
    </w:p>
    <w:p w14:paraId="7B55AB91" w14:textId="77777777" w:rsidR="00707080" w:rsidRPr="00707080" w:rsidRDefault="00707080" w:rsidP="00707080">
      <w:pPr>
        <w:numPr>
          <w:ilvl w:val="0"/>
          <w:numId w:val="1"/>
        </w:numPr>
        <w:shd w:val="clear" w:color="auto" w:fill="FFFFFF"/>
        <w:spacing w:before="100" w:beforeAutospacing="1" w:after="150" w:line="240" w:lineRule="auto"/>
        <w:ind w:left="1035"/>
        <w:rPr>
          <w:rFonts w:ascii="Poppins" w:eastAsia="Times New Roman" w:hAnsi="Poppins" w:cs="Poppins"/>
          <w:color w:val="222222"/>
          <w:spacing w:val="4"/>
          <w:sz w:val="24"/>
          <w:szCs w:val="24"/>
        </w:rPr>
      </w:pPr>
      <w:hyperlink r:id="rId5" w:anchor="WhatisR-square" w:history="1">
        <w:r w:rsidRPr="00707080">
          <w:rPr>
            <w:rFonts w:ascii="Poppins" w:eastAsia="Times New Roman" w:hAnsi="Poppins" w:cs="Poppins"/>
            <w:b/>
            <w:bCs/>
            <w:color w:val="4DB2EC"/>
            <w:spacing w:val="4"/>
            <w:sz w:val="24"/>
            <w:szCs w:val="24"/>
          </w:rPr>
          <w:t>What is R-square</w:t>
        </w:r>
      </w:hyperlink>
    </w:p>
    <w:p w14:paraId="20A3CD71" w14:textId="77777777" w:rsidR="00707080" w:rsidRPr="00707080" w:rsidRDefault="00707080" w:rsidP="00707080">
      <w:pPr>
        <w:numPr>
          <w:ilvl w:val="0"/>
          <w:numId w:val="1"/>
        </w:numPr>
        <w:shd w:val="clear" w:color="auto" w:fill="FFFFFF"/>
        <w:spacing w:before="100" w:beforeAutospacing="1" w:after="150" w:line="240" w:lineRule="auto"/>
        <w:ind w:left="1035"/>
        <w:rPr>
          <w:rFonts w:ascii="Poppins" w:eastAsia="Times New Roman" w:hAnsi="Poppins" w:cs="Poppins"/>
          <w:color w:val="222222"/>
          <w:spacing w:val="4"/>
          <w:sz w:val="24"/>
          <w:szCs w:val="24"/>
        </w:rPr>
      </w:pPr>
      <w:hyperlink r:id="rId6" w:anchor="RegressionModel" w:history="1">
        <w:r w:rsidRPr="00707080">
          <w:rPr>
            <w:rFonts w:ascii="Poppins" w:eastAsia="Times New Roman" w:hAnsi="Poppins" w:cs="Poppins"/>
            <w:b/>
            <w:bCs/>
            <w:color w:val="4DB2EC"/>
            <w:spacing w:val="4"/>
            <w:sz w:val="24"/>
            <w:szCs w:val="24"/>
          </w:rPr>
          <w:t>Assessing Goodness-of-Fit in a Regression Model</w:t>
        </w:r>
      </w:hyperlink>
    </w:p>
    <w:p w14:paraId="470D33F4" w14:textId="77777777" w:rsidR="00707080" w:rsidRPr="00707080" w:rsidRDefault="00707080" w:rsidP="00707080">
      <w:pPr>
        <w:numPr>
          <w:ilvl w:val="0"/>
          <w:numId w:val="1"/>
        </w:numPr>
        <w:shd w:val="clear" w:color="auto" w:fill="FFFFFF"/>
        <w:spacing w:before="100" w:beforeAutospacing="1" w:after="150" w:line="240" w:lineRule="auto"/>
        <w:ind w:left="1035"/>
        <w:rPr>
          <w:rFonts w:ascii="Poppins" w:eastAsia="Times New Roman" w:hAnsi="Poppins" w:cs="Poppins"/>
          <w:color w:val="222222"/>
          <w:spacing w:val="4"/>
          <w:sz w:val="24"/>
          <w:szCs w:val="24"/>
        </w:rPr>
      </w:pPr>
      <w:hyperlink r:id="rId7" w:anchor="R-squaredandtheGoodness-of-Fit" w:history="1">
        <w:r w:rsidRPr="00707080">
          <w:rPr>
            <w:rFonts w:ascii="Poppins" w:eastAsia="Times New Roman" w:hAnsi="Poppins" w:cs="Poppins"/>
            <w:b/>
            <w:bCs/>
            <w:color w:val="4DB2EC"/>
            <w:spacing w:val="4"/>
            <w:sz w:val="24"/>
            <w:szCs w:val="24"/>
          </w:rPr>
          <w:t>R-squared and the Goodness-of-Fit</w:t>
        </w:r>
      </w:hyperlink>
    </w:p>
    <w:p w14:paraId="608EF18E" w14:textId="77777777" w:rsidR="00707080" w:rsidRPr="00707080" w:rsidRDefault="00707080" w:rsidP="00707080">
      <w:pPr>
        <w:numPr>
          <w:ilvl w:val="0"/>
          <w:numId w:val="1"/>
        </w:numPr>
        <w:shd w:val="clear" w:color="auto" w:fill="FFFFFF"/>
        <w:spacing w:before="100" w:beforeAutospacing="1" w:after="150" w:line="240" w:lineRule="auto"/>
        <w:ind w:left="1035"/>
        <w:rPr>
          <w:rFonts w:ascii="Poppins" w:eastAsia="Times New Roman" w:hAnsi="Poppins" w:cs="Poppins"/>
          <w:color w:val="222222"/>
          <w:spacing w:val="4"/>
          <w:sz w:val="24"/>
          <w:szCs w:val="24"/>
        </w:rPr>
      </w:pPr>
      <w:hyperlink r:id="rId8" w:anchor="VisualRepresentationofR-squared" w:history="1">
        <w:r w:rsidRPr="00707080">
          <w:rPr>
            <w:rFonts w:ascii="Poppins" w:eastAsia="Times New Roman" w:hAnsi="Poppins" w:cs="Poppins"/>
            <w:b/>
            <w:bCs/>
            <w:color w:val="4DB2EC"/>
            <w:spacing w:val="4"/>
            <w:sz w:val="24"/>
            <w:szCs w:val="24"/>
          </w:rPr>
          <w:t>Visual Representation of R-squared</w:t>
        </w:r>
      </w:hyperlink>
    </w:p>
    <w:p w14:paraId="66D5AD39" w14:textId="77777777" w:rsidR="00707080" w:rsidRPr="00707080" w:rsidRDefault="00707080" w:rsidP="00707080">
      <w:pPr>
        <w:numPr>
          <w:ilvl w:val="0"/>
          <w:numId w:val="1"/>
        </w:numPr>
        <w:shd w:val="clear" w:color="auto" w:fill="FFFFFF"/>
        <w:spacing w:before="100" w:beforeAutospacing="1" w:after="150" w:line="240" w:lineRule="auto"/>
        <w:ind w:left="1035"/>
        <w:rPr>
          <w:rFonts w:ascii="Poppins" w:eastAsia="Times New Roman" w:hAnsi="Poppins" w:cs="Poppins"/>
          <w:color w:val="222222"/>
          <w:spacing w:val="4"/>
          <w:sz w:val="24"/>
          <w:szCs w:val="24"/>
        </w:rPr>
      </w:pPr>
      <w:hyperlink r:id="rId9" w:anchor="R-squaredhasLimitations" w:history="1">
        <w:r w:rsidRPr="00707080">
          <w:rPr>
            <w:rFonts w:ascii="Poppins" w:eastAsia="Times New Roman" w:hAnsi="Poppins" w:cs="Poppins"/>
            <w:b/>
            <w:bCs/>
            <w:color w:val="4DB2EC"/>
            <w:spacing w:val="4"/>
            <w:sz w:val="24"/>
            <w:szCs w:val="24"/>
          </w:rPr>
          <w:t>R-squared has Limitations</w:t>
        </w:r>
      </w:hyperlink>
    </w:p>
    <w:p w14:paraId="2E635F57" w14:textId="77777777" w:rsidR="00707080" w:rsidRPr="00707080" w:rsidRDefault="00707080" w:rsidP="00707080">
      <w:pPr>
        <w:numPr>
          <w:ilvl w:val="0"/>
          <w:numId w:val="1"/>
        </w:numPr>
        <w:shd w:val="clear" w:color="auto" w:fill="FFFFFF"/>
        <w:spacing w:before="100" w:beforeAutospacing="1" w:after="150" w:line="240" w:lineRule="auto"/>
        <w:ind w:left="1035"/>
        <w:rPr>
          <w:rFonts w:ascii="Poppins" w:eastAsia="Times New Roman" w:hAnsi="Poppins" w:cs="Poppins"/>
          <w:color w:val="222222"/>
          <w:spacing w:val="4"/>
          <w:sz w:val="24"/>
          <w:szCs w:val="24"/>
        </w:rPr>
      </w:pPr>
      <w:hyperlink r:id="rId10" w:anchor="LowR-squaredValuesAlwaysaProblem" w:history="1">
        <w:r w:rsidRPr="00707080">
          <w:rPr>
            <w:rFonts w:ascii="Poppins" w:eastAsia="Times New Roman" w:hAnsi="Poppins" w:cs="Poppins"/>
            <w:b/>
            <w:bCs/>
            <w:color w:val="4DB2EC"/>
            <w:spacing w:val="4"/>
            <w:sz w:val="24"/>
            <w:szCs w:val="24"/>
          </w:rPr>
          <w:t>Are Low R-squared Values Always a Problem?</w:t>
        </w:r>
      </w:hyperlink>
    </w:p>
    <w:p w14:paraId="354D5B35" w14:textId="77777777" w:rsidR="00707080" w:rsidRPr="00707080" w:rsidRDefault="00707080" w:rsidP="00707080">
      <w:pPr>
        <w:numPr>
          <w:ilvl w:val="0"/>
          <w:numId w:val="1"/>
        </w:numPr>
        <w:shd w:val="clear" w:color="auto" w:fill="FFFFFF"/>
        <w:spacing w:before="100" w:beforeAutospacing="1" w:after="150" w:line="240" w:lineRule="auto"/>
        <w:ind w:left="1035"/>
        <w:rPr>
          <w:rFonts w:ascii="Poppins" w:eastAsia="Times New Roman" w:hAnsi="Poppins" w:cs="Poppins"/>
          <w:color w:val="222222"/>
          <w:spacing w:val="4"/>
          <w:sz w:val="24"/>
          <w:szCs w:val="24"/>
        </w:rPr>
      </w:pPr>
      <w:hyperlink r:id="rId11" w:anchor="HighRsquaredValuesAlwaysGreat" w:history="1">
        <w:r w:rsidRPr="00707080">
          <w:rPr>
            <w:rFonts w:ascii="Poppins" w:eastAsia="Times New Roman" w:hAnsi="Poppins" w:cs="Poppins"/>
            <w:b/>
            <w:bCs/>
            <w:color w:val="4DB2EC"/>
            <w:spacing w:val="4"/>
            <w:sz w:val="24"/>
            <w:szCs w:val="24"/>
          </w:rPr>
          <w:t>Are High R-squared Values Always Great?</w:t>
        </w:r>
      </w:hyperlink>
    </w:p>
    <w:p w14:paraId="73B0C87B" w14:textId="77777777" w:rsidR="00707080" w:rsidRPr="00707080" w:rsidRDefault="00707080" w:rsidP="00707080">
      <w:pPr>
        <w:numPr>
          <w:ilvl w:val="0"/>
          <w:numId w:val="1"/>
        </w:numPr>
        <w:shd w:val="clear" w:color="auto" w:fill="FFFFFF"/>
        <w:spacing w:before="100" w:beforeAutospacing="1" w:after="150" w:line="240" w:lineRule="auto"/>
        <w:ind w:left="1035"/>
        <w:rPr>
          <w:rFonts w:ascii="Poppins" w:eastAsia="Times New Roman" w:hAnsi="Poppins" w:cs="Poppins"/>
          <w:color w:val="222222"/>
          <w:spacing w:val="4"/>
          <w:sz w:val="24"/>
          <w:szCs w:val="24"/>
        </w:rPr>
      </w:pPr>
      <w:hyperlink r:id="rId12" w:anchor="R-squaredIsNotAlwaysStraightforward" w:history="1">
        <w:r w:rsidRPr="00707080">
          <w:rPr>
            <w:rFonts w:ascii="Poppins" w:eastAsia="Times New Roman" w:hAnsi="Poppins" w:cs="Poppins"/>
            <w:b/>
            <w:bCs/>
            <w:color w:val="4DB2EC"/>
            <w:spacing w:val="4"/>
            <w:sz w:val="24"/>
            <w:szCs w:val="24"/>
          </w:rPr>
          <w:t>R-squared Is Not Always Straightforward</w:t>
        </w:r>
      </w:hyperlink>
    </w:p>
    <w:p w14:paraId="60081AC8" w14:textId="77777777" w:rsidR="00707080" w:rsidRPr="00707080" w:rsidRDefault="00707080" w:rsidP="00707080">
      <w:pPr>
        <w:numPr>
          <w:ilvl w:val="0"/>
          <w:numId w:val="1"/>
        </w:numPr>
        <w:shd w:val="clear" w:color="auto" w:fill="FFFFFF"/>
        <w:spacing w:before="100" w:beforeAutospacing="1" w:after="150" w:line="240" w:lineRule="auto"/>
        <w:ind w:left="1035"/>
        <w:rPr>
          <w:rFonts w:ascii="Poppins" w:eastAsia="Times New Roman" w:hAnsi="Poppins" w:cs="Poppins"/>
          <w:color w:val="222222"/>
          <w:spacing w:val="4"/>
          <w:sz w:val="24"/>
          <w:szCs w:val="24"/>
        </w:rPr>
      </w:pPr>
      <w:hyperlink r:id="rId13" w:anchor="InterpretAdjustedR-SquaredandPredictedR-SquaredinRegressionAnalysis" w:history="1">
        <w:r w:rsidRPr="00707080">
          <w:rPr>
            <w:rFonts w:ascii="Poppins" w:eastAsia="Times New Roman" w:hAnsi="Poppins" w:cs="Poppins"/>
            <w:b/>
            <w:bCs/>
            <w:color w:val="4DB2EC"/>
            <w:spacing w:val="4"/>
            <w:sz w:val="24"/>
            <w:szCs w:val="24"/>
          </w:rPr>
          <w:t>How to Interpret Adjusted R-Squared and Predicted R-Squared in Regression Analysis?</w:t>
        </w:r>
      </w:hyperlink>
    </w:p>
    <w:p w14:paraId="31F84D7D" w14:textId="77777777" w:rsidR="00707080" w:rsidRPr="00707080" w:rsidRDefault="00707080" w:rsidP="00707080">
      <w:pPr>
        <w:numPr>
          <w:ilvl w:val="0"/>
          <w:numId w:val="1"/>
        </w:numPr>
        <w:shd w:val="clear" w:color="auto" w:fill="FFFFFF"/>
        <w:spacing w:before="100" w:beforeAutospacing="1" w:after="0" w:line="240" w:lineRule="auto"/>
        <w:ind w:left="1035"/>
        <w:rPr>
          <w:rFonts w:ascii="Poppins" w:eastAsia="Times New Roman" w:hAnsi="Poppins" w:cs="Poppins"/>
          <w:color w:val="222222"/>
          <w:spacing w:val="4"/>
          <w:sz w:val="24"/>
          <w:szCs w:val="24"/>
        </w:rPr>
      </w:pPr>
      <w:hyperlink r:id="rId14" w:anchor="SomeProblemswithR-squared" w:history="1">
        <w:r w:rsidRPr="00707080">
          <w:rPr>
            <w:rFonts w:ascii="Poppins" w:eastAsia="Times New Roman" w:hAnsi="Poppins" w:cs="Poppins"/>
            <w:b/>
            <w:bCs/>
            <w:color w:val="4DB2EC"/>
            <w:spacing w:val="4"/>
            <w:sz w:val="24"/>
            <w:szCs w:val="24"/>
          </w:rPr>
          <w:t>Some Problems with R-squared</w:t>
        </w:r>
      </w:hyperlink>
    </w:p>
    <w:p w14:paraId="1DC17E4B" w14:textId="77777777" w:rsidR="00707080" w:rsidRPr="00707080" w:rsidRDefault="00707080" w:rsidP="00707080">
      <w:pPr>
        <w:shd w:val="clear" w:color="auto" w:fill="FFFFFF"/>
        <w:spacing w:before="450" w:after="300" w:line="570" w:lineRule="atLeast"/>
        <w:outlineLvl w:val="1"/>
        <w:rPr>
          <w:rFonts w:ascii="Poppins" w:eastAsia="Times New Roman" w:hAnsi="Poppins" w:cs="Poppins"/>
          <w:color w:val="111111"/>
          <w:spacing w:val="4"/>
          <w:sz w:val="41"/>
          <w:szCs w:val="41"/>
        </w:rPr>
      </w:pPr>
      <w:r w:rsidRPr="00707080">
        <w:rPr>
          <w:rFonts w:ascii="Poppins" w:eastAsia="Times New Roman" w:hAnsi="Poppins" w:cs="Poppins"/>
          <w:b/>
          <w:bCs/>
          <w:color w:val="111111"/>
          <w:spacing w:val="4"/>
          <w:sz w:val="41"/>
          <w:szCs w:val="41"/>
        </w:rPr>
        <w:t>What is R-square?</w:t>
      </w:r>
    </w:p>
    <w:p w14:paraId="2316BA78"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R-square is a goodness-of-fit measure for linear regression models. This statistic indicates the percentage of the variance in the dependent variable that the independent variables explain collectively. R-squared measures the strength of the relationship between your model and the dependent variable on a convenient 0 – 100% scale.</w:t>
      </w:r>
    </w:p>
    <w:p w14:paraId="39FC626A"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After fitting a linear regression model, you need to determine how well the model fits the data. Does it do a good job of explaining changes in the dependent variable? There are several key goodness-of-fit statistics for regression analysis.</w:t>
      </w:r>
    </w:p>
    <w:p w14:paraId="225847AA" w14:textId="77777777" w:rsidR="00707080" w:rsidRPr="00707080" w:rsidRDefault="00707080" w:rsidP="00707080">
      <w:pPr>
        <w:shd w:val="clear" w:color="auto" w:fill="FFFFFF"/>
        <w:spacing w:before="450" w:after="300" w:line="570" w:lineRule="atLeast"/>
        <w:outlineLvl w:val="1"/>
        <w:rPr>
          <w:rFonts w:ascii="Poppins" w:eastAsia="Times New Roman" w:hAnsi="Poppins" w:cs="Poppins"/>
          <w:color w:val="111111"/>
          <w:spacing w:val="4"/>
          <w:sz w:val="41"/>
          <w:szCs w:val="41"/>
        </w:rPr>
      </w:pPr>
      <w:r w:rsidRPr="00707080">
        <w:rPr>
          <w:rFonts w:ascii="Poppins" w:eastAsia="Times New Roman" w:hAnsi="Poppins" w:cs="Poppins"/>
          <w:b/>
          <w:bCs/>
          <w:color w:val="111111"/>
          <w:spacing w:val="4"/>
          <w:sz w:val="41"/>
          <w:szCs w:val="41"/>
        </w:rPr>
        <w:t>Assessing Goodness-of-Fit in a Regression Model</w:t>
      </w:r>
    </w:p>
    <w:p w14:paraId="2FC1FF5A"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 xml:space="preserve">Linear regression identifies the equation that produces the smallest difference between </w:t>
      </w:r>
      <w:proofErr w:type="gramStart"/>
      <w:r w:rsidRPr="00707080">
        <w:rPr>
          <w:rFonts w:ascii="Poppins" w:eastAsia="Times New Roman" w:hAnsi="Poppins" w:cs="Poppins"/>
          <w:color w:val="222222"/>
          <w:spacing w:val="4"/>
          <w:sz w:val="24"/>
          <w:szCs w:val="24"/>
        </w:rPr>
        <w:t>all of</w:t>
      </w:r>
      <w:proofErr w:type="gramEnd"/>
      <w:r w:rsidRPr="00707080">
        <w:rPr>
          <w:rFonts w:ascii="Poppins" w:eastAsia="Times New Roman" w:hAnsi="Poppins" w:cs="Poppins"/>
          <w:color w:val="222222"/>
          <w:spacing w:val="4"/>
          <w:sz w:val="24"/>
          <w:szCs w:val="24"/>
        </w:rPr>
        <w:t xml:space="preserve"> the observed values and their fitted values. To be precise, linear regression finds the smallest sum of squared residuals that is possible for the dataset.</w:t>
      </w:r>
    </w:p>
    <w:p w14:paraId="406DFB2F" w14:textId="54B4DAC9" w:rsidR="00707080" w:rsidRPr="00707080" w:rsidRDefault="00707080" w:rsidP="00707080">
      <w:pPr>
        <w:spacing w:after="0" w:line="240" w:lineRule="auto"/>
        <w:rPr>
          <w:rFonts w:ascii="Times New Roman" w:eastAsia="Times New Roman" w:hAnsi="Times New Roman" w:cs="Times New Roman"/>
          <w:sz w:val="24"/>
          <w:szCs w:val="24"/>
        </w:rPr>
      </w:pPr>
      <w:r w:rsidRPr="00707080">
        <w:rPr>
          <w:rFonts w:ascii="Poppins" w:eastAsia="Times New Roman" w:hAnsi="Poppins" w:cs="Poppins"/>
          <w:noProof/>
          <w:color w:val="4DB2EC"/>
          <w:spacing w:val="4"/>
          <w:sz w:val="24"/>
          <w:szCs w:val="24"/>
        </w:rPr>
        <w:lastRenderedPageBreak/>
        <w:drawing>
          <wp:inline distT="0" distB="0" distL="0" distR="0" wp14:anchorId="1EB6644A" wp14:editId="7B99C203">
            <wp:extent cx="3193415" cy="2438400"/>
            <wp:effectExtent l="0" t="0" r="6985" b="0"/>
            <wp:docPr id="5" name="Picture 5" descr="Chart, scatter chart&#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3415" cy="2438400"/>
                    </a:xfrm>
                    <a:prstGeom prst="rect">
                      <a:avLst/>
                    </a:prstGeom>
                    <a:noFill/>
                    <a:ln>
                      <a:noFill/>
                    </a:ln>
                  </pic:spPr>
                </pic:pic>
              </a:graphicData>
            </a:graphic>
          </wp:inline>
        </w:drawing>
      </w:r>
    </w:p>
    <w:p w14:paraId="564A0B98"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Statisticians say that a regression model fits the data well if the differences between the observations and the predicted values are small and biased. Unbiased in this context means that the fitted values are not systematically too high or too low anywhere in the observation space.</w:t>
      </w:r>
    </w:p>
    <w:p w14:paraId="71ABB808"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However, before assessing numeric measures of goodness-of-fit, like R-squared, we should evaluate the residual plots. Residual plots can expose a biased model far more effectively than the numeric output by displaying problematic patterns in the residuals.</w:t>
      </w:r>
    </w:p>
    <w:p w14:paraId="63C007BC" w14:textId="77777777" w:rsidR="00707080" w:rsidRPr="00707080" w:rsidRDefault="00707080" w:rsidP="00707080">
      <w:pPr>
        <w:shd w:val="clear" w:color="auto" w:fill="FFFFFF"/>
        <w:spacing w:before="450" w:after="300" w:line="570" w:lineRule="atLeast"/>
        <w:outlineLvl w:val="1"/>
        <w:rPr>
          <w:rFonts w:ascii="Poppins" w:eastAsia="Times New Roman" w:hAnsi="Poppins" w:cs="Poppins"/>
          <w:color w:val="111111"/>
          <w:spacing w:val="4"/>
          <w:sz w:val="41"/>
          <w:szCs w:val="41"/>
        </w:rPr>
      </w:pPr>
      <w:r w:rsidRPr="00707080">
        <w:rPr>
          <w:rFonts w:ascii="Poppins" w:eastAsia="Times New Roman" w:hAnsi="Poppins" w:cs="Poppins"/>
          <w:b/>
          <w:bCs/>
          <w:color w:val="111111"/>
          <w:spacing w:val="4"/>
          <w:sz w:val="41"/>
          <w:szCs w:val="41"/>
        </w:rPr>
        <w:t>R-squared and the Goodness-of-Fit</w:t>
      </w:r>
    </w:p>
    <w:p w14:paraId="58F5A8D0"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R-squared evaluates the scatter of the data points around the fitted regression line. It is also called the coefficient of determination, or the coefficient of multiple determination for multiple regression. For the same data set, higher R-squared values represent smaller differences between the observed data and the fitted values.</w:t>
      </w:r>
    </w:p>
    <w:p w14:paraId="635A1485"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R-squared is the percentage of the dependent variable variation that a linear model explains.</w:t>
      </w:r>
    </w:p>
    <w:p w14:paraId="11D20DCF" w14:textId="559B4CAC" w:rsidR="00707080" w:rsidRPr="00707080" w:rsidRDefault="00707080" w:rsidP="00707080">
      <w:pPr>
        <w:spacing w:after="0" w:line="240" w:lineRule="auto"/>
        <w:rPr>
          <w:rFonts w:ascii="Times New Roman" w:eastAsia="Times New Roman" w:hAnsi="Times New Roman" w:cs="Times New Roman"/>
          <w:sz w:val="24"/>
          <w:szCs w:val="24"/>
        </w:rPr>
      </w:pPr>
      <w:r w:rsidRPr="00707080">
        <w:rPr>
          <w:rFonts w:ascii="Poppins" w:eastAsia="Times New Roman" w:hAnsi="Poppins" w:cs="Poppins"/>
          <w:noProof/>
          <w:color w:val="4DB2EC"/>
          <w:spacing w:val="4"/>
          <w:sz w:val="24"/>
          <w:szCs w:val="24"/>
        </w:rPr>
        <w:drawing>
          <wp:inline distT="0" distB="0" distL="0" distR="0" wp14:anchorId="56322540" wp14:editId="2B3CC697">
            <wp:extent cx="2826385" cy="692785"/>
            <wp:effectExtent l="0" t="0" r="0" b="0"/>
            <wp:docPr id="4" name="Picture 4" descr="Text&#10;&#10;Description automatically generated with low confidenc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a:hlinkClick r:id="rId15"/>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6385" cy="692785"/>
                    </a:xfrm>
                    <a:prstGeom prst="rect">
                      <a:avLst/>
                    </a:prstGeom>
                    <a:noFill/>
                    <a:ln>
                      <a:noFill/>
                    </a:ln>
                  </pic:spPr>
                </pic:pic>
              </a:graphicData>
            </a:graphic>
          </wp:inline>
        </w:drawing>
      </w:r>
    </w:p>
    <w:p w14:paraId="4268695C"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R-squared is always between 0 and 100%:</w:t>
      </w:r>
    </w:p>
    <w:p w14:paraId="3A9EB9E0" w14:textId="77777777" w:rsidR="00707080" w:rsidRPr="00707080" w:rsidRDefault="00707080" w:rsidP="00707080">
      <w:pPr>
        <w:numPr>
          <w:ilvl w:val="0"/>
          <w:numId w:val="2"/>
        </w:numPr>
        <w:shd w:val="clear" w:color="auto" w:fill="FFFFFF"/>
        <w:spacing w:before="100" w:beforeAutospacing="1" w:after="150" w:line="240" w:lineRule="auto"/>
        <w:ind w:left="1035"/>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0% represents a model that does not explain any of the variations in the response variable around its mean. The mean of the dependent variable predicts the dependent variable as well as the regression model.</w:t>
      </w:r>
    </w:p>
    <w:p w14:paraId="764D9CD7" w14:textId="77777777" w:rsidR="00707080" w:rsidRPr="00707080" w:rsidRDefault="00707080" w:rsidP="00707080">
      <w:pPr>
        <w:numPr>
          <w:ilvl w:val="0"/>
          <w:numId w:val="2"/>
        </w:numPr>
        <w:shd w:val="clear" w:color="auto" w:fill="FFFFFF"/>
        <w:spacing w:before="100" w:beforeAutospacing="1" w:after="0" w:line="240" w:lineRule="auto"/>
        <w:ind w:left="1035"/>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lastRenderedPageBreak/>
        <w:t xml:space="preserve">100% represents a model that explains </w:t>
      </w:r>
      <w:proofErr w:type="gramStart"/>
      <w:r w:rsidRPr="00707080">
        <w:rPr>
          <w:rFonts w:ascii="Poppins" w:eastAsia="Times New Roman" w:hAnsi="Poppins" w:cs="Poppins"/>
          <w:color w:val="222222"/>
          <w:spacing w:val="4"/>
          <w:sz w:val="24"/>
          <w:szCs w:val="24"/>
        </w:rPr>
        <w:t>all of</w:t>
      </w:r>
      <w:proofErr w:type="gramEnd"/>
      <w:r w:rsidRPr="00707080">
        <w:rPr>
          <w:rFonts w:ascii="Poppins" w:eastAsia="Times New Roman" w:hAnsi="Poppins" w:cs="Poppins"/>
          <w:color w:val="222222"/>
          <w:spacing w:val="4"/>
          <w:sz w:val="24"/>
          <w:szCs w:val="24"/>
        </w:rPr>
        <w:t xml:space="preserve"> the variations in the response variable around its mean.</w:t>
      </w:r>
    </w:p>
    <w:p w14:paraId="1A86D579"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Usually, the larger the R</w:t>
      </w:r>
      <w:r w:rsidRPr="00707080">
        <w:rPr>
          <w:rFonts w:ascii="Poppins" w:eastAsia="Times New Roman" w:hAnsi="Poppins" w:cs="Poppins"/>
          <w:color w:val="222222"/>
          <w:spacing w:val="4"/>
          <w:sz w:val="18"/>
          <w:szCs w:val="18"/>
          <w:vertAlign w:val="superscript"/>
        </w:rPr>
        <w:t>2</w:t>
      </w:r>
      <w:r w:rsidRPr="00707080">
        <w:rPr>
          <w:rFonts w:ascii="Poppins" w:eastAsia="Times New Roman" w:hAnsi="Poppins" w:cs="Poppins"/>
          <w:color w:val="222222"/>
          <w:spacing w:val="4"/>
          <w:sz w:val="24"/>
          <w:szCs w:val="24"/>
        </w:rPr>
        <w:t>, the better the regression model fits your observations.</w:t>
      </w:r>
    </w:p>
    <w:p w14:paraId="41B8560D" w14:textId="77777777" w:rsidR="00707080" w:rsidRPr="00707080" w:rsidRDefault="00707080" w:rsidP="00707080">
      <w:pPr>
        <w:shd w:val="clear" w:color="auto" w:fill="FFFFFF"/>
        <w:spacing w:before="450" w:after="300" w:line="570" w:lineRule="atLeast"/>
        <w:outlineLvl w:val="1"/>
        <w:rPr>
          <w:rFonts w:ascii="Poppins" w:eastAsia="Times New Roman" w:hAnsi="Poppins" w:cs="Poppins"/>
          <w:color w:val="111111"/>
          <w:spacing w:val="4"/>
          <w:sz w:val="41"/>
          <w:szCs w:val="41"/>
        </w:rPr>
      </w:pPr>
      <w:r w:rsidRPr="00707080">
        <w:rPr>
          <w:rFonts w:ascii="Poppins" w:eastAsia="Times New Roman" w:hAnsi="Poppins" w:cs="Poppins"/>
          <w:b/>
          <w:bCs/>
          <w:color w:val="111111"/>
          <w:spacing w:val="4"/>
          <w:sz w:val="41"/>
          <w:szCs w:val="41"/>
        </w:rPr>
        <w:t>Visual Representation of R-square</w:t>
      </w:r>
    </w:p>
    <w:p w14:paraId="57CA1B6B"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To visually demonstrate how R-squared values represent the scatter around the regression line, we can plot the fitted values by observed values.</w:t>
      </w:r>
    </w:p>
    <w:p w14:paraId="7F8ACAE2" w14:textId="2473423F" w:rsidR="00707080" w:rsidRPr="00707080" w:rsidRDefault="00707080" w:rsidP="00707080">
      <w:pPr>
        <w:spacing w:after="0" w:line="240" w:lineRule="auto"/>
        <w:rPr>
          <w:rFonts w:ascii="Times New Roman" w:eastAsia="Times New Roman" w:hAnsi="Times New Roman" w:cs="Times New Roman"/>
          <w:sz w:val="24"/>
          <w:szCs w:val="24"/>
        </w:rPr>
      </w:pPr>
      <w:r w:rsidRPr="00707080">
        <w:rPr>
          <w:rFonts w:ascii="Poppins" w:eastAsia="Times New Roman" w:hAnsi="Poppins" w:cs="Poppins"/>
          <w:noProof/>
          <w:color w:val="4DB2EC"/>
          <w:spacing w:val="4"/>
          <w:sz w:val="24"/>
          <w:szCs w:val="24"/>
        </w:rPr>
        <w:drawing>
          <wp:inline distT="0" distB="0" distL="0" distR="0" wp14:anchorId="5CCBF532" wp14:editId="7D4D95A8">
            <wp:extent cx="6200140" cy="2133600"/>
            <wp:effectExtent l="0" t="0" r="0" b="0"/>
            <wp:docPr id="3" name="Picture 3" descr="Chart, scatter chart&#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a:hlinkClick r:id="rId15"/>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0140" cy="2133600"/>
                    </a:xfrm>
                    <a:prstGeom prst="rect">
                      <a:avLst/>
                    </a:prstGeom>
                    <a:noFill/>
                    <a:ln>
                      <a:noFill/>
                    </a:ln>
                  </pic:spPr>
                </pic:pic>
              </a:graphicData>
            </a:graphic>
          </wp:inline>
        </w:drawing>
      </w:r>
    </w:p>
    <w:p w14:paraId="0A963957"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The R-squared for the regression model on the left is 15%, and for the model on the right, it is 85%. When a regression model accounts for more of the variance, the data points are closer to the regression line. In practice, we will never see a regression model with an R</w:t>
      </w:r>
      <w:r w:rsidRPr="00707080">
        <w:rPr>
          <w:rFonts w:ascii="Poppins" w:eastAsia="Times New Roman" w:hAnsi="Poppins" w:cs="Poppins"/>
          <w:color w:val="222222"/>
          <w:spacing w:val="4"/>
          <w:sz w:val="18"/>
          <w:szCs w:val="18"/>
          <w:vertAlign w:val="superscript"/>
        </w:rPr>
        <w:t>2</w:t>
      </w:r>
      <w:r w:rsidRPr="00707080">
        <w:rPr>
          <w:rFonts w:ascii="Poppins" w:eastAsia="Times New Roman" w:hAnsi="Poppins" w:cs="Poppins"/>
          <w:color w:val="222222"/>
          <w:spacing w:val="4"/>
          <w:sz w:val="24"/>
          <w:szCs w:val="24"/>
        </w:rPr>
        <w:t xml:space="preserve"> of 100%. In that case, the fitted values equal the data values and, consequently, </w:t>
      </w:r>
      <w:proofErr w:type="gramStart"/>
      <w:r w:rsidRPr="00707080">
        <w:rPr>
          <w:rFonts w:ascii="Poppins" w:eastAsia="Times New Roman" w:hAnsi="Poppins" w:cs="Poppins"/>
          <w:color w:val="222222"/>
          <w:spacing w:val="4"/>
          <w:sz w:val="24"/>
          <w:szCs w:val="24"/>
        </w:rPr>
        <w:t>all of</w:t>
      </w:r>
      <w:proofErr w:type="gramEnd"/>
      <w:r w:rsidRPr="00707080">
        <w:rPr>
          <w:rFonts w:ascii="Poppins" w:eastAsia="Times New Roman" w:hAnsi="Poppins" w:cs="Poppins"/>
          <w:color w:val="222222"/>
          <w:spacing w:val="4"/>
          <w:sz w:val="24"/>
          <w:szCs w:val="24"/>
        </w:rPr>
        <w:t xml:space="preserve"> the observations fall exactly on the regression line.</w:t>
      </w:r>
    </w:p>
    <w:p w14:paraId="40226E2F" w14:textId="77777777" w:rsidR="00707080" w:rsidRPr="00707080" w:rsidRDefault="00707080" w:rsidP="00707080">
      <w:pPr>
        <w:shd w:val="clear" w:color="auto" w:fill="FFFFFF"/>
        <w:spacing w:before="450" w:after="300" w:line="570" w:lineRule="atLeast"/>
        <w:outlineLvl w:val="1"/>
        <w:rPr>
          <w:rFonts w:ascii="Poppins" w:eastAsia="Times New Roman" w:hAnsi="Poppins" w:cs="Poppins"/>
          <w:color w:val="111111"/>
          <w:spacing w:val="4"/>
          <w:sz w:val="41"/>
          <w:szCs w:val="41"/>
        </w:rPr>
      </w:pPr>
      <w:r w:rsidRPr="00707080">
        <w:rPr>
          <w:rFonts w:ascii="Poppins" w:eastAsia="Times New Roman" w:hAnsi="Poppins" w:cs="Poppins"/>
          <w:b/>
          <w:bCs/>
          <w:color w:val="111111"/>
          <w:spacing w:val="4"/>
          <w:sz w:val="41"/>
          <w:szCs w:val="41"/>
        </w:rPr>
        <w:t>R-square has Limitations</w:t>
      </w:r>
    </w:p>
    <w:p w14:paraId="03E9E808"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 xml:space="preserve">We cannot use R-squared to determine whether the coefficient </w:t>
      </w:r>
      <w:proofErr w:type="gramStart"/>
      <w:r w:rsidRPr="00707080">
        <w:rPr>
          <w:rFonts w:ascii="Poppins" w:eastAsia="Times New Roman" w:hAnsi="Poppins" w:cs="Poppins"/>
          <w:color w:val="222222"/>
          <w:spacing w:val="4"/>
          <w:sz w:val="24"/>
          <w:szCs w:val="24"/>
        </w:rPr>
        <w:t>estimates</w:t>
      </w:r>
      <w:proofErr w:type="gramEnd"/>
      <w:r w:rsidRPr="00707080">
        <w:rPr>
          <w:rFonts w:ascii="Poppins" w:eastAsia="Times New Roman" w:hAnsi="Poppins" w:cs="Poppins"/>
          <w:color w:val="222222"/>
          <w:spacing w:val="4"/>
          <w:sz w:val="24"/>
          <w:szCs w:val="24"/>
        </w:rPr>
        <w:t xml:space="preserve"> and predictions are biased, which is why you must assess the residual plots.</w:t>
      </w:r>
    </w:p>
    <w:p w14:paraId="3F771E0C"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R-squared does not indicate if a regression model provides an adequate fit to your data. A good model can have a low R</w:t>
      </w:r>
      <w:r w:rsidRPr="00707080">
        <w:rPr>
          <w:rFonts w:ascii="Poppins" w:eastAsia="Times New Roman" w:hAnsi="Poppins" w:cs="Poppins"/>
          <w:color w:val="222222"/>
          <w:spacing w:val="4"/>
          <w:sz w:val="18"/>
          <w:szCs w:val="18"/>
          <w:vertAlign w:val="superscript"/>
        </w:rPr>
        <w:t>2</w:t>
      </w:r>
      <w:r w:rsidRPr="00707080">
        <w:rPr>
          <w:rFonts w:ascii="Poppins" w:eastAsia="Times New Roman" w:hAnsi="Poppins" w:cs="Poppins"/>
          <w:color w:val="222222"/>
          <w:spacing w:val="4"/>
          <w:sz w:val="24"/>
          <w:szCs w:val="24"/>
        </w:rPr>
        <w:t> value. On the other hand, a biased model can have a high R</w:t>
      </w:r>
      <w:r w:rsidRPr="00707080">
        <w:rPr>
          <w:rFonts w:ascii="Poppins" w:eastAsia="Times New Roman" w:hAnsi="Poppins" w:cs="Poppins"/>
          <w:color w:val="222222"/>
          <w:spacing w:val="4"/>
          <w:sz w:val="18"/>
          <w:szCs w:val="18"/>
          <w:vertAlign w:val="superscript"/>
        </w:rPr>
        <w:t>2</w:t>
      </w:r>
      <w:r w:rsidRPr="00707080">
        <w:rPr>
          <w:rFonts w:ascii="Poppins" w:eastAsia="Times New Roman" w:hAnsi="Poppins" w:cs="Poppins"/>
          <w:color w:val="222222"/>
          <w:spacing w:val="4"/>
          <w:sz w:val="24"/>
          <w:szCs w:val="24"/>
        </w:rPr>
        <w:t> value!</w:t>
      </w:r>
    </w:p>
    <w:p w14:paraId="57C89377" w14:textId="77777777" w:rsidR="00707080" w:rsidRPr="00707080" w:rsidRDefault="00707080" w:rsidP="00707080">
      <w:pPr>
        <w:shd w:val="clear" w:color="auto" w:fill="FFFFFF"/>
        <w:spacing w:before="450" w:after="300" w:line="570" w:lineRule="atLeast"/>
        <w:outlineLvl w:val="1"/>
        <w:rPr>
          <w:rFonts w:ascii="Poppins" w:eastAsia="Times New Roman" w:hAnsi="Poppins" w:cs="Poppins"/>
          <w:color w:val="111111"/>
          <w:spacing w:val="4"/>
          <w:sz w:val="41"/>
          <w:szCs w:val="41"/>
        </w:rPr>
      </w:pPr>
      <w:r w:rsidRPr="00707080">
        <w:rPr>
          <w:rFonts w:ascii="Poppins" w:eastAsia="Times New Roman" w:hAnsi="Poppins" w:cs="Poppins"/>
          <w:b/>
          <w:bCs/>
          <w:color w:val="111111"/>
          <w:spacing w:val="4"/>
          <w:sz w:val="41"/>
          <w:szCs w:val="41"/>
        </w:rPr>
        <w:t>Are Low R-squared Values Always a Problem?</w:t>
      </w:r>
    </w:p>
    <w:p w14:paraId="44CE25A8"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No. Regression models with low R-squared values can be perfectly good models for several reasons.</w:t>
      </w:r>
    </w:p>
    <w:p w14:paraId="33876750"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lastRenderedPageBreak/>
        <w:t>Some fields of study have an inherently greater amount of unexplainable variation. In these areas, your R</w:t>
      </w:r>
      <w:r w:rsidRPr="00707080">
        <w:rPr>
          <w:rFonts w:ascii="Poppins" w:eastAsia="Times New Roman" w:hAnsi="Poppins" w:cs="Poppins"/>
          <w:color w:val="222222"/>
          <w:spacing w:val="4"/>
          <w:sz w:val="18"/>
          <w:szCs w:val="18"/>
          <w:vertAlign w:val="superscript"/>
        </w:rPr>
        <w:t>2</w:t>
      </w:r>
      <w:r w:rsidRPr="00707080">
        <w:rPr>
          <w:rFonts w:ascii="Poppins" w:eastAsia="Times New Roman" w:hAnsi="Poppins" w:cs="Poppins"/>
          <w:color w:val="222222"/>
          <w:spacing w:val="4"/>
          <w:sz w:val="24"/>
          <w:szCs w:val="24"/>
        </w:rPr>
        <w:t> values are bound to be lower. For example, studies that try to explain human behavior generally have R</w:t>
      </w:r>
      <w:r w:rsidRPr="00707080">
        <w:rPr>
          <w:rFonts w:ascii="Poppins" w:eastAsia="Times New Roman" w:hAnsi="Poppins" w:cs="Poppins"/>
          <w:color w:val="222222"/>
          <w:spacing w:val="4"/>
          <w:sz w:val="18"/>
          <w:szCs w:val="18"/>
          <w:vertAlign w:val="superscript"/>
        </w:rPr>
        <w:t>2</w:t>
      </w:r>
      <w:r w:rsidRPr="00707080">
        <w:rPr>
          <w:rFonts w:ascii="Poppins" w:eastAsia="Times New Roman" w:hAnsi="Poppins" w:cs="Poppins"/>
          <w:color w:val="222222"/>
          <w:spacing w:val="4"/>
          <w:sz w:val="24"/>
          <w:szCs w:val="24"/>
        </w:rPr>
        <w:t> values of less than 50%. People are just harder to predict than things like physical processes.</w:t>
      </w:r>
    </w:p>
    <w:p w14:paraId="6C933443"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Fortunately, if you have a low R-squared value but the independent variables are statistically significant, you can still draw important conclusions about the relationships between the variables. Statistically, significant coefficients continue to represent the mean change in the dependent variable given a one-unit shift in the independent variable.</w:t>
      </w:r>
    </w:p>
    <w:p w14:paraId="6648E420"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There is a scenario where small R-squared values can cause problems. If we need to generate predictions that are relatively precise (narrow prediction intervals), a low R</w:t>
      </w:r>
      <w:r w:rsidRPr="00707080">
        <w:rPr>
          <w:rFonts w:ascii="Poppins" w:eastAsia="Times New Roman" w:hAnsi="Poppins" w:cs="Poppins"/>
          <w:color w:val="222222"/>
          <w:spacing w:val="4"/>
          <w:sz w:val="18"/>
          <w:szCs w:val="18"/>
          <w:vertAlign w:val="superscript"/>
        </w:rPr>
        <w:t>2</w:t>
      </w:r>
      <w:r w:rsidRPr="00707080">
        <w:rPr>
          <w:rFonts w:ascii="Poppins" w:eastAsia="Times New Roman" w:hAnsi="Poppins" w:cs="Poppins"/>
          <w:color w:val="222222"/>
          <w:spacing w:val="4"/>
          <w:sz w:val="24"/>
          <w:szCs w:val="24"/>
        </w:rPr>
        <w:t xml:space="preserve"> can be a </w:t>
      </w:r>
      <w:proofErr w:type="gramStart"/>
      <w:r w:rsidRPr="00707080">
        <w:rPr>
          <w:rFonts w:ascii="Poppins" w:eastAsia="Times New Roman" w:hAnsi="Poppins" w:cs="Poppins"/>
          <w:color w:val="222222"/>
          <w:spacing w:val="4"/>
          <w:sz w:val="24"/>
          <w:szCs w:val="24"/>
        </w:rPr>
        <w:t>show stopper</w:t>
      </w:r>
      <w:proofErr w:type="gramEnd"/>
      <w:r w:rsidRPr="00707080">
        <w:rPr>
          <w:rFonts w:ascii="Poppins" w:eastAsia="Times New Roman" w:hAnsi="Poppins" w:cs="Poppins"/>
          <w:color w:val="222222"/>
          <w:spacing w:val="4"/>
          <w:sz w:val="24"/>
          <w:szCs w:val="24"/>
        </w:rPr>
        <w:t>.</w:t>
      </w:r>
    </w:p>
    <w:p w14:paraId="15648E26"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How high does R-squared need to be for the model produce useful predictions? That depends on the precision that you require and the amount of variation present in your data.</w:t>
      </w:r>
    </w:p>
    <w:p w14:paraId="4DADF835" w14:textId="77777777" w:rsidR="00707080" w:rsidRPr="00707080" w:rsidRDefault="00707080" w:rsidP="00707080">
      <w:pPr>
        <w:shd w:val="clear" w:color="auto" w:fill="FFFFFF"/>
        <w:spacing w:before="450" w:after="300" w:line="570" w:lineRule="atLeast"/>
        <w:outlineLvl w:val="1"/>
        <w:rPr>
          <w:rFonts w:ascii="Poppins" w:eastAsia="Times New Roman" w:hAnsi="Poppins" w:cs="Poppins"/>
          <w:color w:val="111111"/>
          <w:spacing w:val="4"/>
          <w:sz w:val="41"/>
          <w:szCs w:val="41"/>
        </w:rPr>
      </w:pPr>
      <w:r w:rsidRPr="00707080">
        <w:rPr>
          <w:rFonts w:ascii="Poppins" w:eastAsia="Times New Roman" w:hAnsi="Poppins" w:cs="Poppins"/>
          <w:b/>
          <w:bCs/>
          <w:color w:val="111111"/>
          <w:spacing w:val="4"/>
          <w:sz w:val="41"/>
          <w:szCs w:val="41"/>
        </w:rPr>
        <w:t>Are High R-squared Values Always Great?</w:t>
      </w:r>
    </w:p>
    <w:p w14:paraId="2617F022"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No! A regression model with high R-squared value can have a multitude of problems. We probably expect that a high R</w:t>
      </w:r>
      <w:r w:rsidRPr="00707080">
        <w:rPr>
          <w:rFonts w:ascii="Poppins" w:eastAsia="Times New Roman" w:hAnsi="Poppins" w:cs="Poppins"/>
          <w:color w:val="222222"/>
          <w:spacing w:val="4"/>
          <w:sz w:val="18"/>
          <w:szCs w:val="18"/>
          <w:vertAlign w:val="superscript"/>
        </w:rPr>
        <w:t>2</w:t>
      </w:r>
      <w:r w:rsidRPr="00707080">
        <w:rPr>
          <w:rFonts w:ascii="Poppins" w:eastAsia="Times New Roman" w:hAnsi="Poppins" w:cs="Poppins"/>
          <w:color w:val="222222"/>
          <w:spacing w:val="4"/>
          <w:sz w:val="24"/>
          <w:szCs w:val="24"/>
        </w:rPr>
        <w:t> indicates a good model but examine the graphs below. The fitted line plot models the association between electron mobility and density.</w:t>
      </w:r>
    </w:p>
    <w:p w14:paraId="7F640AE2" w14:textId="221892E5" w:rsidR="00707080" w:rsidRPr="00707080" w:rsidRDefault="00707080" w:rsidP="00707080">
      <w:pPr>
        <w:spacing w:after="0" w:line="240" w:lineRule="auto"/>
        <w:rPr>
          <w:rFonts w:ascii="Times New Roman" w:eastAsia="Times New Roman" w:hAnsi="Times New Roman" w:cs="Times New Roman"/>
          <w:sz w:val="24"/>
          <w:szCs w:val="24"/>
        </w:rPr>
      </w:pPr>
      <w:r w:rsidRPr="00707080">
        <w:rPr>
          <w:rFonts w:ascii="Poppins" w:eastAsia="Times New Roman" w:hAnsi="Poppins" w:cs="Poppins"/>
          <w:noProof/>
          <w:color w:val="4DB2EC"/>
          <w:spacing w:val="4"/>
          <w:sz w:val="24"/>
          <w:szCs w:val="24"/>
        </w:rPr>
        <w:lastRenderedPageBreak/>
        <w:drawing>
          <wp:inline distT="0" distB="0" distL="0" distR="0" wp14:anchorId="178A5D0D" wp14:editId="194C6056">
            <wp:extent cx="4918075" cy="3449955"/>
            <wp:effectExtent l="0" t="0" r="0" b="0"/>
            <wp:docPr id="2" name="Picture 2" descr="Chart&#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a:hlinkClick r:id="rId15"/>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8075" cy="3449955"/>
                    </a:xfrm>
                    <a:prstGeom prst="rect">
                      <a:avLst/>
                    </a:prstGeom>
                    <a:noFill/>
                    <a:ln>
                      <a:noFill/>
                    </a:ln>
                  </pic:spPr>
                </pic:pic>
              </a:graphicData>
            </a:graphic>
          </wp:inline>
        </w:drawing>
      </w:r>
      <w:r w:rsidRPr="00707080">
        <w:rPr>
          <w:rFonts w:ascii="Poppins" w:eastAsia="Times New Roman" w:hAnsi="Poppins" w:cs="Poppins"/>
          <w:noProof/>
          <w:color w:val="4DB2EC"/>
          <w:spacing w:val="4"/>
          <w:sz w:val="24"/>
          <w:szCs w:val="24"/>
        </w:rPr>
        <w:drawing>
          <wp:inline distT="0" distB="0" distL="0" distR="0" wp14:anchorId="3220860D" wp14:editId="5926D3A2">
            <wp:extent cx="4953000" cy="3324860"/>
            <wp:effectExtent l="0" t="0" r="0" b="8890"/>
            <wp:docPr id="1" name="Picture 1" descr="Chart, scatter chart&#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a:hlinkClick r:id="rId15"/>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3324860"/>
                    </a:xfrm>
                    <a:prstGeom prst="rect">
                      <a:avLst/>
                    </a:prstGeom>
                    <a:noFill/>
                    <a:ln>
                      <a:noFill/>
                    </a:ln>
                  </pic:spPr>
                </pic:pic>
              </a:graphicData>
            </a:graphic>
          </wp:inline>
        </w:drawing>
      </w:r>
    </w:p>
    <w:p w14:paraId="3C028BB2"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The data in the fitted line plot follow a very low noise relationship, and the R-squared is 98.5%, which seems fantastic. However, the regression line consistently under and over-predicts the data along the curve, which is bias. The Residuals versus Fits plot emphasizes this unwanted pattern. An unbiased model has residuals that are randomly scattered around zero. Non-random residual patterns indicate a bad fit despite a high R</w:t>
      </w:r>
      <w:r w:rsidRPr="00707080">
        <w:rPr>
          <w:rFonts w:ascii="Poppins" w:eastAsia="Times New Roman" w:hAnsi="Poppins" w:cs="Poppins"/>
          <w:color w:val="222222"/>
          <w:spacing w:val="4"/>
          <w:sz w:val="18"/>
          <w:szCs w:val="18"/>
          <w:vertAlign w:val="superscript"/>
        </w:rPr>
        <w:t>2</w:t>
      </w:r>
      <w:r w:rsidRPr="00707080">
        <w:rPr>
          <w:rFonts w:ascii="Poppins" w:eastAsia="Times New Roman" w:hAnsi="Poppins" w:cs="Poppins"/>
          <w:color w:val="222222"/>
          <w:spacing w:val="4"/>
          <w:sz w:val="24"/>
          <w:szCs w:val="24"/>
        </w:rPr>
        <w:t>.</w:t>
      </w:r>
    </w:p>
    <w:p w14:paraId="48B5EE6D"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 xml:space="preserve">This type of specification bias occurs when our linear model is underspecified. In other words, it is missing significant independent variables, polynomial terms, and </w:t>
      </w:r>
      <w:r w:rsidRPr="00707080">
        <w:rPr>
          <w:rFonts w:ascii="Poppins" w:eastAsia="Times New Roman" w:hAnsi="Poppins" w:cs="Poppins"/>
          <w:color w:val="222222"/>
          <w:spacing w:val="4"/>
          <w:sz w:val="24"/>
          <w:szCs w:val="24"/>
        </w:rPr>
        <w:lastRenderedPageBreak/>
        <w:t>interaction terms. To produce random residuals, try adding terms to the model or fitting a nonlinear model.</w:t>
      </w:r>
    </w:p>
    <w:p w14:paraId="06889F5F"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A variety of other circumstances can artificially inflate our R</w:t>
      </w:r>
      <w:r w:rsidRPr="00707080">
        <w:rPr>
          <w:rFonts w:ascii="Poppins" w:eastAsia="Times New Roman" w:hAnsi="Poppins" w:cs="Poppins"/>
          <w:color w:val="222222"/>
          <w:spacing w:val="4"/>
          <w:sz w:val="18"/>
          <w:szCs w:val="18"/>
          <w:vertAlign w:val="superscript"/>
        </w:rPr>
        <w:t>2</w:t>
      </w:r>
      <w:r w:rsidRPr="00707080">
        <w:rPr>
          <w:rFonts w:ascii="Poppins" w:eastAsia="Times New Roman" w:hAnsi="Poppins" w:cs="Poppins"/>
          <w:color w:val="222222"/>
          <w:spacing w:val="4"/>
          <w:sz w:val="24"/>
          <w:szCs w:val="24"/>
        </w:rPr>
        <w:t xml:space="preserve">. These reasons include overfitting the model and data mining. Either of these can produce a model that looks like it provides an excellent fit to the data </w:t>
      </w:r>
      <w:proofErr w:type="gramStart"/>
      <w:r w:rsidRPr="00707080">
        <w:rPr>
          <w:rFonts w:ascii="Poppins" w:eastAsia="Times New Roman" w:hAnsi="Poppins" w:cs="Poppins"/>
          <w:color w:val="222222"/>
          <w:spacing w:val="4"/>
          <w:sz w:val="24"/>
          <w:szCs w:val="24"/>
        </w:rPr>
        <w:t>but in reality, the</w:t>
      </w:r>
      <w:proofErr w:type="gramEnd"/>
      <w:r w:rsidRPr="00707080">
        <w:rPr>
          <w:rFonts w:ascii="Poppins" w:eastAsia="Times New Roman" w:hAnsi="Poppins" w:cs="Poppins"/>
          <w:color w:val="222222"/>
          <w:spacing w:val="4"/>
          <w:sz w:val="24"/>
          <w:szCs w:val="24"/>
        </w:rPr>
        <w:t xml:space="preserve"> results can be entirely deceptive.</w:t>
      </w:r>
    </w:p>
    <w:p w14:paraId="4256B5D6"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An overfit model is one where the model fits the random quirks of the sample. Data mining can take advantage of chance correlations. In either case, we can obtain a model with a high R</w:t>
      </w:r>
      <w:r w:rsidRPr="00707080">
        <w:rPr>
          <w:rFonts w:ascii="Poppins" w:eastAsia="Times New Roman" w:hAnsi="Poppins" w:cs="Poppins"/>
          <w:color w:val="222222"/>
          <w:spacing w:val="4"/>
          <w:sz w:val="18"/>
          <w:szCs w:val="18"/>
          <w:vertAlign w:val="superscript"/>
        </w:rPr>
        <w:t>2</w:t>
      </w:r>
      <w:r w:rsidRPr="00707080">
        <w:rPr>
          <w:rFonts w:ascii="Poppins" w:eastAsia="Times New Roman" w:hAnsi="Poppins" w:cs="Poppins"/>
          <w:color w:val="222222"/>
          <w:spacing w:val="4"/>
          <w:sz w:val="24"/>
          <w:szCs w:val="24"/>
        </w:rPr>
        <w:t> even for entirely random data!</w:t>
      </w:r>
    </w:p>
    <w:p w14:paraId="138AA0AC" w14:textId="77777777" w:rsidR="00707080" w:rsidRPr="00707080" w:rsidRDefault="00707080" w:rsidP="00707080">
      <w:pPr>
        <w:shd w:val="clear" w:color="auto" w:fill="FFFFFF"/>
        <w:spacing w:before="450" w:after="300" w:line="570" w:lineRule="atLeast"/>
        <w:outlineLvl w:val="1"/>
        <w:rPr>
          <w:rFonts w:ascii="Poppins" w:eastAsia="Times New Roman" w:hAnsi="Poppins" w:cs="Poppins"/>
          <w:color w:val="111111"/>
          <w:spacing w:val="4"/>
          <w:sz w:val="41"/>
          <w:szCs w:val="41"/>
        </w:rPr>
      </w:pPr>
      <w:r w:rsidRPr="00707080">
        <w:rPr>
          <w:rFonts w:ascii="Poppins" w:eastAsia="Times New Roman" w:hAnsi="Poppins" w:cs="Poppins"/>
          <w:b/>
          <w:bCs/>
          <w:color w:val="111111"/>
          <w:spacing w:val="4"/>
          <w:sz w:val="41"/>
          <w:szCs w:val="41"/>
        </w:rPr>
        <w:t>R-squared Is Not Always Straightforward</w:t>
      </w:r>
      <w:r w:rsidRPr="00707080">
        <w:rPr>
          <w:rFonts w:ascii="Poppins" w:eastAsia="Times New Roman" w:hAnsi="Poppins" w:cs="Poppins"/>
          <w:color w:val="111111"/>
          <w:spacing w:val="4"/>
          <w:sz w:val="41"/>
          <w:szCs w:val="41"/>
        </w:rPr>
        <w:t>!</w:t>
      </w:r>
    </w:p>
    <w:p w14:paraId="4842965D"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 xml:space="preserve">At first glance, R-squared seems like an </w:t>
      </w:r>
      <w:proofErr w:type="gramStart"/>
      <w:r w:rsidRPr="00707080">
        <w:rPr>
          <w:rFonts w:ascii="Poppins" w:eastAsia="Times New Roman" w:hAnsi="Poppins" w:cs="Poppins"/>
          <w:color w:val="222222"/>
          <w:spacing w:val="4"/>
          <w:sz w:val="24"/>
          <w:szCs w:val="24"/>
        </w:rPr>
        <w:t>easy to understand</w:t>
      </w:r>
      <w:proofErr w:type="gramEnd"/>
      <w:r w:rsidRPr="00707080">
        <w:rPr>
          <w:rFonts w:ascii="Poppins" w:eastAsia="Times New Roman" w:hAnsi="Poppins" w:cs="Poppins"/>
          <w:color w:val="222222"/>
          <w:spacing w:val="4"/>
          <w:sz w:val="24"/>
          <w:szCs w:val="24"/>
        </w:rPr>
        <w:t xml:space="preserve"> statistic that indicates how well a regression model fits a data set. However, it doesn’t tell us the entire story. To get the full picture, we must consider R</w:t>
      </w:r>
      <w:r w:rsidRPr="00707080">
        <w:rPr>
          <w:rFonts w:ascii="Poppins" w:eastAsia="Times New Roman" w:hAnsi="Poppins" w:cs="Poppins"/>
          <w:color w:val="222222"/>
          <w:spacing w:val="4"/>
          <w:sz w:val="18"/>
          <w:szCs w:val="18"/>
          <w:vertAlign w:val="superscript"/>
        </w:rPr>
        <w:t>2</w:t>
      </w:r>
      <w:r w:rsidRPr="00707080">
        <w:rPr>
          <w:rFonts w:ascii="Poppins" w:eastAsia="Times New Roman" w:hAnsi="Poppins" w:cs="Poppins"/>
          <w:color w:val="222222"/>
          <w:spacing w:val="4"/>
          <w:sz w:val="24"/>
          <w:szCs w:val="24"/>
        </w:rPr>
        <w:t> values in combination with residual plots, other statistics, and in-depth knowledge of the subject area.</w:t>
      </w:r>
    </w:p>
    <w:p w14:paraId="3D8F4A3F"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hyperlink r:id="rId21" w:tgtFrame="_blank" w:history="1">
        <w:r w:rsidRPr="00707080">
          <w:rPr>
            <w:rFonts w:ascii="Poppins" w:eastAsia="Times New Roman" w:hAnsi="Poppins" w:cs="Poppins"/>
            <w:b/>
            <w:bCs/>
            <w:color w:val="4DB2EC"/>
            <w:spacing w:val="4"/>
            <w:sz w:val="24"/>
            <w:szCs w:val="24"/>
          </w:rPr>
          <w:t>Model Evaluation Metrics for Machine Learning</w:t>
        </w:r>
      </w:hyperlink>
    </w:p>
    <w:p w14:paraId="3D203245" w14:textId="77777777" w:rsidR="00707080" w:rsidRPr="00707080" w:rsidRDefault="00707080" w:rsidP="00707080">
      <w:pPr>
        <w:shd w:val="clear" w:color="auto" w:fill="FFFFFF"/>
        <w:spacing w:before="450" w:after="300" w:line="570" w:lineRule="atLeast"/>
        <w:outlineLvl w:val="1"/>
        <w:rPr>
          <w:rFonts w:ascii="Poppins" w:eastAsia="Times New Roman" w:hAnsi="Poppins" w:cs="Poppins"/>
          <w:color w:val="111111"/>
          <w:spacing w:val="4"/>
          <w:sz w:val="41"/>
          <w:szCs w:val="41"/>
        </w:rPr>
      </w:pPr>
      <w:r w:rsidRPr="00707080">
        <w:rPr>
          <w:rFonts w:ascii="Poppins" w:eastAsia="Times New Roman" w:hAnsi="Poppins" w:cs="Poppins"/>
          <w:b/>
          <w:bCs/>
          <w:color w:val="111111"/>
          <w:spacing w:val="4"/>
          <w:sz w:val="41"/>
          <w:szCs w:val="41"/>
        </w:rPr>
        <w:t>How to Interpret Adjusted R-Squared and Predicted R-Squared in Regression Analysis?</w:t>
      </w:r>
    </w:p>
    <w:p w14:paraId="173563AD"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R-square tends to reward you for including too many independent variables in a regression model, and it doesn’t provide any incentive to stop adding more. Adjusted R-squared and predicted R-squared use different approaches to help you fight that impulse to add too many. The protection that adjusted R-squared and predicted R-squared provide is critical because too many terms in a model can produce results that we can’t trust.</w:t>
      </w:r>
    </w:p>
    <w:p w14:paraId="763D98D2"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Multiple Linear Regression can incredibly tempt statistical analysis that practically begs you to include additional independent variables in your model. Every time you add a variable, the R-squared increases, which tempts you to add more. Some of the independent variables </w:t>
      </w:r>
      <w:r w:rsidRPr="00707080">
        <w:rPr>
          <w:rFonts w:ascii="Poppins" w:eastAsia="Times New Roman" w:hAnsi="Poppins" w:cs="Poppins"/>
          <w:i/>
          <w:iCs/>
          <w:color w:val="222222"/>
          <w:spacing w:val="4"/>
          <w:sz w:val="24"/>
          <w:szCs w:val="24"/>
        </w:rPr>
        <w:t>will</w:t>
      </w:r>
      <w:r w:rsidRPr="00707080">
        <w:rPr>
          <w:rFonts w:ascii="Poppins" w:eastAsia="Times New Roman" w:hAnsi="Poppins" w:cs="Poppins"/>
          <w:color w:val="222222"/>
          <w:spacing w:val="4"/>
          <w:sz w:val="24"/>
          <w:szCs w:val="24"/>
        </w:rPr>
        <w:t> be statistically significant.</w:t>
      </w:r>
    </w:p>
    <w:p w14:paraId="341C9A3D" w14:textId="77777777" w:rsidR="00707080" w:rsidRPr="00707080" w:rsidRDefault="00707080" w:rsidP="00707080">
      <w:pPr>
        <w:shd w:val="clear" w:color="auto" w:fill="FFFFFF"/>
        <w:spacing w:before="450" w:after="300" w:line="570" w:lineRule="atLeast"/>
        <w:outlineLvl w:val="1"/>
        <w:rPr>
          <w:rFonts w:ascii="Poppins" w:eastAsia="Times New Roman" w:hAnsi="Poppins" w:cs="Poppins"/>
          <w:color w:val="111111"/>
          <w:spacing w:val="4"/>
          <w:sz w:val="41"/>
          <w:szCs w:val="41"/>
        </w:rPr>
      </w:pPr>
      <w:r w:rsidRPr="00707080">
        <w:rPr>
          <w:rFonts w:ascii="Poppins" w:eastAsia="Times New Roman" w:hAnsi="Poppins" w:cs="Poppins"/>
          <w:b/>
          <w:bCs/>
          <w:color w:val="111111"/>
          <w:spacing w:val="4"/>
          <w:sz w:val="41"/>
          <w:szCs w:val="41"/>
        </w:rPr>
        <w:lastRenderedPageBreak/>
        <w:t>Some Problems with R-squared</w:t>
      </w:r>
    </w:p>
    <w:p w14:paraId="4855EA01"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We cannot use R-squared to conclude whether your model is biased.  To check for this bias, we need to check our residual plots. Unfortunately, there are yet more problems with R-squared that we need to address.</w:t>
      </w:r>
    </w:p>
    <w:p w14:paraId="22FF0C05"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Problem 1: R-squared increases every time you add an independent variable to the model. The R-squared </w:t>
      </w:r>
      <w:r w:rsidRPr="00707080">
        <w:rPr>
          <w:rFonts w:ascii="Poppins" w:eastAsia="Times New Roman" w:hAnsi="Poppins" w:cs="Poppins"/>
          <w:i/>
          <w:iCs/>
          <w:color w:val="222222"/>
          <w:spacing w:val="4"/>
          <w:sz w:val="24"/>
          <w:szCs w:val="24"/>
        </w:rPr>
        <w:t>never</w:t>
      </w:r>
      <w:r w:rsidRPr="00707080">
        <w:rPr>
          <w:rFonts w:ascii="Poppins" w:eastAsia="Times New Roman" w:hAnsi="Poppins" w:cs="Poppins"/>
          <w:color w:val="222222"/>
          <w:spacing w:val="4"/>
          <w:sz w:val="24"/>
          <w:szCs w:val="24"/>
        </w:rPr>
        <w:t> decreases, not even when it’s just a chance correlation between variables. A regression model that contains more independent variables than another model can look like it provides a better fit merely because it contains more variables.</w:t>
      </w:r>
    </w:p>
    <w:p w14:paraId="2D7CE59F"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Problem 2: When a model contains an excessive number of independent variables and polynomial terms, it becomes overly customized to fit the peculiarities and random noise in our sample rather than reflecting the entire population.</w:t>
      </w:r>
    </w:p>
    <w:p w14:paraId="2B81DB61" w14:textId="77777777" w:rsidR="00707080" w:rsidRPr="00707080" w:rsidRDefault="00707080" w:rsidP="00707080">
      <w:pPr>
        <w:shd w:val="clear" w:color="auto" w:fill="FFFFFF"/>
        <w:spacing w:after="390" w:line="240" w:lineRule="auto"/>
        <w:rPr>
          <w:rFonts w:ascii="Poppins" w:eastAsia="Times New Roman" w:hAnsi="Poppins" w:cs="Poppins"/>
          <w:color w:val="222222"/>
          <w:spacing w:val="4"/>
          <w:sz w:val="24"/>
          <w:szCs w:val="24"/>
        </w:rPr>
      </w:pPr>
      <w:r w:rsidRPr="00707080">
        <w:rPr>
          <w:rFonts w:ascii="Poppins" w:eastAsia="Times New Roman" w:hAnsi="Poppins" w:cs="Poppins"/>
          <w:color w:val="222222"/>
          <w:spacing w:val="4"/>
          <w:sz w:val="24"/>
          <w:szCs w:val="24"/>
        </w:rPr>
        <w:t xml:space="preserve">Fortunately for us, adjusted R-squared and predicted R-squared address </w:t>
      </w:r>
      <w:proofErr w:type="gramStart"/>
      <w:r w:rsidRPr="00707080">
        <w:rPr>
          <w:rFonts w:ascii="Poppins" w:eastAsia="Times New Roman" w:hAnsi="Poppins" w:cs="Poppins"/>
          <w:color w:val="222222"/>
          <w:spacing w:val="4"/>
          <w:sz w:val="24"/>
          <w:szCs w:val="24"/>
        </w:rPr>
        <w:t>both of these</w:t>
      </w:r>
      <w:proofErr w:type="gramEnd"/>
      <w:r w:rsidRPr="00707080">
        <w:rPr>
          <w:rFonts w:ascii="Poppins" w:eastAsia="Times New Roman" w:hAnsi="Poppins" w:cs="Poppins"/>
          <w:color w:val="222222"/>
          <w:spacing w:val="4"/>
          <w:sz w:val="24"/>
          <w:szCs w:val="24"/>
        </w:rPr>
        <w:t xml:space="preserve"> problems.</w:t>
      </w:r>
    </w:p>
    <w:p w14:paraId="098DA901" w14:textId="77777777" w:rsidR="00B1440D" w:rsidRDefault="00B1440D"/>
    <w:sectPr w:rsidR="00B1440D" w:rsidSect="007070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C339C"/>
    <w:multiLevelType w:val="multilevel"/>
    <w:tmpl w:val="3A70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CB5737"/>
    <w:multiLevelType w:val="multilevel"/>
    <w:tmpl w:val="466C3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80"/>
    <w:rsid w:val="001D5579"/>
    <w:rsid w:val="00707080"/>
    <w:rsid w:val="00B1440D"/>
    <w:rsid w:val="00D11250"/>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8BA5"/>
  <w15:chartTrackingRefBased/>
  <w15:docId w15:val="{52208433-236B-48B6-9871-757CC571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70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70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080"/>
    <w:rPr>
      <w:b/>
      <w:bCs/>
    </w:rPr>
  </w:style>
  <w:style w:type="character" w:styleId="Hyperlink">
    <w:name w:val="Hyperlink"/>
    <w:basedOn w:val="DefaultParagraphFont"/>
    <w:uiPriority w:val="99"/>
    <w:semiHidden/>
    <w:unhideWhenUsed/>
    <w:rsid w:val="00707080"/>
    <w:rPr>
      <w:color w:val="0000FF"/>
      <w:u w:val="single"/>
    </w:rPr>
  </w:style>
  <w:style w:type="character" w:styleId="Emphasis">
    <w:name w:val="Emphasis"/>
    <w:basedOn w:val="DefaultParagraphFont"/>
    <w:uiPriority w:val="20"/>
    <w:qFormat/>
    <w:rsid w:val="007070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67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blog/r-square/" TargetMode="External"/><Relationship Id="rId13" Type="http://schemas.openxmlformats.org/officeDocument/2006/relationships/hyperlink" Target="https://www.mygreatlearning.com/blog/r-squar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mygreatlearning.com/blog/model-evaluation-metrics-for-machine-learning/" TargetMode="External"/><Relationship Id="rId7" Type="http://schemas.openxmlformats.org/officeDocument/2006/relationships/hyperlink" Target="https://www.mygreatlearning.com/blog/r-square/" TargetMode="External"/><Relationship Id="rId12" Type="http://schemas.openxmlformats.org/officeDocument/2006/relationships/hyperlink" Target="https://www.mygreatlearning.com/blog/r-square/"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mygreatlearning.com/blog/r-square/" TargetMode="External"/><Relationship Id="rId11" Type="http://schemas.openxmlformats.org/officeDocument/2006/relationships/hyperlink" Target="https://www.mygreatlearning.com/blog/r-square/" TargetMode="External"/><Relationship Id="rId5" Type="http://schemas.openxmlformats.org/officeDocument/2006/relationships/hyperlink" Target="https://www.mygreatlearning.com/blog/r-square/" TargetMode="External"/><Relationship Id="rId15" Type="http://schemas.openxmlformats.org/officeDocument/2006/relationships/hyperlink" Target="data:image/svg+xml,%3Csvg%20xmlns=" TargetMode="External"/><Relationship Id="rId23" Type="http://schemas.openxmlformats.org/officeDocument/2006/relationships/theme" Target="theme/theme1.xml"/><Relationship Id="rId10" Type="http://schemas.openxmlformats.org/officeDocument/2006/relationships/hyperlink" Target="https://www.mygreatlearning.com/blog/r-squar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mygreatlearning.com/blog/r-square/" TargetMode="External"/><Relationship Id="rId14" Type="http://schemas.openxmlformats.org/officeDocument/2006/relationships/hyperlink" Target="https://www.mygreatlearning.com/blog/r-squa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1433</Words>
  <Characters>8174</Characters>
  <Application>Microsoft Office Word</Application>
  <DocSecurity>0</DocSecurity>
  <Lines>68</Lines>
  <Paragraphs>19</Paragraphs>
  <ScaleCrop>false</ScaleCrop>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2022-01-28T19:47:00Z</dcterms:created>
  <dcterms:modified xsi:type="dcterms:W3CDTF">2022-01-28T19:47:00Z</dcterms:modified>
</cp:coreProperties>
</file>