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8E2D2" w14:textId="0991EBFB" w:rsidR="001E5F16" w:rsidRDefault="001E5F16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 w:rsidRPr="001E5F16">
        <w:rPr>
          <w:rFonts w:ascii="Roboto" w:hAnsi="Roboto"/>
          <w:color w:val="030303"/>
          <w:sz w:val="21"/>
          <w:szCs w:val="21"/>
          <w:shd w:val="clear" w:color="auto" w:fill="F9F9F9"/>
        </w:rPr>
        <w:t>https://www.youtube.com/watch?v=HdlDYng8g9s&amp;list=PLeo1K3hjS3uvCeTYTeyfe0-rN5r8zn9rw&amp;index=17</w:t>
      </w:r>
    </w:p>
    <w:p w14:paraId="2D7B361F" w14:textId="1D4FE09F" w:rsidR="00CA3C51" w:rsidRDefault="00CA3C51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In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this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tutorial </w:t>
      </w:r>
      <w:proofErr w:type="spellStart"/>
      <w:r w:rsidRPr="00CA3C51">
        <w:rPr>
          <w:rFonts w:ascii="Roboto" w:hAnsi="Roboto"/>
          <w:color w:val="030303"/>
          <w:sz w:val="21"/>
          <w:szCs w:val="21"/>
          <w:highlight w:val="yellow"/>
          <w:shd w:val="clear" w:color="auto" w:fill="F9F9F9"/>
        </w:rPr>
        <w:t>for</w:t>
      </w:r>
      <w:proofErr w:type="spellEnd"/>
      <w:r w:rsidRPr="00CA3C51">
        <w:rPr>
          <w:rFonts w:ascii="Roboto" w:hAnsi="Roboto"/>
          <w:color w:val="030303"/>
          <w:sz w:val="21"/>
          <w:szCs w:val="21"/>
          <w:highlight w:val="yellow"/>
          <w:shd w:val="clear" w:color="auto" w:fill="F9F9F9"/>
        </w:rPr>
        <w:t xml:space="preserve"> </w:t>
      </w:r>
      <w:proofErr w:type="spellStart"/>
      <w:r w:rsidRPr="00CA3C51">
        <w:rPr>
          <w:rFonts w:ascii="Roboto" w:hAnsi="Roboto"/>
          <w:color w:val="030303"/>
          <w:sz w:val="21"/>
          <w:szCs w:val="21"/>
          <w:highlight w:val="yellow"/>
          <w:shd w:val="clear" w:color="auto" w:fill="F9F9F9"/>
        </w:rPr>
        <w:t>beginners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we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will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look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into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, </w:t>
      </w:r>
    </w:p>
    <w:p w14:paraId="7D7FDB88" w14:textId="77777777" w:rsidR="00CA3C51" w:rsidRDefault="00CA3C51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1)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how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to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hyper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tune machine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learning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model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paramers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</w:p>
    <w:p w14:paraId="3C6371F0" w14:textId="77777777" w:rsidR="00CA3C51" w:rsidRDefault="00CA3C51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2)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choose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best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model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for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given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machine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learning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problem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</w:p>
    <w:p w14:paraId="5EA9A034" w14:textId="77777777" w:rsidR="00CA3C51" w:rsidRDefault="00CA3C51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We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will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start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by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comparing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traditional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train_test_split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approach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with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k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fold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cross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validation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. </w:t>
      </w:r>
    </w:p>
    <w:p w14:paraId="7417C005" w14:textId="77777777" w:rsidR="00CA3C51" w:rsidRDefault="00CA3C51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Then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we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will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see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how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GridSearchCV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helps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run K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Fold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cross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validation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with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its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convenient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api.</w:t>
      </w:r>
    </w:p>
    <w:p w14:paraId="35A06B76" w14:textId="77777777" w:rsidR="00CA3C51" w:rsidRDefault="00CA3C51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GridSearchCV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helps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find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best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parameters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that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gives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maximum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performance. </w:t>
      </w:r>
    </w:p>
    <w:p w14:paraId="5909C2F7" w14:textId="77777777" w:rsidR="00CA3C51" w:rsidRDefault="00CA3C51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RandomizedSearchCV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is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another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class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in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sklearn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library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that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does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same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thing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as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GridSearchCV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but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without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running exhaustive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search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this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helps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with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computation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time and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resources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. </w:t>
      </w:r>
    </w:p>
    <w:p w14:paraId="1CB01D4D" w14:textId="447740C8" w:rsidR="00787405" w:rsidRDefault="00CA3C51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We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will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also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see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how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to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find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best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model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among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all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the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classification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algorithm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using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GridSearchCV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. In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the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end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we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have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interesting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exercise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for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you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to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solve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.</w:t>
      </w:r>
    </w:p>
    <w:p w14:paraId="6DE7D288" w14:textId="77777777" w:rsidR="00E0095C" w:rsidRDefault="00E0095C" w:rsidP="00E009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</w:pPr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Use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RandomizedSearchCV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to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reduce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number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of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iterations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and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with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random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combination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of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parameters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.</w:t>
      </w:r>
    </w:p>
    <w:p w14:paraId="602DA0DA" w14:textId="77777777" w:rsidR="00E0095C" w:rsidRDefault="00E0095C" w:rsidP="00E009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</w:pP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This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is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useful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when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you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have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too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many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parameters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to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try and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your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training time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is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longer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. </w:t>
      </w:r>
    </w:p>
    <w:p w14:paraId="40E1C185" w14:textId="062BFA4A" w:rsidR="00E0095C" w:rsidRPr="00E0095C" w:rsidRDefault="00E0095C" w:rsidP="00E009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It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helps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reduce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the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cost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of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computation</w:t>
      </w:r>
      <w:proofErr w:type="spellEnd"/>
    </w:p>
    <w:p w14:paraId="1B986830" w14:textId="77777777" w:rsidR="00E0095C" w:rsidRDefault="00E0095C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</w:p>
    <w:p w14:paraId="514CF003" w14:textId="77777777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svm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datasets</w:t>
      </w:r>
      <w:proofErr w:type="spellEnd"/>
    </w:p>
    <w:p w14:paraId="0FA07930" w14:textId="77777777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iris 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datasets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load</w:t>
      </w:r>
      <w:proofErr w:type="gram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_iris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</w:t>
      </w:r>
    </w:p>
    <w:p w14:paraId="68E3AB35" w14:textId="77777777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pandas 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as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pd</w:t>
      </w:r>
      <w:proofErr w:type="spellEnd"/>
    </w:p>
    <w:p w14:paraId="012BF21D" w14:textId="77777777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pd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DataFrame</w:t>
      </w:r>
      <w:proofErr w:type="spellEnd"/>
      <w:proofErr w:type="gram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iris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data,columns</w:t>
      </w:r>
      <w:proofErr w:type="spellEnd"/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iris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feature_names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0DF3FE8E" w14:textId="77777777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['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flower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'] 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iris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target</w:t>
      </w:r>
      <w:proofErr w:type="spellEnd"/>
      <w:proofErr w:type="gramEnd"/>
    </w:p>
    <w:p w14:paraId="64795405" w14:textId="77777777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['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flower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'] 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['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flower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</w:t>
      </w:r>
      <w:proofErr w:type="gram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apply</w:t>
      </w:r>
      <w:proofErr w:type="spellEnd"/>
      <w:proofErr w:type="gram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lambda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x: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iris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target_names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[x])</w:t>
      </w:r>
    </w:p>
    <w:p w14:paraId="3DF14DB6" w14:textId="437ADFA7" w:rsidR="00CA3C51" w:rsidRDefault="00CA3C51" w:rsidP="00CA3C51">
      <w:pPr>
        <w:spacing w:after="0" w:line="240" w:lineRule="auto"/>
      </w:pPr>
    </w:p>
    <w:p w14:paraId="561687DC" w14:textId="2A4B4714" w:rsidR="003C4185" w:rsidRDefault="003C4185" w:rsidP="003C4185">
      <w:pPr>
        <w:spacing w:after="0" w:line="240" w:lineRule="auto"/>
      </w:pPr>
      <w:r>
        <w:rPr>
          <w:noProof/>
        </w:rPr>
        <w:drawing>
          <wp:inline distT="0" distB="0" distL="0" distR="0" wp14:anchorId="03DF9AC7" wp14:editId="3F5A8F5A">
            <wp:extent cx="3663577" cy="16228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309" cy="162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299B1" w14:textId="77777777" w:rsidR="003C4185" w:rsidRPr="003C4185" w:rsidRDefault="003C4185" w:rsidP="003C4185">
      <w:pPr>
        <w:spacing w:after="0" w:line="240" w:lineRule="auto"/>
      </w:pPr>
    </w:p>
    <w:p w14:paraId="06D7FFB4" w14:textId="38A2BC17" w:rsidR="00CA3C51" w:rsidRPr="003C4185" w:rsidRDefault="00CA3C51" w:rsidP="00CA3C5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lang w:eastAsia="es-SV"/>
        </w:rPr>
      </w:pPr>
      <w:proofErr w:type="spellStart"/>
      <w:r w:rsidRPr="003C4185"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highlight w:val="cyan"/>
          <w:lang w:eastAsia="es-SV"/>
        </w:rPr>
        <w:t>Approach</w:t>
      </w:r>
      <w:proofErr w:type="spellEnd"/>
      <w:r w:rsidRPr="003C4185"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highlight w:val="cyan"/>
          <w:lang w:eastAsia="es-SV"/>
        </w:rPr>
        <w:t xml:space="preserve"> 1: Use </w:t>
      </w:r>
      <w:proofErr w:type="spellStart"/>
      <w:r w:rsidRPr="003C4185"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highlight w:val="cyan"/>
          <w:lang w:eastAsia="es-SV"/>
        </w:rPr>
        <w:t>train_test_split</w:t>
      </w:r>
      <w:proofErr w:type="spellEnd"/>
      <w:r w:rsidRPr="003C4185"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highlight w:val="cyan"/>
          <w:lang w:eastAsia="es-SV"/>
        </w:rPr>
        <w:t xml:space="preserve"> and </w:t>
      </w:r>
      <w:proofErr w:type="spellStart"/>
      <w:r w:rsidRPr="003C4185"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highlight w:val="cyan"/>
          <w:lang w:eastAsia="es-SV"/>
        </w:rPr>
        <w:t>manually</w:t>
      </w:r>
      <w:proofErr w:type="spellEnd"/>
      <w:r w:rsidRPr="003C4185"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highlight w:val="cyan"/>
          <w:lang w:eastAsia="es-SV"/>
        </w:rPr>
        <w:t xml:space="preserve"> tune </w:t>
      </w:r>
      <w:proofErr w:type="spellStart"/>
      <w:r w:rsidRPr="003C4185"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highlight w:val="cyan"/>
          <w:lang w:eastAsia="es-SV"/>
        </w:rPr>
        <w:t>parameters</w:t>
      </w:r>
      <w:proofErr w:type="spellEnd"/>
      <w:r w:rsidRPr="003C4185"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highlight w:val="cyan"/>
          <w:lang w:eastAsia="es-SV"/>
        </w:rPr>
        <w:t xml:space="preserve"> </w:t>
      </w:r>
      <w:proofErr w:type="spellStart"/>
      <w:r w:rsidRPr="003C4185"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highlight w:val="cyan"/>
          <w:lang w:eastAsia="es-SV"/>
        </w:rPr>
        <w:t>by</w:t>
      </w:r>
      <w:proofErr w:type="spellEnd"/>
      <w:r w:rsidRPr="003C4185"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highlight w:val="cyan"/>
          <w:lang w:eastAsia="es-SV"/>
        </w:rPr>
        <w:t xml:space="preserve"> trial and error</w:t>
      </w:r>
    </w:p>
    <w:p w14:paraId="7361702C" w14:textId="77777777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sklearn.model</w:t>
      </w:r>
      <w:proofErr w:type="gram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_selection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train_test_split</w:t>
      </w:r>
      <w:proofErr w:type="spellEnd"/>
    </w:p>
    <w:p w14:paraId="7C193BF8" w14:textId="77777777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X_train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y_train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y_test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train_test_</w:t>
      </w:r>
      <w:proofErr w:type="gram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split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iris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iris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target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test_size</w:t>
      </w:r>
      <w:proofErr w:type="spellEnd"/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0.3)</w:t>
      </w:r>
    </w:p>
    <w:p w14:paraId="233B895F" w14:textId="77777777" w:rsidR="005F2435" w:rsidRDefault="005F2435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04F43E76" w14:textId="34CFCEC1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svm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SVC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kernel</w:t>
      </w:r>
      <w:proofErr w:type="spellEnd"/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rbf</w:t>
      </w:r>
      <w:proofErr w:type="spellEnd"/>
      <w:proofErr w:type="gram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',C</w:t>
      </w:r>
      <w:proofErr w:type="gramEnd"/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30,gamma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'auto')</w:t>
      </w:r>
    </w:p>
    <w:p w14:paraId="290CF36F" w14:textId="77777777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fit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</w:t>
      </w:r>
      <w:proofErr w:type="gram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train,y</w:t>
      </w:r>
      <w:proofErr w:type="gram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_train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70E3B67F" w14:textId="77777777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score</w:t>
      </w:r>
      <w:proofErr w:type="spellEnd"/>
      <w:proofErr w:type="gram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y_test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4198E367" w14:textId="605C3514" w:rsidR="00CA3C51" w:rsidRPr="00CA3C51" w:rsidRDefault="005F2435" w:rsidP="00CA3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</w:t>
      </w:r>
      <w:r w:rsidR="00CA3C51"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0.9111</w:t>
      </w:r>
    </w:p>
    <w:p w14:paraId="3B46C9F8" w14:textId="77777777" w:rsidR="003C4185" w:rsidRDefault="003C4185" w:rsidP="00CA3C5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highlight w:val="yellow"/>
          <w:lang w:eastAsia="es-SV"/>
        </w:rPr>
      </w:pPr>
    </w:p>
    <w:p w14:paraId="2158C91A" w14:textId="3966E408" w:rsidR="00CA3C51" w:rsidRPr="003C4185" w:rsidRDefault="00CA3C51" w:rsidP="00CA3C5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lang w:eastAsia="es-SV"/>
        </w:rPr>
      </w:pPr>
      <w:proofErr w:type="spellStart"/>
      <w:r w:rsidRPr="003C4185"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highlight w:val="cyan"/>
          <w:lang w:eastAsia="es-SV"/>
        </w:rPr>
        <w:t>Approach</w:t>
      </w:r>
      <w:proofErr w:type="spellEnd"/>
      <w:r w:rsidRPr="003C4185"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highlight w:val="cyan"/>
          <w:lang w:eastAsia="es-SV"/>
        </w:rPr>
        <w:t xml:space="preserve"> 2: Use K </w:t>
      </w:r>
      <w:proofErr w:type="spellStart"/>
      <w:r w:rsidRPr="003C4185"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highlight w:val="cyan"/>
          <w:lang w:eastAsia="es-SV"/>
        </w:rPr>
        <w:t>Fold</w:t>
      </w:r>
      <w:proofErr w:type="spellEnd"/>
      <w:r w:rsidRPr="003C4185"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highlight w:val="cyan"/>
          <w:lang w:eastAsia="es-SV"/>
        </w:rPr>
        <w:t xml:space="preserve"> Cross </w:t>
      </w:r>
      <w:proofErr w:type="spellStart"/>
      <w:r w:rsidRPr="003C4185"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highlight w:val="cyan"/>
          <w:lang w:eastAsia="es-SV"/>
        </w:rPr>
        <w:t>validation</w:t>
      </w:r>
      <w:proofErr w:type="spellEnd"/>
    </w:p>
    <w:p w14:paraId="6627A663" w14:textId="69FE3573" w:rsidR="00CA3C51" w:rsidRDefault="00CA3C51" w:rsidP="00CA3C5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Manually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try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suppling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models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with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different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parameters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to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cross_val_score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function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with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5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fold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cross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validation</w:t>
      </w:r>
      <w:proofErr w:type="spellEnd"/>
    </w:p>
    <w:p w14:paraId="58556201" w14:textId="4F8DD4B3" w:rsidR="003C4185" w:rsidRDefault="003C4185" w:rsidP="00CA3C5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r>
        <w:rPr>
          <w:rFonts w:ascii="var(--jp-content-font-family)" w:eastAsia="Times New Roman" w:hAnsi="var(--jp-content-font-family)" w:cs="Segoe UI"/>
          <w:noProof/>
          <w:color w:val="000000"/>
          <w:sz w:val="21"/>
          <w:szCs w:val="21"/>
          <w:lang w:eastAsia="es-SV"/>
        </w:rPr>
        <w:drawing>
          <wp:inline distT="0" distB="0" distL="0" distR="0" wp14:anchorId="5F0F6159" wp14:editId="53A72D9D">
            <wp:extent cx="5420659" cy="231087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334" cy="231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5A9C0" w14:textId="77777777" w:rsidR="003C4185" w:rsidRPr="00CA3C51" w:rsidRDefault="003C4185" w:rsidP="00CA3C5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</w:p>
    <w:p w14:paraId="66AF84D0" w14:textId="77777777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cross_val_score(svm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SVC(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kernel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'linear</w:t>
      </w:r>
      <w:proofErr w:type="gram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'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,C</w:t>
      </w:r>
      <w:proofErr w:type="gramEnd"/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10,gamma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'auto'),iris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data,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iris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target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cv</w:t>
      </w:r>
      <w:proofErr w:type="spellEnd"/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5)</w:t>
      </w:r>
    </w:p>
    <w:p w14:paraId="70438442" w14:textId="77777777" w:rsidR="005F2435" w:rsidRDefault="005F2435" w:rsidP="005F24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7687181E" w14:textId="7B9FEB28" w:rsidR="00CA3C51" w:rsidRPr="00CA3C51" w:rsidRDefault="005F2435" w:rsidP="005F24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Output</w:t>
      </w:r>
      <w:r w:rsidR="00CA3C51" w:rsidRPr="00CA3C51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:</w:t>
      </w:r>
    </w:p>
    <w:p w14:paraId="37B54111" w14:textId="0BF31B05" w:rsidR="00CA3C51" w:rsidRPr="00CA3C51" w:rsidRDefault="005F2435" w:rsidP="00CA3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gramStart"/>
      <w:r w:rsidR="00CA3C51"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array(</w:t>
      </w:r>
      <w:proofErr w:type="gramEnd"/>
      <w:r w:rsidR="00CA3C51"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[1.        , 1.        , 0.9       , 0.96666667, 1.        ])</w:t>
      </w:r>
    </w:p>
    <w:p w14:paraId="36F1BC91" w14:textId="77777777" w:rsidR="005F2435" w:rsidRDefault="005F2435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45C605BF" w14:textId="410D5139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cross_val_score(svm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SVC(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kernel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'rbf</w:t>
      </w:r>
      <w:proofErr w:type="gram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'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,C</w:t>
      </w:r>
      <w:proofErr w:type="gramEnd"/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10,gamma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'auto'),iris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data,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iris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target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cv</w:t>
      </w:r>
      <w:proofErr w:type="spellEnd"/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5)</w:t>
      </w:r>
    </w:p>
    <w:p w14:paraId="77D69E68" w14:textId="77777777" w:rsidR="005F2435" w:rsidRDefault="005F2435" w:rsidP="005F24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58D74A13" w14:textId="66F80B9B" w:rsidR="00CA3C51" w:rsidRPr="00CA3C51" w:rsidRDefault="00CA3C51" w:rsidP="005F24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 w:rsidRPr="00CA3C51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r w:rsidR="00C46F09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put</w:t>
      </w:r>
    </w:p>
    <w:p w14:paraId="5641A500" w14:textId="4451ADA2" w:rsidR="00CA3C51" w:rsidRPr="00CA3C51" w:rsidRDefault="005F2435" w:rsidP="00CA3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gramStart"/>
      <w:r w:rsidR="00CA3C51"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array(</w:t>
      </w:r>
      <w:proofErr w:type="gramEnd"/>
      <w:r w:rsidR="00CA3C51"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[0.96666667, 1.        , 0.96666667, 0.96666667, 1.        ])</w:t>
      </w:r>
    </w:p>
    <w:p w14:paraId="2F63D2A2" w14:textId="70B6481D" w:rsidR="00CA3C51" w:rsidRPr="00CA3C51" w:rsidRDefault="00CA3C51" w:rsidP="00CA3C5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23945E54" w14:textId="77777777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cross_val_score(svm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SVC(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kernel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'rbf</w:t>
      </w:r>
      <w:proofErr w:type="gram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',C</w:t>
      </w:r>
      <w:proofErr w:type="gramEnd"/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20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,gamma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'auto'),iris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data,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iris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target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cv</w:t>
      </w:r>
      <w:proofErr w:type="spellEnd"/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5)</w:t>
      </w:r>
    </w:p>
    <w:p w14:paraId="4AA7C89E" w14:textId="77777777" w:rsidR="005F2435" w:rsidRDefault="005F2435" w:rsidP="005F24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0DF38F51" w14:textId="355B3427" w:rsidR="00CA3C51" w:rsidRPr="00CA3C51" w:rsidRDefault="00CA3C51" w:rsidP="005F24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 w:rsidRPr="00CA3C51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r w:rsidR="00C46F09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put</w:t>
      </w:r>
      <w:r w:rsidRPr="00CA3C51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:</w:t>
      </w:r>
    </w:p>
    <w:p w14:paraId="53CDBEE3" w14:textId="4B5334E2" w:rsidR="00CA3C51" w:rsidRPr="00CA3C51" w:rsidRDefault="005F2435" w:rsidP="00CA3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</w:t>
      </w:r>
      <w:proofErr w:type="gramStart"/>
      <w:r w:rsidR="00CA3C51"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array(</w:t>
      </w:r>
      <w:proofErr w:type="gramEnd"/>
      <w:r w:rsidR="00CA3C51"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[0.96666667, 1.        , 0.9       , 0.96666667, 1.        ])</w:t>
      </w:r>
    </w:p>
    <w:p w14:paraId="47AF425C" w14:textId="77777777" w:rsidR="005F2435" w:rsidRDefault="005F2435" w:rsidP="00CA3C5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</w:p>
    <w:p w14:paraId="1720E79B" w14:textId="5220998B" w:rsidR="00CA3C51" w:rsidRPr="00CA3C51" w:rsidRDefault="00CA3C51" w:rsidP="00CA3C5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Above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approach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is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tiresome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and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very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manual.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We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can use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for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loop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as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an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alternative</w:t>
      </w:r>
    </w:p>
    <w:p w14:paraId="391EEC1F" w14:textId="77777777" w:rsidR="00C46F09" w:rsidRDefault="00C46F09" w:rsidP="00CA3C5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1781974F" w14:textId="77777777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kernels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['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rbf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 'linear']</w:t>
      </w:r>
    </w:p>
    <w:p w14:paraId="61966A0B" w14:textId="77777777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C 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[1,10,20]</w:t>
      </w:r>
    </w:p>
    <w:p w14:paraId="626F189D" w14:textId="77777777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avg_scores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{}</w:t>
      </w:r>
    </w:p>
    <w:p w14:paraId="5B101919" w14:textId="77777777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for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kval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in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kernels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:</w:t>
      </w:r>
    </w:p>
    <w:p w14:paraId="139FBAA9" w14:textId="77777777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for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cval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in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C:</w:t>
      </w:r>
    </w:p>
    <w:p w14:paraId="48A41ED1" w14:textId="77777777" w:rsidR="00C46F09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cv_scores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cross_val_score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svm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SVC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kernel</w:t>
      </w:r>
      <w:proofErr w:type="spellEnd"/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=</w:t>
      </w:r>
      <w:proofErr w:type="spellStart"/>
      <w:proofErr w:type="gram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kval,C</w:t>
      </w:r>
      <w:proofErr w:type="spellEnd"/>
      <w:proofErr w:type="gramEnd"/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=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cval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,gamma</w:t>
      </w:r>
      <w:proofErr w:type="spellEnd"/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'auto'),</w:t>
      </w:r>
    </w:p>
    <w:p w14:paraId="71C8B26B" w14:textId="53B7A79B" w:rsidR="00CA3C51" w:rsidRPr="00CA3C51" w:rsidRDefault="00C46F09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                                      </w:t>
      </w:r>
      <w:proofErr w:type="spellStart"/>
      <w:r w:rsidR="00CA3C51"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iris</w:t>
      </w:r>
      <w:r w:rsidR="00CA3C51"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="00CA3C51"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</w:t>
      </w:r>
      <w:proofErr w:type="spellEnd"/>
      <w:r w:rsidR="00CA3C51"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proofErr w:type="gramStart"/>
      <w:r w:rsidR="00CA3C51"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iris</w:t>
      </w:r>
      <w:r w:rsidR="00CA3C51"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="00CA3C51"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target</w:t>
      </w:r>
      <w:proofErr w:type="spellEnd"/>
      <w:proofErr w:type="gramEnd"/>
      <w:r w:rsidR="00CA3C51"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="00CA3C51"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cv</w:t>
      </w:r>
      <w:proofErr w:type="spellEnd"/>
      <w:r w:rsidR="00CA3C51"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="00CA3C51"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5)</w:t>
      </w:r>
    </w:p>
    <w:p w14:paraId="3B71A896" w14:textId="77777777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avg_</w:t>
      </w:r>
      <w:proofErr w:type="gram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scores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</w:t>
      </w:r>
      <w:proofErr w:type="spellStart"/>
      <w:proofErr w:type="gram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kval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+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'_' 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+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str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cval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)] 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np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average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cv_scores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125D43C2" w14:textId="77777777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1EFD24F9" w14:textId="77777777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avg_scores</w:t>
      </w:r>
      <w:proofErr w:type="spellEnd"/>
    </w:p>
    <w:p w14:paraId="0014F5F7" w14:textId="77777777" w:rsidR="00C46F09" w:rsidRDefault="00C46F09" w:rsidP="00C46F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177D2DBA" w14:textId="77777777" w:rsidR="00C46F09" w:rsidRDefault="00C46F09" w:rsidP="00C46F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Output</w:t>
      </w:r>
    </w:p>
    <w:p w14:paraId="6D0B3AEF" w14:textId="77777777" w:rsidR="00C46F09" w:rsidRDefault="00C46F09" w:rsidP="00CA3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7E6AAEC0" w14:textId="384FEB86" w:rsidR="00CA3C51" w:rsidRPr="00CA3C51" w:rsidRDefault="00CA3C51" w:rsidP="00CA3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</w:pPr>
      <w:r w:rsidRPr="00CA3C5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{'rbf_1': 0.9800000000000001,</w:t>
      </w:r>
    </w:p>
    <w:p w14:paraId="5DBEF20F" w14:textId="77777777" w:rsidR="00CA3C51" w:rsidRPr="00CA3C51" w:rsidRDefault="00CA3C51" w:rsidP="00CA3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A3C5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lastRenderedPageBreak/>
        <w:t xml:space="preserve"> 'rbf_10': 0.9800000000000001,</w:t>
      </w:r>
    </w:p>
    <w:p w14:paraId="01592276" w14:textId="77777777" w:rsidR="00CA3C51" w:rsidRPr="00CA3C51" w:rsidRDefault="00CA3C51" w:rsidP="00CA3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'rbf_20': 0.9666666666666668,</w:t>
      </w:r>
    </w:p>
    <w:p w14:paraId="66F40690" w14:textId="77777777" w:rsidR="00C46F09" w:rsidRDefault="00C46F09" w:rsidP="00CA3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538BC9C1" w14:textId="62E0D90F" w:rsidR="00CA3C51" w:rsidRPr="00CA3C51" w:rsidRDefault="00CA3C51" w:rsidP="00CA3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'linear_1': 0.9800000000000001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</w:t>
      </w:r>
    </w:p>
    <w:p w14:paraId="34C7D67E" w14:textId="77777777" w:rsidR="00CA3C51" w:rsidRPr="00CA3C51" w:rsidRDefault="00CA3C51" w:rsidP="00CA3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'linear_10': 0.9733333333333334,</w:t>
      </w:r>
    </w:p>
    <w:p w14:paraId="717C7BDC" w14:textId="77777777" w:rsidR="00CA3C51" w:rsidRPr="00CA3C51" w:rsidRDefault="00CA3C51" w:rsidP="00CA3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'linear_20': 0.9666666666666666}</w:t>
      </w:r>
    </w:p>
    <w:p w14:paraId="3E54F2F3" w14:textId="77777777" w:rsidR="00C46F09" w:rsidRDefault="00C46F09" w:rsidP="00CA3C5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</w:p>
    <w:p w14:paraId="4FA889D4" w14:textId="47A5CA76" w:rsidR="00CA3C51" w:rsidRPr="00CA3C51" w:rsidRDefault="00CA3C51" w:rsidP="00CA3C5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From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above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results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we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can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say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that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rbf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with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C=1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or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10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or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linear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with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C=1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will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give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best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performance</w:t>
      </w:r>
    </w:p>
    <w:p w14:paraId="0E9B4B8E" w14:textId="77777777" w:rsidR="00C46F09" w:rsidRDefault="00C46F09" w:rsidP="00CA3C5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</w:pPr>
    </w:p>
    <w:p w14:paraId="0FBC5ADE" w14:textId="3AACB4A7" w:rsidR="00CA3C51" w:rsidRPr="003C4185" w:rsidRDefault="00CA3C51" w:rsidP="00CA3C5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</w:pPr>
      <w:proofErr w:type="spellStart"/>
      <w:r w:rsidRPr="003C4185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highlight w:val="cyan"/>
          <w:lang w:eastAsia="es-SV"/>
        </w:rPr>
        <w:t>Approach</w:t>
      </w:r>
      <w:proofErr w:type="spellEnd"/>
      <w:r w:rsidRPr="003C4185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highlight w:val="cyan"/>
          <w:lang w:eastAsia="es-SV"/>
        </w:rPr>
        <w:t xml:space="preserve"> 3: Use </w:t>
      </w:r>
      <w:proofErr w:type="spellStart"/>
      <w:r w:rsidRPr="003C4185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highlight w:val="cyan"/>
          <w:lang w:eastAsia="es-SV"/>
        </w:rPr>
        <w:t>GridSearchCV</w:t>
      </w:r>
      <w:proofErr w:type="spellEnd"/>
    </w:p>
    <w:p w14:paraId="47F6A9C0" w14:textId="77777777" w:rsidR="00CA3C51" w:rsidRPr="00CA3C51" w:rsidRDefault="00CA3C51" w:rsidP="00CA3C5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FF0000"/>
          <w:sz w:val="21"/>
          <w:szCs w:val="21"/>
          <w:lang w:eastAsia="es-SV"/>
        </w:rPr>
      </w:pP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GridSearchCV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does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exactly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same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thing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as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for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loop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above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but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in a single line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of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code</w:t>
      </w:r>
      <w:proofErr w:type="spellEnd"/>
    </w:p>
    <w:p w14:paraId="5899AE8B" w14:textId="77777777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sklearn.model</w:t>
      </w:r>
      <w:proofErr w:type="gram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_selection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GridSearchCV</w:t>
      </w:r>
      <w:proofErr w:type="spellEnd"/>
    </w:p>
    <w:p w14:paraId="11614D3B" w14:textId="77777777" w:rsidR="00C46F09" w:rsidRDefault="00C46F09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1AC9FD37" w14:textId="5D0E8716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clf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GridSearchCV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svm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SVC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(gamma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'auto'), {</w:t>
      </w:r>
    </w:p>
    <w:p w14:paraId="5203DDFA" w14:textId="77777777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'C': [1,10,20],</w:t>
      </w:r>
    </w:p>
    <w:p w14:paraId="7967A618" w14:textId="77777777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'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kernel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': ['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rbf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','linear']</w:t>
      </w:r>
    </w:p>
    <w:p w14:paraId="185BE49A" w14:textId="77777777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},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cv</w:t>
      </w:r>
      <w:proofErr w:type="spellEnd"/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5,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return_train_score</w:t>
      </w:r>
      <w:proofErr w:type="spellEnd"/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=False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165AE9AD" w14:textId="77777777" w:rsidR="00C46F09" w:rsidRDefault="00C46F09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185DA16B" w14:textId="5CDC9C09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clf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fit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iris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iris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target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0462CA8A" w14:textId="2F1E6248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clf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cv_results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</w:t>
      </w:r>
    </w:p>
    <w:p w14:paraId="5D00C1CF" w14:textId="7C4CF34A" w:rsidR="00CA3C51" w:rsidRPr="00CA3C51" w:rsidRDefault="00CA3C51" w:rsidP="00CA3C5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12A260FC" w14:textId="7D30038E" w:rsidR="00CA3C51" w:rsidRPr="00CA3C51" w:rsidRDefault="00CA3C51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pd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DataFrame</w:t>
      </w:r>
      <w:proofErr w:type="spellEnd"/>
      <w:proofErr w:type="gram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clf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cv_results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_)</w:t>
      </w:r>
    </w:p>
    <w:p w14:paraId="69C05567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[['param_C','param_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kernel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mean_test_score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']]</w:t>
      </w:r>
    </w:p>
    <w:p w14:paraId="77440F54" w14:textId="77777777" w:rsidR="00E0095C" w:rsidRDefault="00E0095C" w:rsidP="00E009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12993832" w14:textId="1EF7BA45" w:rsidR="00E0095C" w:rsidRPr="00E0095C" w:rsidRDefault="00E0095C" w:rsidP="00E009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 w:rsidRPr="00E0095C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r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put</w:t>
      </w:r>
      <w:r w:rsidRPr="00E0095C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970"/>
        <w:gridCol w:w="1330"/>
        <w:gridCol w:w="1510"/>
      </w:tblGrid>
      <w:tr w:rsidR="00E0095C" w:rsidRPr="00E0095C" w14:paraId="255EE873" w14:textId="77777777" w:rsidTr="00E0095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D9F99" w14:textId="77777777" w:rsidR="00E0095C" w:rsidRPr="00E0095C" w:rsidRDefault="00E0095C" w:rsidP="00E0095C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0645B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E009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param_C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06E49B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E009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param_kernel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CD75D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E009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mean_test_score</w:t>
            </w:r>
            <w:proofErr w:type="spellEnd"/>
          </w:p>
        </w:tc>
      </w:tr>
      <w:tr w:rsidR="00E0095C" w:rsidRPr="00E0095C" w14:paraId="173A715C" w14:textId="77777777" w:rsidTr="00E009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83934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746EC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8AD11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</w:pPr>
            <w:proofErr w:type="spellStart"/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  <w:t>rbf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43D25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  <w:t>0.980000</w:t>
            </w:r>
          </w:p>
        </w:tc>
      </w:tr>
      <w:tr w:rsidR="00E0095C" w:rsidRPr="00E0095C" w14:paraId="31CDABC7" w14:textId="77777777" w:rsidTr="00E009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BA3C0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5C19D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154BD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linear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CB30C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0.980000</w:t>
            </w:r>
          </w:p>
        </w:tc>
      </w:tr>
      <w:tr w:rsidR="00E0095C" w:rsidRPr="00E0095C" w14:paraId="5009C9FF" w14:textId="77777777" w:rsidTr="00E009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3B1A8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354FE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081BE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rbf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E3E54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0.980000</w:t>
            </w:r>
          </w:p>
        </w:tc>
      </w:tr>
      <w:tr w:rsidR="00E0095C" w:rsidRPr="00E0095C" w14:paraId="67DF22A3" w14:textId="77777777" w:rsidTr="00E009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71F4B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84A0E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DAB57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linear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3018C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0.973333</w:t>
            </w:r>
          </w:p>
        </w:tc>
      </w:tr>
      <w:tr w:rsidR="00E0095C" w:rsidRPr="00E0095C" w14:paraId="51DBE3AD" w14:textId="77777777" w:rsidTr="00E009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0ABB1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79565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B1356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rbf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21CDAA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0.966667</w:t>
            </w:r>
          </w:p>
        </w:tc>
      </w:tr>
      <w:tr w:rsidR="00E0095C" w:rsidRPr="00E0095C" w14:paraId="0265A3BA" w14:textId="77777777" w:rsidTr="00E009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A336B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38C54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B411D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linear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DE422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0.966667</w:t>
            </w:r>
          </w:p>
        </w:tc>
      </w:tr>
    </w:tbl>
    <w:p w14:paraId="1046D2F7" w14:textId="441E9127" w:rsidR="00E0095C" w:rsidRPr="00E0095C" w:rsidRDefault="00E0095C" w:rsidP="00E0095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 w:rsidRPr="00E0095C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:</w:t>
      </w:r>
    </w:p>
    <w:p w14:paraId="081810A6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clf</w:t>
      </w:r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best</w:t>
      </w:r>
      <w:proofErr w:type="gram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_params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</w:t>
      </w:r>
    </w:p>
    <w:p w14:paraId="1E435C4A" w14:textId="5184F903" w:rsidR="00E0095C" w:rsidRDefault="00E0095C" w:rsidP="00E009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7551D51C" w14:textId="7595028C" w:rsidR="00E0095C" w:rsidRPr="00E0095C" w:rsidRDefault="00E0095C" w:rsidP="00E009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Output</w:t>
      </w:r>
    </w:p>
    <w:p w14:paraId="19384E43" w14:textId="50258665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{'C': 1,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kernel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':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rbf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'}</w:t>
      </w:r>
    </w:p>
    <w:p w14:paraId="201F2FD7" w14:textId="7D2D64E7" w:rsidR="00E0095C" w:rsidRPr="00E0095C" w:rsidRDefault="00E0095C" w:rsidP="00E0095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677B1A3A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clf</w:t>
      </w:r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best</w:t>
      </w:r>
      <w:proofErr w:type="gram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_score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</w:t>
      </w:r>
    </w:p>
    <w:p w14:paraId="37CFECCD" w14:textId="77777777" w:rsidR="00E0095C" w:rsidRDefault="00E0095C" w:rsidP="00E009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78AA1C14" w14:textId="67578401" w:rsidR="00E0095C" w:rsidRPr="00E0095C" w:rsidRDefault="00E0095C" w:rsidP="00E009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 w:rsidRPr="00E0095C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r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put</w:t>
      </w:r>
    </w:p>
    <w:p w14:paraId="31041285" w14:textId="17231759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0.98</w:t>
      </w:r>
    </w:p>
    <w:p w14:paraId="0B46B228" w14:textId="23700151" w:rsidR="00CA3C51" w:rsidRDefault="00CA3C51" w:rsidP="00CA3C51"/>
    <w:p w14:paraId="43DF9BD9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dir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clf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50462312" w14:textId="77777777" w:rsidR="00E0095C" w:rsidRDefault="00E0095C" w:rsidP="00E009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746AB742" w14:textId="01FC89FB" w:rsidR="00E0095C" w:rsidRPr="00E0095C" w:rsidRDefault="00E0095C" w:rsidP="00E009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proofErr w:type="gramStart"/>
      <w:r w:rsidRPr="00E0095C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E0095C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</w:t>
      </w:r>
      <w:proofErr w:type="gramEnd"/>
      <w:r w:rsidRPr="00E0095C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78]:</w:t>
      </w:r>
    </w:p>
    <w:p w14:paraId="3D05609A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['__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abstractmethods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__',</w:t>
      </w:r>
    </w:p>
    <w:p w14:paraId="1257D714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class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__',</w:t>
      </w:r>
    </w:p>
    <w:p w14:paraId="4EE2D9A8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delattr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__',</w:t>
      </w:r>
    </w:p>
    <w:p w14:paraId="6FC4CF21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dict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__',</w:t>
      </w:r>
    </w:p>
    <w:p w14:paraId="6C4B21AB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dir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__',</w:t>
      </w:r>
    </w:p>
    <w:p w14:paraId="1957808E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doc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__',</w:t>
      </w:r>
    </w:p>
    <w:p w14:paraId="4CEB7C8F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eq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__',</w:t>
      </w:r>
    </w:p>
    <w:p w14:paraId="011663E7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format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__',</w:t>
      </w:r>
    </w:p>
    <w:p w14:paraId="53034240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'__ge__',</w:t>
      </w:r>
    </w:p>
    <w:p w14:paraId="3F1166F8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getattribute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__',</w:t>
      </w:r>
    </w:p>
    <w:p w14:paraId="19A8159B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getstate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__',</w:t>
      </w:r>
    </w:p>
    <w:p w14:paraId="6051A928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gt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__',</w:t>
      </w:r>
    </w:p>
    <w:p w14:paraId="37D3592B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'__hash__',</w:t>
      </w:r>
    </w:p>
    <w:p w14:paraId="4210A734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init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__',</w:t>
      </w:r>
    </w:p>
    <w:p w14:paraId="13EB54E7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init_subclass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__',</w:t>
      </w:r>
    </w:p>
    <w:p w14:paraId="4624E1AF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'__le__',</w:t>
      </w:r>
    </w:p>
    <w:p w14:paraId="0FF2C028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lt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__',</w:t>
      </w:r>
    </w:p>
    <w:p w14:paraId="6EC2803E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'__module__',</w:t>
      </w:r>
    </w:p>
    <w:p w14:paraId="36BEAFD4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ne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__',</w:t>
      </w:r>
    </w:p>
    <w:p w14:paraId="4C6C21AB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'__new__',</w:t>
      </w:r>
    </w:p>
    <w:p w14:paraId="6B548C2A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'__reduce__',</w:t>
      </w:r>
    </w:p>
    <w:p w14:paraId="25920871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reduce_ex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__',</w:t>
      </w:r>
    </w:p>
    <w:p w14:paraId="6E5AA127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repr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__',</w:t>
      </w:r>
    </w:p>
    <w:p w14:paraId="25E547A9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setattr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__',</w:t>
      </w:r>
    </w:p>
    <w:p w14:paraId="67FAE6D9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setstate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__',</w:t>
      </w:r>
    </w:p>
    <w:p w14:paraId="1F77057A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sizeof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__',</w:t>
      </w:r>
    </w:p>
    <w:p w14:paraId="3419C95A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str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__',</w:t>
      </w:r>
    </w:p>
    <w:p w14:paraId="5C4E45BB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subclasshook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__',</w:t>
      </w:r>
    </w:p>
    <w:p w14:paraId="41D5EE13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weakref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__',</w:t>
      </w:r>
    </w:p>
    <w:p w14:paraId="471B3242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abc_impl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</w:p>
    <w:p w14:paraId="7963E245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check_is_fitted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</w:p>
    <w:p w14:paraId="07EC582C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estimator_type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</w:p>
    <w:p w14:paraId="10FF4111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format_results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</w:p>
    <w:p w14:paraId="2B6FDBAE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get_param_names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</w:p>
    <w:p w14:paraId="7D4B6605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run_search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</w:p>
    <w:p w14:paraId="5095B66A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best_estimator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_',</w:t>
      </w:r>
    </w:p>
    <w:p w14:paraId="1A83F03A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best_index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_',</w:t>
      </w:r>
    </w:p>
    <w:p w14:paraId="52A3B43D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best_params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_',</w:t>
      </w:r>
    </w:p>
    <w:p w14:paraId="6D4679D3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best_score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_',</w:t>
      </w:r>
    </w:p>
    <w:p w14:paraId="43BC828C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classes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_',</w:t>
      </w:r>
    </w:p>
    <w:p w14:paraId="31E9081B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cv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</w:p>
    <w:p w14:paraId="53E8C614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cv_results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_',</w:t>
      </w:r>
    </w:p>
    <w:p w14:paraId="2403D80A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decision_function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</w:p>
    <w:p w14:paraId="4283CB41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error_score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</w:p>
    <w:p w14:paraId="55194B5D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estimator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</w:p>
    <w:p w14:paraId="466D04F4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fit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</w:p>
    <w:p w14:paraId="5F63DA22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fit_params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</w:p>
    <w:p w14:paraId="14B42DDC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get_params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</w:p>
    <w:p w14:paraId="5F500CCA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iid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</w:p>
    <w:p w14:paraId="1D07803F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inverse_transform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</w:p>
    <w:p w14:paraId="43CFA2B7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multimetric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_',</w:t>
      </w:r>
    </w:p>
    <w:p w14:paraId="0FA2184E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n_jobs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</w:p>
    <w:p w14:paraId="588B294C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n_splits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_',</w:t>
      </w:r>
    </w:p>
    <w:p w14:paraId="6DBC34F4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param_grid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</w:p>
    <w:p w14:paraId="68486781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pre_dispatch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</w:p>
    <w:p w14:paraId="3CB7AB3C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predict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</w:p>
    <w:p w14:paraId="6D3101CC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lastRenderedPageBreak/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predict_log_proba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</w:p>
    <w:p w14:paraId="0C1EE99F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predict_proba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</w:p>
    <w:p w14:paraId="18F52BA4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refit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</w:p>
    <w:p w14:paraId="1097F2DF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refit_time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_',</w:t>
      </w:r>
    </w:p>
    <w:p w14:paraId="304D02A5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return_train_score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</w:p>
    <w:p w14:paraId="156B3F2C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'score',</w:t>
      </w:r>
    </w:p>
    <w:p w14:paraId="4E633C8C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scorer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_',</w:t>
      </w:r>
    </w:p>
    <w:p w14:paraId="50169E3A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scoring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</w:p>
    <w:p w14:paraId="0EC0E8F8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set_params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</w:p>
    <w:p w14:paraId="19B63A07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transform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</w:p>
    <w:p w14:paraId="7EDCE067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'verbose']</w:t>
      </w:r>
    </w:p>
    <w:p w14:paraId="5C0914F6" w14:textId="77777777" w:rsidR="00E0095C" w:rsidRDefault="00E0095C" w:rsidP="00E009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</w:p>
    <w:p w14:paraId="7A99C2A8" w14:textId="1ECA9028" w:rsidR="00E0095C" w:rsidRPr="00E0095C" w:rsidRDefault="00E0095C" w:rsidP="00E009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Use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RandomizedSearchCV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to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reduce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number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of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iterations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and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with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random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combination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of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parameters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.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This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is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useful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when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you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have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too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many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parameters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to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try and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your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training time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is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longer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.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It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helps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reduce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the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cost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of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computation</w:t>
      </w:r>
      <w:proofErr w:type="spellEnd"/>
    </w:p>
    <w:p w14:paraId="77CD8EF4" w14:textId="745A1FF8" w:rsidR="00E0095C" w:rsidRPr="00E0095C" w:rsidRDefault="00E0095C" w:rsidP="00E0095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23F22473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sklearn.model</w:t>
      </w:r>
      <w:proofErr w:type="gram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_selection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RandomizedSearchCV</w:t>
      </w:r>
      <w:proofErr w:type="spellEnd"/>
    </w:p>
    <w:p w14:paraId="1B6D025B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rs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44E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RandomizedSearchCV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svm</w:t>
      </w:r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SVC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(gamma</w:t>
      </w:r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'auto'), {</w:t>
      </w:r>
    </w:p>
    <w:p w14:paraId="400027D6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'C': [1,10,20],</w:t>
      </w:r>
    </w:p>
    <w:p w14:paraId="61052138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kernel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': ['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rbf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','linear']</w:t>
      </w:r>
    </w:p>
    <w:p w14:paraId="1CD85170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}, </w:t>
      </w:r>
    </w:p>
    <w:p w14:paraId="31B90556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cv</w:t>
      </w:r>
      <w:proofErr w:type="spellEnd"/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5, </w:t>
      </w:r>
    </w:p>
    <w:p w14:paraId="220E914E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return_train_score</w:t>
      </w:r>
      <w:proofErr w:type="spellEnd"/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=False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</w:p>
    <w:p w14:paraId="23E927BE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n_iter</w:t>
      </w:r>
      <w:proofErr w:type="spellEnd"/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2</w:t>
      </w:r>
    </w:p>
    <w:p w14:paraId="42A665A9" w14:textId="40896774" w:rsid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72529871" w14:textId="77777777" w:rsidR="00C44E32" w:rsidRPr="00E0095C" w:rsidRDefault="00C44E32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0496E2BC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rs</w:t>
      </w:r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fit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iris</w:t>
      </w:r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iris</w:t>
      </w:r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target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2B84EDB6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gram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pd</w:t>
      </w:r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DataFrame</w:t>
      </w:r>
      <w:proofErr w:type="gram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(rs</w:t>
      </w:r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cv_results_)[['param_C','param_kernel','mean_test_score']]</w:t>
      </w:r>
    </w:p>
    <w:p w14:paraId="66AC73F2" w14:textId="77777777" w:rsidR="00E0095C" w:rsidRDefault="00E0095C" w:rsidP="00E009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25A0276D" w14:textId="4EEFF590" w:rsidR="00E0095C" w:rsidRPr="00E0095C" w:rsidRDefault="00E0095C" w:rsidP="00E009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proofErr w:type="gramStart"/>
      <w:r w:rsidRPr="00E0095C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E0095C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</w:t>
      </w:r>
      <w:proofErr w:type="gramEnd"/>
      <w:r w:rsidRPr="00E0095C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102]: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970"/>
        <w:gridCol w:w="1330"/>
        <w:gridCol w:w="1510"/>
      </w:tblGrid>
      <w:tr w:rsidR="00E0095C" w:rsidRPr="00E0095C" w14:paraId="1A9173B7" w14:textId="77777777" w:rsidTr="00E0095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53EF1" w14:textId="77777777" w:rsidR="00E0095C" w:rsidRPr="00E0095C" w:rsidRDefault="00E0095C" w:rsidP="00E0095C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C5BD3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E009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param_C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B70F1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E009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param_kernel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8855F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E009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mean_test_score</w:t>
            </w:r>
            <w:proofErr w:type="spellEnd"/>
          </w:p>
        </w:tc>
      </w:tr>
      <w:tr w:rsidR="00E0095C" w:rsidRPr="00E0095C" w14:paraId="00F6BAD6" w14:textId="77777777" w:rsidTr="00E009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10407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4647E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041D0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rbf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9B523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0.98</w:t>
            </w:r>
          </w:p>
        </w:tc>
      </w:tr>
      <w:tr w:rsidR="00E0095C" w:rsidRPr="00E0095C" w14:paraId="219B8C1C" w14:textId="77777777" w:rsidTr="00E009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A6349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F9C32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803BD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linear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45C73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0.98</w:t>
            </w:r>
          </w:p>
        </w:tc>
      </w:tr>
    </w:tbl>
    <w:p w14:paraId="03FB1680" w14:textId="77777777" w:rsidR="00E0095C" w:rsidRDefault="00E0095C" w:rsidP="00E0095C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</w:p>
    <w:p w14:paraId="1C69A1A7" w14:textId="77777777" w:rsidR="00E0095C" w:rsidRDefault="00E0095C" w:rsidP="00E0095C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</w:p>
    <w:p w14:paraId="451CF5E8" w14:textId="77777777" w:rsidR="00E0095C" w:rsidRDefault="00E0095C" w:rsidP="00E0095C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</w:p>
    <w:p w14:paraId="675AC9F6" w14:textId="0750E2E4" w:rsidR="00E0095C" w:rsidRPr="00E0095C" w:rsidRDefault="00E0095C" w:rsidP="00E0095C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How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about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different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models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with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different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hyperparameters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?</w:t>
      </w:r>
    </w:p>
    <w:p w14:paraId="7DC19A7F" w14:textId="77777777" w:rsid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</w:p>
    <w:p w14:paraId="06701014" w14:textId="1B6B484E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svm</w:t>
      </w:r>
      <w:proofErr w:type="spellEnd"/>
    </w:p>
    <w:p w14:paraId="14257A5A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sklearn.ensemble</w:t>
      </w:r>
      <w:proofErr w:type="spellEnd"/>
      <w:proofErr w:type="gram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RandomForestClassifier</w:t>
      </w:r>
      <w:proofErr w:type="spellEnd"/>
    </w:p>
    <w:p w14:paraId="7CD3932D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sklearn.linear</w:t>
      </w:r>
      <w:proofErr w:type="gram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_model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LogisticRegression</w:t>
      </w:r>
      <w:proofErr w:type="spellEnd"/>
    </w:p>
    <w:p w14:paraId="5BC2264C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424422AD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model_params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{</w:t>
      </w:r>
    </w:p>
    <w:p w14:paraId="4AF3245C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svm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': {</w:t>
      </w:r>
    </w:p>
    <w:p w14:paraId="6CC6AB45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': 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svm</w:t>
      </w:r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SVC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(gamma</w:t>
      </w:r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'auto'),</w:t>
      </w:r>
    </w:p>
    <w:p w14:paraId="1CA56BB5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params</w:t>
      </w:r>
      <w:proofErr w:type="spellEnd"/>
      <w:proofErr w:type="gram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 :</w:t>
      </w:r>
      <w:proofErr w:type="gram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{</w:t>
      </w:r>
    </w:p>
    <w:p w14:paraId="1121B920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'C': [1,10,20],</w:t>
      </w:r>
    </w:p>
    <w:p w14:paraId="55C7C735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kernel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': ['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rbf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','linear']</w:t>
      </w:r>
    </w:p>
    <w:p w14:paraId="6C321A23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}  </w:t>
      </w:r>
    </w:p>
    <w:p w14:paraId="5921A168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},</w:t>
      </w:r>
    </w:p>
    <w:p w14:paraId="7A39F3CF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random_forest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': {</w:t>
      </w:r>
    </w:p>
    <w:p w14:paraId="1C4B5505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': </w:t>
      </w:r>
      <w:proofErr w:type="spellStart"/>
      <w:proofErr w:type="gram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RandomForestClassifier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),</w:t>
      </w:r>
    </w:p>
    <w:p w14:paraId="11096E5F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params</w:t>
      </w:r>
      <w:proofErr w:type="spellEnd"/>
      <w:proofErr w:type="gram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 :</w:t>
      </w:r>
      <w:proofErr w:type="gram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{</w:t>
      </w:r>
    </w:p>
    <w:p w14:paraId="31DBE5EA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n_estimators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': [1,5,10]</w:t>
      </w:r>
    </w:p>
    <w:p w14:paraId="5C100CB6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}</w:t>
      </w:r>
    </w:p>
    <w:p w14:paraId="6EC47FA0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lastRenderedPageBreak/>
        <w:t xml:space="preserve">    },</w:t>
      </w:r>
    </w:p>
    <w:p w14:paraId="03611158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logistic_regression</w:t>
      </w:r>
      <w:proofErr w:type="spellEnd"/>
      <w:proofErr w:type="gram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 :</w:t>
      </w:r>
      <w:proofErr w:type="gram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{</w:t>
      </w:r>
    </w:p>
    <w:p w14:paraId="3DE305F4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': 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LogisticRegression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solver</w:t>
      </w:r>
      <w:proofErr w:type="spellEnd"/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liblinear</w:t>
      </w:r>
      <w:proofErr w:type="spellEnd"/>
      <w:proofErr w:type="gram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multi</w:t>
      </w:r>
      <w:proofErr w:type="gram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_class</w:t>
      </w:r>
      <w:proofErr w:type="spellEnd"/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'auto'),</w:t>
      </w:r>
    </w:p>
    <w:p w14:paraId="49684931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params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': {</w:t>
      </w:r>
    </w:p>
    <w:p w14:paraId="40CCB7B0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'C': [1,5,10]</w:t>
      </w:r>
    </w:p>
    <w:p w14:paraId="08AFC171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}</w:t>
      </w:r>
    </w:p>
    <w:p w14:paraId="599CD21C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}</w:t>
      </w:r>
    </w:p>
    <w:p w14:paraId="70354FA4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}</w:t>
      </w:r>
    </w:p>
    <w:p w14:paraId="7C49DB9D" w14:textId="77777777" w:rsidR="00E0095C" w:rsidRDefault="00E0095C" w:rsidP="00E009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6E112398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scores </w:t>
      </w:r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[]</w:t>
      </w:r>
    </w:p>
    <w:p w14:paraId="228F804C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7639A3AC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for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model_name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mp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in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model_</w:t>
      </w:r>
      <w:proofErr w:type="gram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params</w:t>
      </w:r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items</w:t>
      </w:r>
      <w:proofErr w:type="spellEnd"/>
      <w:proofErr w:type="gram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():</w:t>
      </w:r>
    </w:p>
    <w:p w14:paraId="1C48E2F1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clf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gramStart"/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GridSearchCV</w:t>
      </w:r>
      <w:proofErr w:type="spellEnd"/>
      <w:proofErr w:type="gram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mp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'], 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mp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params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'], 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cv</w:t>
      </w:r>
      <w:proofErr w:type="spellEnd"/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5, 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return_train_score</w:t>
      </w:r>
      <w:proofErr w:type="spellEnd"/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=False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3336E8EE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clf</w:t>
      </w:r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fit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iris</w:t>
      </w:r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iris</w:t>
      </w:r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target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5C92C0D6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scores</w:t>
      </w:r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append</w:t>
      </w:r>
      <w:proofErr w:type="spellEnd"/>
      <w:proofErr w:type="gram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({</w:t>
      </w:r>
    </w:p>
    <w:p w14:paraId="04FCAB6F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': 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model_name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</w:t>
      </w:r>
    </w:p>
    <w:p w14:paraId="6C49850F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best_score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': </w:t>
      </w:r>
      <w:proofErr w:type="spellStart"/>
      <w:proofErr w:type="gram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clf</w:t>
      </w:r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best</w:t>
      </w:r>
      <w:proofErr w:type="gram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_score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_,</w:t>
      </w:r>
    </w:p>
    <w:p w14:paraId="5B827214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best_params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': </w:t>
      </w:r>
      <w:proofErr w:type="spellStart"/>
      <w:proofErr w:type="gram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clf</w:t>
      </w:r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best</w:t>
      </w:r>
      <w:proofErr w:type="gram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_params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</w:t>
      </w:r>
    </w:p>
    <w:p w14:paraId="365F5D2E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})</w:t>
      </w:r>
    </w:p>
    <w:p w14:paraId="0386877B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</w:p>
    <w:p w14:paraId="5B081E06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gram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pd</w:t>
      </w:r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DataFrame</w:t>
      </w:r>
      <w:proofErr w:type="gram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(scores,columns</w:t>
      </w:r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['model','best_score','best_params'])</w:t>
      </w:r>
    </w:p>
    <w:p w14:paraId="6174A9B0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</w:p>
    <w:p w14:paraId="53390E8C" w14:textId="77777777" w:rsidR="00E0095C" w:rsidRDefault="00E0095C" w:rsidP="00E009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539EB927" w14:textId="5180BF55" w:rsidR="00E0095C" w:rsidRPr="00E0095C" w:rsidRDefault="00E0095C" w:rsidP="00E009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proofErr w:type="gramStart"/>
      <w:r w:rsidRPr="00E0095C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E0095C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</w:t>
      </w:r>
      <w:proofErr w:type="gramEnd"/>
      <w:r w:rsidRPr="00E0095C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93]: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600"/>
        <w:gridCol w:w="1040"/>
        <w:gridCol w:w="1758"/>
      </w:tblGrid>
      <w:tr w:rsidR="00E0095C" w:rsidRPr="00E0095C" w14:paraId="42AD164D" w14:textId="77777777" w:rsidTr="00E0095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1DC72" w14:textId="77777777" w:rsidR="00E0095C" w:rsidRPr="00E0095C" w:rsidRDefault="00E0095C" w:rsidP="00E0095C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2BBA3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E009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514DD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E009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best_score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E220D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E009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best_params</w:t>
            </w:r>
            <w:proofErr w:type="spellEnd"/>
          </w:p>
        </w:tc>
      </w:tr>
      <w:tr w:rsidR="00E0095C" w:rsidRPr="00E0095C" w14:paraId="272BB19F" w14:textId="77777777" w:rsidTr="00E009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D700D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061AA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</w:pPr>
            <w:proofErr w:type="spellStart"/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  <w:t>svm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F806A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  <w:t>0.980000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E2B30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  <w:t>{'C': 1, '</w:t>
            </w:r>
            <w:proofErr w:type="spellStart"/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  <w:t>kernel</w:t>
            </w:r>
            <w:proofErr w:type="spellEnd"/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  <w:t>': '</w:t>
            </w:r>
            <w:proofErr w:type="spellStart"/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  <w:t>rbf</w:t>
            </w:r>
            <w:proofErr w:type="spellEnd"/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  <w:t>'}</w:t>
            </w:r>
          </w:p>
        </w:tc>
      </w:tr>
      <w:tr w:rsidR="00E0095C" w:rsidRPr="00E0095C" w14:paraId="2C42194F" w14:textId="77777777" w:rsidTr="00E009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9EACA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132E7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random_forest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CABADC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0.953333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F55F9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{'</w:t>
            </w:r>
            <w:proofErr w:type="spellStart"/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n_estimators</w:t>
            </w:r>
            <w:proofErr w:type="spellEnd"/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': 5}</w:t>
            </w:r>
          </w:p>
        </w:tc>
      </w:tr>
      <w:tr w:rsidR="00E0095C" w:rsidRPr="00E0095C" w14:paraId="332719DF" w14:textId="77777777" w:rsidTr="00E009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1BC18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9E119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logistic_regression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D6A01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0.966667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86DBF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{'C': 5}</w:t>
            </w:r>
          </w:p>
        </w:tc>
      </w:tr>
    </w:tbl>
    <w:p w14:paraId="618793A5" w14:textId="77777777" w:rsidR="00E0095C" w:rsidRDefault="00E0095C" w:rsidP="00E0095C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</w:p>
    <w:p w14:paraId="7E183F8C" w14:textId="387AFEA3" w:rsidR="00E0095C" w:rsidRPr="00E0095C" w:rsidRDefault="00E0095C" w:rsidP="00E0095C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Based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on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above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, I can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conclude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that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SVM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with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C=1 and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kernel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='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rbf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'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is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the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best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model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for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solving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my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problem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of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iris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flower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classification</w:t>
      </w:r>
      <w:proofErr w:type="spellEnd"/>
    </w:p>
    <w:p w14:paraId="1AEF49EF" w14:textId="77777777" w:rsidR="00E0095C" w:rsidRDefault="00E0095C" w:rsidP="00CA3C51"/>
    <w:sectPr w:rsidR="00E0095C" w:rsidSect="005F24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51"/>
    <w:rsid w:val="001A1413"/>
    <w:rsid w:val="001D5579"/>
    <w:rsid w:val="001E5F16"/>
    <w:rsid w:val="003C4185"/>
    <w:rsid w:val="005F2435"/>
    <w:rsid w:val="00787405"/>
    <w:rsid w:val="00C44E32"/>
    <w:rsid w:val="00C46F09"/>
    <w:rsid w:val="00CA3C51"/>
    <w:rsid w:val="00D11250"/>
    <w:rsid w:val="00E0095C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7887"/>
  <w15:chartTrackingRefBased/>
  <w15:docId w15:val="{D7017B86-52CB-4E74-B473-698BB842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3">
    <w:name w:val="heading 3"/>
    <w:basedOn w:val="Normal"/>
    <w:link w:val="Heading3Char"/>
    <w:uiPriority w:val="9"/>
    <w:qFormat/>
    <w:rsid w:val="00CA3C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C51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kn">
    <w:name w:val="kn"/>
    <w:basedOn w:val="DefaultParagraphFont"/>
    <w:rsid w:val="00CA3C51"/>
  </w:style>
  <w:style w:type="character" w:customStyle="1" w:styleId="nn">
    <w:name w:val="nn"/>
    <w:basedOn w:val="DefaultParagraphFont"/>
    <w:rsid w:val="00CA3C51"/>
  </w:style>
  <w:style w:type="character" w:customStyle="1" w:styleId="n">
    <w:name w:val="n"/>
    <w:basedOn w:val="DefaultParagraphFont"/>
    <w:rsid w:val="00CA3C51"/>
  </w:style>
  <w:style w:type="character" w:customStyle="1" w:styleId="p">
    <w:name w:val="p"/>
    <w:basedOn w:val="DefaultParagraphFont"/>
    <w:rsid w:val="00CA3C51"/>
  </w:style>
  <w:style w:type="character" w:customStyle="1" w:styleId="o">
    <w:name w:val="o"/>
    <w:basedOn w:val="DefaultParagraphFont"/>
    <w:rsid w:val="00CA3C51"/>
  </w:style>
  <w:style w:type="character" w:customStyle="1" w:styleId="k">
    <w:name w:val="k"/>
    <w:basedOn w:val="DefaultParagraphFont"/>
    <w:rsid w:val="00CA3C51"/>
  </w:style>
  <w:style w:type="character" w:customStyle="1" w:styleId="s1">
    <w:name w:val="s1"/>
    <w:basedOn w:val="DefaultParagraphFont"/>
    <w:rsid w:val="00CA3C51"/>
  </w:style>
  <w:style w:type="character" w:customStyle="1" w:styleId="Heading3Char">
    <w:name w:val="Heading 3 Char"/>
    <w:basedOn w:val="DefaultParagraphFont"/>
    <w:link w:val="Heading3"/>
    <w:uiPriority w:val="9"/>
    <w:rsid w:val="00CA3C51"/>
    <w:rPr>
      <w:rFonts w:ascii="Times New Roman" w:eastAsia="Times New Roman" w:hAnsi="Times New Roman" w:cs="Times New Roman"/>
      <w:b/>
      <w:bCs/>
      <w:sz w:val="27"/>
      <w:szCs w:val="27"/>
      <w:lang w:val="es-SV" w:eastAsia="es-SV"/>
    </w:rPr>
  </w:style>
  <w:style w:type="character" w:customStyle="1" w:styleId="mf">
    <w:name w:val="mf"/>
    <w:basedOn w:val="DefaultParagraphFont"/>
    <w:rsid w:val="00CA3C51"/>
  </w:style>
  <w:style w:type="character" w:customStyle="1" w:styleId="mi">
    <w:name w:val="mi"/>
    <w:basedOn w:val="DefaultParagraphFont"/>
    <w:rsid w:val="00CA3C51"/>
  </w:style>
  <w:style w:type="paragraph" w:styleId="NormalWeb">
    <w:name w:val="Normal (Web)"/>
    <w:basedOn w:val="Normal"/>
    <w:uiPriority w:val="99"/>
    <w:semiHidden/>
    <w:unhideWhenUsed/>
    <w:rsid w:val="00CA3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Strong">
    <w:name w:val="Strong"/>
    <w:basedOn w:val="DefaultParagraphFont"/>
    <w:uiPriority w:val="22"/>
    <w:qFormat/>
    <w:rsid w:val="00CA3C51"/>
    <w:rPr>
      <w:b/>
      <w:bCs/>
    </w:rPr>
  </w:style>
  <w:style w:type="character" w:customStyle="1" w:styleId="ow">
    <w:name w:val="ow"/>
    <w:basedOn w:val="DefaultParagraphFont"/>
    <w:rsid w:val="00CA3C51"/>
  </w:style>
  <w:style w:type="character" w:customStyle="1" w:styleId="nb">
    <w:name w:val="nb"/>
    <w:basedOn w:val="DefaultParagraphFont"/>
    <w:rsid w:val="00CA3C51"/>
  </w:style>
  <w:style w:type="character" w:customStyle="1" w:styleId="kc">
    <w:name w:val="kc"/>
    <w:basedOn w:val="DefaultParagraphFont"/>
    <w:rsid w:val="00CA3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9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3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3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4919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9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33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3656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9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6385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12337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7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1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9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06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7802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50512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816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7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9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53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2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4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7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4965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2344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2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32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7719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2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76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9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7359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15353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2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66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7486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5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1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12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8806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65790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1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3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4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59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9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03505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3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5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2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6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2011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6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3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7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7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4025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43549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7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4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8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367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54317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1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0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59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6054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15190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93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0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5102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12919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3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2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8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6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6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370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62827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7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4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35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694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56056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5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3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4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706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1044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6</cp:revision>
  <dcterms:created xsi:type="dcterms:W3CDTF">2022-03-21T21:58:00Z</dcterms:created>
  <dcterms:modified xsi:type="dcterms:W3CDTF">2022-03-21T22:36:00Z</dcterms:modified>
</cp:coreProperties>
</file>