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F3B9" w14:textId="5CD6859C" w:rsidR="00C80CD6" w:rsidRP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You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need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understand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these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metrics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order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determine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whether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regression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accurate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misleading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</w:p>
    <w:p w14:paraId="71BCCA29" w14:textId="1E13BCB3" w:rsid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These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first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metrics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just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few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them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Other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concepts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like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bias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and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overtraining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also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yield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misleading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results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and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incorrect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predictions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</w:t>
      </w:r>
    </w:p>
    <w:p w14:paraId="763AD57F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72A46B72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(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fldChar w:fldCharType="begin"/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instrText xml:space="preserve"> HYPERLINK "https://www.bmc.com/blogs/bias-variance-machine-learning/" \t "_self" </w:instrTex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fldChar w:fldCharType="separate"/>
      </w:r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>Learn</w:t>
      </w:r>
      <w:proofErr w:type="spellEnd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 xml:space="preserve"> more in </w:t>
      </w:r>
      <w:proofErr w:type="spellStart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>Bias</w:t>
      </w:r>
      <w:proofErr w:type="spellEnd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 xml:space="preserve"> and </w:t>
      </w:r>
      <w:proofErr w:type="spellStart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 xml:space="preserve"> in Machine </w:t>
      </w:r>
      <w:proofErr w:type="spellStart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>Learning</w:t>
      </w:r>
      <w:proofErr w:type="spellEnd"/>
      <w:r w:rsidRPr="00C80CD6">
        <w:rPr>
          <w:rFonts w:ascii="Open Sans" w:eastAsia="Times New Roman" w:hAnsi="Open Sans" w:cs="Open Sans"/>
          <w:color w:val="0078CC"/>
          <w:sz w:val="27"/>
          <w:szCs w:val="27"/>
          <w:u w:val="single"/>
          <w:bdr w:val="none" w:sz="0" w:space="0" w:color="auto" w:frame="1"/>
          <w:lang w:eastAsia="es-SV"/>
        </w:rPr>
        <w:t>.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fldChar w:fldCharType="end"/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)</w:t>
      </w:r>
    </w:p>
    <w:p w14:paraId="25EE32AB" w14:textId="77777777" w:rsidR="00C80CD6" w:rsidRPr="00C80CD6" w:rsidRDefault="00C80CD6" w:rsidP="00C80CD6">
      <w:pPr>
        <w:shd w:val="clear" w:color="auto" w:fill="FFFFFF"/>
        <w:spacing w:before="750" w:after="150" w:line="645" w:lineRule="atLeast"/>
        <w:textAlignment w:val="baseline"/>
        <w:outlineLvl w:val="1"/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What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?</w:t>
      </w:r>
    </w:p>
    <w:p w14:paraId="3E1A7FEC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terms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linear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regression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,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measure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how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far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observed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differ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from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average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predicted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i.e.,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their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difference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from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predicted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 xml:space="preserve"> mean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goal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have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means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quantified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r2 score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(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explained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).</w:t>
      </w:r>
    </w:p>
    <w:p w14:paraId="79E5F31B" w14:textId="77777777" w:rsidR="000E70AD" w:rsidRDefault="000E70AD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19AA443F" w14:textId="28EF2833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code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np.var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err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)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err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array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differences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between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observed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and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predicted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and </w:t>
      </w:r>
      <w:proofErr w:type="spellStart"/>
      <w:proofErr w:type="gram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np.var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(</w:t>
      </w:r>
      <w:proofErr w:type="gram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)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numpy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array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function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</w:t>
      </w:r>
    </w:p>
    <w:p w14:paraId="3408F19D" w14:textId="77777777" w:rsidR="00C80CD6" w:rsidRPr="00C80CD6" w:rsidRDefault="00C80CD6" w:rsidP="00C80CD6">
      <w:pPr>
        <w:shd w:val="clear" w:color="auto" w:fill="FFFFFF"/>
        <w:spacing w:before="750" w:after="150" w:line="645" w:lineRule="atLeast"/>
        <w:textAlignment w:val="baseline"/>
        <w:outlineLvl w:val="1"/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What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r2 score?</w:t>
      </w:r>
    </w:p>
    <w:p w14:paraId="5629EDE0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r2 score 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varies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between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0 and 100%.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closely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related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MSE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(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see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),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but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not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same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 </w:t>
      </w:r>
      <w:hyperlink r:id="rId4" w:tgtFrame="_blank" w:history="1">
        <w:r w:rsidRPr="00C80CD6">
          <w:rPr>
            <w:rFonts w:ascii="Open Sans" w:eastAsia="Times New Roman" w:hAnsi="Open Sans" w:cs="Open Sans"/>
            <w:color w:val="0078CC"/>
            <w:sz w:val="27"/>
            <w:szCs w:val="27"/>
            <w:u w:val="single"/>
            <w:bdr w:val="none" w:sz="0" w:space="0" w:color="auto" w:frame="1"/>
            <w:lang w:eastAsia="es-SV"/>
          </w:rPr>
          <w:t>Wikipedia</w:t>
        </w:r>
      </w:hyperlink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defines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lang w:eastAsia="es-SV"/>
        </w:rPr>
        <w:t>r2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as</w:t>
      </w:r>
    </w:p>
    <w:p w14:paraId="21977C0D" w14:textId="77777777" w:rsidR="00C80CD6" w:rsidRPr="00C80CD6" w:rsidRDefault="00C80CD6" w:rsidP="00C80CD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” …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proportion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dependent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variable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predictable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from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>independent</w:t>
      </w:r>
      <w:proofErr w:type="spellEnd"/>
      <w:r w:rsidRPr="00C80CD6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  <w:lang w:eastAsia="es-SV"/>
        </w:rPr>
        <w:t xml:space="preserve"> variable(s).”</w:t>
      </w:r>
    </w:p>
    <w:p w14:paraId="4B7EB1C0" w14:textId="77777777" w:rsidR="00C80CD6" w:rsidRP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Another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definition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“(total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explained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) / total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.” So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100%,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two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variables are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perfectly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correlated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i.e.,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with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no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variance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at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all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would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show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level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correlation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meaning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regression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not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valid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but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not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all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cases.</w:t>
      </w:r>
    </w:p>
    <w:p w14:paraId="5675E0F9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Reading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code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do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calculation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three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steps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make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easier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understand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g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sum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differences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between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observed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and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predicted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ones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 xml:space="preserve">[i] – 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[i]) **2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y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each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observed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y[i]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minus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average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observed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proofErr w:type="gram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np.mean</w:t>
      </w:r>
      <w:proofErr w:type="spellEnd"/>
      <w:proofErr w:type="gram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)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And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results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printed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thus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:</w:t>
      </w:r>
    </w:p>
    <w:p w14:paraId="0344A294" w14:textId="77777777" w:rsidR="00C80CD6" w:rsidRPr="00C80CD6" w:rsidRDefault="00C80CD6" w:rsidP="00C80CD6">
      <w:pPr>
        <w:shd w:val="clear" w:color="auto" w:fill="E1E3E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000000"/>
          <w:sz w:val="21"/>
          <w:szCs w:val="21"/>
          <w:lang w:eastAsia="es-SV"/>
        </w:rPr>
        <w:t>Copy</w:t>
      </w:r>
      <w:proofErr w:type="spellEnd"/>
    </w:p>
    <w:p w14:paraId="7B1DAD60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lastRenderedPageBreak/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"total sum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squares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y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3C914320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ẗotal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sum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residuals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g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2BC8E7C9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1D1D1D"/>
          <w:sz w:val="21"/>
          <w:szCs w:val="2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"r2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calculated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-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g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/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y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65AC9CEF" w14:textId="77777777" w:rsid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5570D698" w14:textId="05AC5710" w:rsidR="00C80CD6" w:rsidRP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can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course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let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scikit-learn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with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r2_</w:t>
      </w:r>
      <w:proofErr w:type="gram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score(</w:t>
      </w:r>
      <w:proofErr w:type="gram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)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method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:</w:t>
      </w:r>
    </w:p>
    <w:p w14:paraId="64E5777C" w14:textId="77777777" w:rsidR="00C80CD6" w:rsidRPr="00C80CD6" w:rsidRDefault="00C80CD6" w:rsidP="00C80CD6">
      <w:pPr>
        <w:shd w:val="clear" w:color="auto" w:fill="E1E3E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000000"/>
          <w:sz w:val="21"/>
          <w:szCs w:val="21"/>
          <w:lang w:eastAsia="es-SV"/>
        </w:rPr>
        <w:t>Copy</w:t>
      </w:r>
      <w:proofErr w:type="spellEnd"/>
    </w:p>
    <w:p w14:paraId="5225A9F6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1D1D1D"/>
          <w:sz w:val="21"/>
          <w:szCs w:val="21"/>
          <w:lang w:eastAsia="es-SV"/>
        </w:rPr>
      </w:pPr>
      <w:proofErr w:type="spellStart"/>
      <w:proofErr w:type="gram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gram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"R2 score : %.2f"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%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r2_score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09F61B03" w14:textId="77777777" w:rsidR="00C80CD6" w:rsidRPr="00C80CD6" w:rsidRDefault="00C80CD6" w:rsidP="00C80CD6">
      <w:pPr>
        <w:shd w:val="clear" w:color="auto" w:fill="FFFFFF"/>
        <w:spacing w:before="750" w:after="150" w:line="645" w:lineRule="atLeast"/>
        <w:textAlignment w:val="baseline"/>
        <w:outlineLvl w:val="1"/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What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mean </w:t>
      </w:r>
      <w:proofErr w:type="spellStart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>square</w:t>
      </w:r>
      <w:proofErr w:type="spellEnd"/>
      <w:r w:rsidRPr="00C80CD6">
        <w:rPr>
          <w:rFonts w:ascii="Open Sans" w:eastAsia="Times New Roman" w:hAnsi="Open Sans" w:cs="Open Sans"/>
          <w:color w:val="232323"/>
          <w:sz w:val="36"/>
          <w:szCs w:val="36"/>
          <w:lang w:eastAsia="es-SV"/>
        </w:rPr>
        <w:t xml:space="preserve"> error (MSE)?</w:t>
      </w:r>
    </w:p>
    <w:p w14:paraId="0B08353D" w14:textId="06C1D6EB" w:rsidR="00C80CD6" w:rsidRDefault="00C80CD6" w:rsidP="000E70A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lang w:eastAsia="es-SV"/>
        </w:rPr>
        <w:t xml:space="preserve">Mean </w:t>
      </w:r>
      <w:proofErr w:type="spell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lang w:eastAsia="es-SV"/>
        </w:rPr>
        <w:t>square</w:t>
      </w:r>
      <w:proofErr w:type="spell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lang w:eastAsia="es-SV"/>
        </w:rPr>
        <w:t xml:space="preserve"> error (MSE)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average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square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errors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larger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number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larger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error.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Error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 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case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means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difference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between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observed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y1, y2, y3, … and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predicted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ones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(y1),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(y2),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(y3), …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square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each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difference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(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(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) –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)) ** 2 so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negative and positive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do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not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cancel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each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other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out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</w:t>
      </w:r>
    </w:p>
    <w:p w14:paraId="555EAB2B" w14:textId="77777777" w:rsidR="000E70AD" w:rsidRPr="00C80CD6" w:rsidRDefault="000E70AD" w:rsidP="000E70A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54EF2D64" w14:textId="77777777" w:rsidR="00C80CD6" w:rsidRP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So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complete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code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:</w:t>
      </w:r>
    </w:p>
    <w:p w14:paraId="6D8CCF91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import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matplotlib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pyplot</w:t>
      </w:r>
      <w:proofErr w:type="spellEnd"/>
      <w:proofErr w:type="gram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as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plt</w:t>
      </w:r>
      <w:proofErr w:type="spellEnd"/>
    </w:p>
    <w:p w14:paraId="4E03D719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from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sklearn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import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linear_model</w:t>
      </w:r>
      <w:proofErr w:type="spellEnd"/>
    </w:p>
    <w:p w14:paraId="045FC9CE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import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numpy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as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proofErr w:type="spellEnd"/>
    </w:p>
    <w:p w14:paraId="69CD90A4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from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sklearn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metrics</w:t>
      </w:r>
      <w:proofErr w:type="spellEnd"/>
      <w:proofErr w:type="gram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import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mean_squared_error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r2_score</w:t>
      </w:r>
    </w:p>
    <w:p w14:paraId="0E32D53F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reg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linear_</w:t>
      </w:r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model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660066"/>
          <w:sz w:val="21"/>
          <w:szCs w:val="21"/>
          <w:bdr w:val="none" w:sz="0" w:space="0" w:color="auto" w:frame="1"/>
          <w:lang w:eastAsia="es-SV"/>
        </w:rPr>
        <w:t>LinearRegression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()</w:t>
      </w:r>
    </w:p>
    <w:p w14:paraId="4F2B9A6B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ar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array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([[[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3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]],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2.01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4.03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6.04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]]])</w:t>
      </w:r>
    </w:p>
    <w:p w14:paraId="56CFCE1E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y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ar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proofErr w:type="gramEnd"/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,:]</w:t>
      </w:r>
    </w:p>
    <w:p w14:paraId="7D23272B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x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ar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proofErr w:type="gramEnd"/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0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,:]</w:t>
      </w:r>
    </w:p>
    <w:p w14:paraId="48A28765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reg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fit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x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1E310164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proofErr w:type="gram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gram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'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Coefficients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: \n'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reg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coef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_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590F08AE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xTest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array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([[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4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5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6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]])</w:t>
      </w:r>
    </w:p>
    <w:p w14:paraId="30CCF39F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gramStart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array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([[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9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8.5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14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]])</w:t>
      </w:r>
    </w:p>
    <w:p w14:paraId="41AAF0A1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reg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predict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xTest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01EC4D48" w14:textId="77777777" w:rsid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</w:pPr>
    </w:p>
    <w:p w14:paraId="55DE3078" w14:textId="78B63A6D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proofErr w:type="gram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gram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"R2 score : %.2f"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%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r2_score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47F65F95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proofErr w:type="gram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gram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"Mean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squared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error: %.2f"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%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mean_squared_error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56ABD868" w14:textId="77777777" w:rsid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</w:p>
    <w:p w14:paraId="51BDB7DC" w14:textId="615D6300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lastRenderedPageBreak/>
        <w:t>er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[]</w:t>
      </w:r>
    </w:p>
    <w:p w14:paraId="76435FDD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g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0</w:t>
      </w:r>
    </w:p>
    <w:p w14:paraId="11C1A589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for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i </w:t>
      </w:r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range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len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)):</w:t>
      </w:r>
    </w:p>
    <w:p w14:paraId="4CF8432C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proofErr w:type="gram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proofErr w:type="gram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actual="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i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"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observed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="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i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])</w:t>
      </w:r>
    </w:p>
    <w:p w14:paraId="6B35D6FC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x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i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-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preds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i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])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**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</w:t>
      </w:r>
    </w:p>
    <w:p w14:paraId="0B855FE3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append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x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16BC2EF4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g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g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+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x</w:t>
      </w:r>
    </w:p>
    <w:p w14:paraId="4C6215EA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x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0</w:t>
      </w:r>
    </w:p>
    <w:p w14:paraId="69EF9297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for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i </w:t>
      </w:r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range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len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)):</w:t>
      </w:r>
    </w:p>
    <w:p w14:paraId="26D789DE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x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x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+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i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35D0C96A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"MSE"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x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/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len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0E0F36CE" w14:textId="77777777" w:rsid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</w:p>
    <w:p w14:paraId="25CBB117" w14:textId="15B2F936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v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var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12558112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variance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v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75454E7A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average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errors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mean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7EE08E56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m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np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.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mean</w:t>
      </w:r>
      <w:proofErr w:type="spellEnd"/>
      <w:proofErr w:type="gram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07C1685D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average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observed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values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m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21CD79A6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y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0</w:t>
      </w:r>
    </w:p>
    <w:p w14:paraId="62C0A22E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for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i </w:t>
      </w:r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in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range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len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)):</w:t>
      </w:r>
    </w:p>
    <w:p w14:paraId="131AA67D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y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y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+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((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ytest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i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-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m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**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0071D2D8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"total sum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squares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y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29B25C3F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ẗotal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sum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residuals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 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g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</w:t>
      </w:r>
    </w:p>
    <w:p w14:paraId="3A89A412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1D1D1D"/>
          <w:sz w:val="21"/>
          <w:szCs w:val="2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print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 xml:space="preserve">"r2 </w:t>
      </w:r>
      <w:proofErr w:type="spellStart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calculated</w:t>
      </w:r>
      <w:proofErr w:type="spellEnd"/>
      <w:r w:rsidRPr="00C80CD6">
        <w:rPr>
          <w:rFonts w:ascii="Courier" w:eastAsia="Times New Roman" w:hAnsi="Courier" w:cs="Courier New"/>
          <w:color w:val="008800"/>
          <w:sz w:val="21"/>
          <w:szCs w:val="21"/>
          <w:bdr w:val="none" w:sz="0" w:space="0" w:color="auto" w:frame="1"/>
          <w:lang w:eastAsia="es-SV"/>
        </w:rPr>
        <w:t>"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,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-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(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g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/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y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))</w:t>
      </w:r>
    </w:p>
    <w:p w14:paraId="46701B3F" w14:textId="77777777" w:rsid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4D681AF2" w14:textId="6C925FBF" w:rsidR="00C80CD6" w:rsidRPr="00C80CD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Results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in:</w:t>
      </w:r>
    </w:p>
    <w:p w14:paraId="4EED08E5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660066"/>
          <w:sz w:val="21"/>
          <w:szCs w:val="21"/>
          <w:bdr w:val="none" w:sz="0" w:space="0" w:color="auto" w:frame="1"/>
          <w:lang w:eastAsia="es-SV"/>
        </w:rPr>
        <w:t>Coefficients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: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</w:p>
    <w:p w14:paraId="767B23BD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2.015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]]</w:t>
      </w:r>
    </w:p>
    <w:p w14:paraId="08F9A743" w14:textId="77777777" w:rsid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</w:p>
    <w:p w14:paraId="6D16EEBC" w14:textId="3709AB33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R2 </w:t>
      </w:r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score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:</w:t>
      </w:r>
      <w:proofErr w:type="gram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0.62</w:t>
      </w:r>
    </w:p>
    <w:p w14:paraId="23D1A3DA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660066"/>
          <w:sz w:val="21"/>
          <w:szCs w:val="21"/>
          <w:bdr w:val="none" w:sz="0" w:space="0" w:color="auto" w:frame="1"/>
          <w:lang w:eastAsia="es-SV"/>
        </w:rPr>
        <w:t>Mean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squared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error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: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2.34</w:t>
      </w:r>
    </w:p>
    <w:p w14:paraId="3C8797EB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actual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9.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observed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8.05666667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38DBF547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actual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8.5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observed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10.07166667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695D75A3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actual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14.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observed</w:t>
      </w:r>
      <w:proofErr w:type="spellEnd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=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12.08666667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4176EE0B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MSE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2.34028611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0A96F131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variance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1.2881398892129619</w:t>
      </w:r>
    </w:p>
    <w:p w14:paraId="5BAFAC6E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average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errors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2.3402861111111117</w:t>
      </w:r>
    </w:p>
    <w:p w14:paraId="7D76EAAC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average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observed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values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10.5</w:t>
      </w:r>
    </w:p>
    <w:p w14:paraId="5615CC35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gram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lastRenderedPageBreak/>
        <w:t>total</w:t>
      </w:r>
      <w:proofErr w:type="gram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sum </w:t>
      </w: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squares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18.5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1D47F3AF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</w:pPr>
      <w:proofErr w:type="spellStart"/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ẗ</w:t>
      </w: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otal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sum </w:t>
      </w:r>
      <w:proofErr w:type="spellStart"/>
      <w:r w:rsidRPr="00C80CD6">
        <w:rPr>
          <w:rFonts w:ascii="Courier" w:eastAsia="Times New Roman" w:hAnsi="Courier" w:cs="Courier New"/>
          <w:color w:val="000088"/>
          <w:sz w:val="21"/>
          <w:szCs w:val="21"/>
          <w:bdr w:val="none" w:sz="0" w:space="0" w:color="auto" w:frame="1"/>
          <w:lang w:eastAsia="es-SV"/>
        </w:rPr>
        <w:t>of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residuals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7.02085833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6C5C3FA9" w14:textId="77777777" w:rsidR="00C80CD6" w:rsidRPr="00C80CD6" w:rsidRDefault="00C80CD6" w:rsidP="00C80C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1D1D1D"/>
          <w:sz w:val="21"/>
          <w:szCs w:val="21"/>
          <w:lang w:eastAsia="es-SV"/>
        </w:rPr>
      </w:pPr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r2 </w:t>
      </w:r>
      <w:proofErr w:type="spellStart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>calculated</w:t>
      </w:r>
      <w:proofErr w:type="spellEnd"/>
      <w:r w:rsidRPr="00C80CD6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SV"/>
        </w:rPr>
        <w:t xml:space="preserve"> 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[</w:t>
      </w:r>
      <w:r w:rsidRPr="00C80CD6">
        <w:rPr>
          <w:rFonts w:ascii="Courier" w:eastAsia="Times New Roman" w:hAnsi="Courier" w:cs="Courier New"/>
          <w:color w:val="006666"/>
          <w:sz w:val="21"/>
          <w:szCs w:val="21"/>
          <w:bdr w:val="none" w:sz="0" w:space="0" w:color="auto" w:frame="1"/>
          <w:lang w:eastAsia="es-SV"/>
        </w:rPr>
        <w:t>0.62049414</w:t>
      </w:r>
      <w:r w:rsidRPr="00C80CD6">
        <w:rPr>
          <w:rFonts w:ascii="Courier" w:eastAsia="Times New Roman" w:hAnsi="Courier" w:cs="Courier New"/>
          <w:color w:val="666600"/>
          <w:sz w:val="21"/>
          <w:szCs w:val="21"/>
          <w:bdr w:val="none" w:sz="0" w:space="0" w:color="auto" w:frame="1"/>
          <w:lang w:eastAsia="es-SV"/>
        </w:rPr>
        <w:t>]</w:t>
      </w:r>
    </w:p>
    <w:p w14:paraId="7A089A05" w14:textId="77777777" w:rsid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2A03345A" w14:textId="5B1970C8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You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can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see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looking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at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data </w:t>
      </w:r>
      <w:proofErr w:type="spellStart"/>
      <w:proofErr w:type="gram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np.array</w:t>
      </w:r>
      <w:proofErr w:type="spellEnd"/>
      <w:proofErr w:type="gram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([[[1],[2],[3]], [[2.01],[4.03],[6.04]]])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every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dependent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variable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roughly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twice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independent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variable.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confirmed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as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calculated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coefficient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proofErr w:type="gramStart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reg.coef</w:t>
      </w:r>
      <w:proofErr w:type="spellEnd"/>
      <w:proofErr w:type="gramEnd"/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_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2.015.</w:t>
      </w:r>
    </w:p>
    <w:p w14:paraId="57FC2135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no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correct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for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MSE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Simply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put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lower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better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and 0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means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perfect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Since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no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correct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answer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MSE’s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basic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value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selecting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one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prediction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over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another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</w:t>
      </w:r>
    </w:p>
    <w:p w14:paraId="7E92D726" w14:textId="77777777" w:rsidR="00C80CD6" w:rsidRPr="00C80CD6" w:rsidRDefault="00C80CD6" w:rsidP="00C80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Similarly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also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no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correct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answer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as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r w:rsidRPr="00C80CD6">
        <w:rPr>
          <w:rFonts w:ascii="Open Sans" w:eastAsia="Times New Roman" w:hAnsi="Open Sans" w:cs="Open Sans"/>
          <w:b/>
          <w:bCs/>
          <w:color w:val="1D1D1D"/>
          <w:sz w:val="27"/>
          <w:szCs w:val="27"/>
          <w:bdr w:val="none" w:sz="0" w:space="0" w:color="auto" w:frame="1"/>
          <w:lang w:eastAsia="es-SV"/>
        </w:rPr>
        <w:t>R2</w:t>
      </w:r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 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should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be. 100%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means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perfect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correlation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Yet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with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low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R2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are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still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good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.</w:t>
      </w:r>
    </w:p>
    <w:p w14:paraId="785A2221" w14:textId="0232F610" w:rsidR="00AE50B6" w:rsidRDefault="00C80CD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Our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take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away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message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here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that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you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cannot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look at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these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metrics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isolation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sizing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up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your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model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You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have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look at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other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metrics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as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well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, plus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understand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underlying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math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.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We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will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get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into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all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of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this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in </w:t>
      </w:r>
      <w:proofErr w:type="spellStart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>subsequent</w:t>
      </w:r>
      <w:proofErr w:type="spellEnd"/>
      <w:r w:rsidRPr="00C80CD6"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  <w:t xml:space="preserve"> blog posts.</w:t>
      </w:r>
    </w:p>
    <w:p w14:paraId="78166B5F" w14:textId="77777777" w:rsidR="00AE50B6" w:rsidRPr="00C80CD6" w:rsidRDefault="00AE50B6" w:rsidP="00C80CD6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  <w:lang w:eastAsia="es-SV"/>
        </w:rPr>
      </w:pPr>
    </w:p>
    <w:p w14:paraId="27AC3BF1" w14:textId="6CDF18E9" w:rsidR="00787405" w:rsidRDefault="00BA1E4B">
      <w:r>
        <w:t xml:space="preserve">SSE   </w:t>
      </w:r>
      <w:proofErr w:type="gramStart"/>
      <w:r>
        <w:t>Sum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Squares</w:t>
      </w:r>
      <w:proofErr w:type="spellEnd"/>
    </w:p>
    <w:p w14:paraId="6BE88334" w14:textId="126D0A21" w:rsidR="00BA1E4B" w:rsidRDefault="00BA1E4B">
      <w:proofErr w:type="gramStart"/>
      <w:r>
        <w:t>SSO  Sum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residuals</w:t>
      </w:r>
      <w:proofErr w:type="spellEnd"/>
    </w:p>
    <w:p w14:paraId="7C2A40F1" w14:textId="77777777" w:rsidR="00BA1E4B" w:rsidRDefault="00BA1E4B"/>
    <w:p w14:paraId="43FFE34C" w14:textId="708CF797" w:rsidR="00BA1E4B" w:rsidRDefault="00BA1E4B" w:rsidP="00BA1E4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25960"/>
          <w:sz w:val="23"/>
          <w:szCs w:val="23"/>
        </w:rPr>
      </w:pPr>
      <w:r>
        <w:rPr>
          <w:rFonts w:ascii="Segoe UI" w:hAnsi="Segoe UI" w:cs="Segoe UI"/>
          <w:color w:val="525960"/>
          <w:sz w:val="23"/>
          <w:szCs w:val="23"/>
        </w:rPr>
        <w:t>R2 = 1 - SSE/SS0</w:t>
      </w:r>
      <w:r w:rsidR="00AE50B6">
        <w:rPr>
          <w:rFonts w:ascii="Segoe UI" w:hAnsi="Segoe UI" w:cs="Segoe UI"/>
          <w:color w:val="525960"/>
          <w:sz w:val="23"/>
          <w:szCs w:val="23"/>
        </w:rPr>
        <w:t xml:space="preserve">       1   - (N* MSE) SSO / SSO   </w:t>
      </w:r>
      <w:proofErr w:type="gramStart"/>
      <w:r w:rsidR="00AE50B6">
        <w:rPr>
          <w:rFonts w:ascii="Segoe UI" w:hAnsi="Segoe UI" w:cs="Segoe UI"/>
          <w:color w:val="525960"/>
          <w:sz w:val="23"/>
          <w:szCs w:val="23"/>
        </w:rPr>
        <w:t>=  1</w:t>
      </w:r>
      <w:proofErr w:type="gramEnd"/>
      <w:r w:rsidR="00AE50B6">
        <w:rPr>
          <w:rFonts w:ascii="Segoe UI" w:hAnsi="Segoe UI" w:cs="Segoe UI"/>
          <w:color w:val="525960"/>
          <w:sz w:val="23"/>
          <w:szCs w:val="23"/>
        </w:rPr>
        <w:t xml:space="preserve"> – N * MSE</w:t>
      </w:r>
      <w:r w:rsidR="00AE1870">
        <w:rPr>
          <w:rFonts w:ascii="Segoe UI" w:hAnsi="Segoe UI" w:cs="Segoe UI"/>
          <w:color w:val="525960"/>
          <w:sz w:val="23"/>
          <w:szCs w:val="23"/>
        </w:rPr>
        <w:t xml:space="preserve">  ¿???</w:t>
      </w:r>
    </w:p>
    <w:p w14:paraId="4ABFAF34" w14:textId="5CC96D7B" w:rsidR="00BA1E4B" w:rsidRDefault="00BA1E4B" w:rsidP="00BA1E4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25960"/>
          <w:sz w:val="23"/>
          <w:szCs w:val="23"/>
        </w:rPr>
      </w:pPr>
      <w:r>
        <w:rPr>
          <w:rFonts w:ascii="Segoe UI" w:hAnsi="Segoe UI" w:cs="Segoe UI"/>
          <w:color w:val="525960"/>
          <w:sz w:val="23"/>
          <w:szCs w:val="23"/>
        </w:rPr>
        <w:t>SSE = N</w:t>
      </w:r>
      <w:r>
        <w:rPr>
          <w:rFonts w:ascii="Segoe UI" w:hAnsi="Segoe UI" w:cs="Segoe UI"/>
          <w:color w:val="525960"/>
          <w:sz w:val="23"/>
          <w:szCs w:val="23"/>
        </w:rPr>
        <w:t xml:space="preserve"> </w:t>
      </w:r>
      <w:r>
        <w:rPr>
          <w:rFonts w:ascii="Segoe UI" w:hAnsi="Segoe UI" w:cs="Segoe UI"/>
          <w:color w:val="525960"/>
          <w:sz w:val="23"/>
          <w:szCs w:val="23"/>
        </w:rPr>
        <w:t>*</w:t>
      </w:r>
      <w:r>
        <w:rPr>
          <w:rFonts w:ascii="Segoe UI" w:hAnsi="Segoe UI" w:cs="Segoe UI"/>
          <w:color w:val="525960"/>
          <w:sz w:val="23"/>
          <w:szCs w:val="23"/>
        </w:rPr>
        <w:t xml:space="preserve"> </w:t>
      </w:r>
      <w:r>
        <w:rPr>
          <w:rFonts w:ascii="Segoe UI" w:hAnsi="Segoe UI" w:cs="Segoe UI"/>
          <w:color w:val="525960"/>
          <w:sz w:val="23"/>
          <w:szCs w:val="23"/>
        </w:rPr>
        <w:t>MSE SS0 = (N-</w:t>
      </w:r>
      <w:proofErr w:type="gramStart"/>
      <w:r>
        <w:rPr>
          <w:rFonts w:ascii="Segoe UI" w:hAnsi="Segoe UI" w:cs="Segoe UI"/>
          <w:color w:val="525960"/>
          <w:sz w:val="23"/>
          <w:szCs w:val="23"/>
        </w:rPr>
        <w:t>1)*</w:t>
      </w:r>
      <w:proofErr w:type="gramEnd"/>
      <w:r>
        <w:rPr>
          <w:rFonts w:ascii="Segoe UI" w:hAnsi="Segoe UI" w:cs="Segoe UI"/>
          <w:color w:val="525960"/>
          <w:sz w:val="23"/>
          <w:szCs w:val="23"/>
        </w:rPr>
        <w:t>VAR(Target)</w:t>
      </w:r>
      <w:r w:rsidR="00AE50B6">
        <w:rPr>
          <w:rFonts w:ascii="Segoe UI" w:hAnsi="Segoe UI" w:cs="Segoe UI"/>
          <w:color w:val="525960"/>
          <w:sz w:val="23"/>
          <w:szCs w:val="23"/>
        </w:rPr>
        <w:t xml:space="preserve">     </w:t>
      </w:r>
    </w:p>
    <w:p w14:paraId="36B13A81" w14:textId="77777777" w:rsidR="00BA1E4B" w:rsidRDefault="00BA1E4B" w:rsidP="00BA1E4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25960"/>
          <w:sz w:val="23"/>
          <w:szCs w:val="23"/>
        </w:rPr>
      </w:pPr>
      <w:r>
        <w:rPr>
          <w:rFonts w:ascii="Segoe UI" w:hAnsi="Segoe UI" w:cs="Segoe UI"/>
          <w:color w:val="525960"/>
          <w:sz w:val="23"/>
          <w:szCs w:val="23"/>
        </w:rPr>
        <w:t>VAR(T) = SS0/(N-1) = [SSE/(1-R2)]/(N-1)</w:t>
      </w:r>
    </w:p>
    <w:p w14:paraId="481E2DD2" w14:textId="77777777" w:rsidR="00BA1E4B" w:rsidRDefault="00BA1E4B" w:rsidP="00BA1E4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25960"/>
          <w:sz w:val="23"/>
          <w:szCs w:val="23"/>
        </w:rPr>
      </w:pPr>
      <w:r>
        <w:rPr>
          <w:rFonts w:ascii="Segoe UI" w:hAnsi="Segoe UI" w:cs="Segoe UI"/>
          <w:color w:val="525960"/>
          <w:sz w:val="23"/>
          <w:szCs w:val="23"/>
        </w:rPr>
        <w:t>= [N/N-1]*MSE/(1-R2)</w:t>
      </w:r>
    </w:p>
    <w:p w14:paraId="48D0ABA7" w14:textId="77777777" w:rsidR="00BA1E4B" w:rsidRDefault="00BA1E4B" w:rsidP="00BA1E4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25960"/>
          <w:sz w:val="23"/>
          <w:szCs w:val="23"/>
        </w:rPr>
      </w:pPr>
      <w:r>
        <w:rPr>
          <w:rFonts w:ascii="Segoe UI" w:hAnsi="Segoe UI" w:cs="Segoe UI"/>
          <w:color w:val="525960"/>
          <w:sz w:val="23"/>
          <w:szCs w:val="23"/>
        </w:rPr>
        <w:t>~ 5000/0.55 ~ 9091</w:t>
      </w:r>
    </w:p>
    <w:p w14:paraId="3B3F786F" w14:textId="2253EE7B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</w:p>
    <w:p w14:paraId="3BBB76A8" w14:textId="7315B1D3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  <w:r w:rsidRPr="00AE50B6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s-SV"/>
        </w:rPr>
        <w:t xml:space="preserve"># Mean </w:t>
      </w:r>
      <w:proofErr w:type="spellStart"/>
      <w:r w:rsidRPr="00AE50B6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s-SV"/>
        </w:rPr>
        <w:t>Squared</w:t>
      </w:r>
      <w:proofErr w:type="spellEnd"/>
      <w:r w:rsidRPr="00AE50B6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s-SV"/>
        </w:rPr>
        <w:t xml:space="preserve"> Error</w:t>
      </w:r>
    </w:p>
    <w:p w14:paraId="21C3E639" w14:textId="77777777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  <w:proofErr w:type="spellStart"/>
      <w:proofErr w:type="gramStart"/>
      <w:r w:rsidRPr="00AE50B6">
        <w:rPr>
          <w:rFonts w:ascii="Consolas" w:eastAsia="Times New Roman" w:hAnsi="Consolas" w:cs="Courier New"/>
          <w:color w:val="FF1493"/>
          <w:sz w:val="23"/>
          <w:szCs w:val="23"/>
          <w:bdr w:val="none" w:sz="0" w:space="0" w:color="auto" w:frame="1"/>
          <w:lang w:eastAsia="es-SV"/>
        </w:rPr>
        <w:t>print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AE50B6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s-SV"/>
        </w:rPr>
        <w:t xml:space="preserve">'MSE </w:t>
      </w:r>
      <w:proofErr w:type="spellStart"/>
      <w:r w:rsidRPr="00AE50B6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s-SV"/>
        </w:rPr>
        <w:t>train</w:t>
      </w:r>
      <w:proofErr w:type="spellEnd"/>
      <w:r w:rsidRPr="00AE50B6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s-SV"/>
        </w:rPr>
        <w:t>: %.3f, test: %.3f'</w:t>
      </w:r>
      <w:r w:rsidRPr="00AE50B6"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  <w:t xml:space="preserve"> </w:t>
      </w:r>
      <w:r w:rsidRPr="00AE50B6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s-SV"/>
        </w:rPr>
        <w:t>%</w:t>
      </w:r>
      <w:r w:rsidRPr="00AE50B6"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  <w:t xml:space="preserve"> </w:t>
      </w:r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SV"/>
        </w:rPr>
        <w:t>mean_squared_error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y_train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y_train_pred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),</w:t>
      </w:r>
    </w:p>
    <w:p w14:paraId="56F054FF" w14:textId="6A72B891" w:rsid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  <w:r w:rsidRPr="00AE50B6">
        <w:rPr>
          <w:rFonts w:ascii="Consolas" w:eastAsia="Times New Roman" w:hAnsi="Consolas" w:cs="Courier New"/>
          <w:color w:val="575757"/>
          <w:sz w:val="23"/>
          <w:szCs w:val="23"/>
          <w:bdr w:val="none" w:sz="0" w:space="0" w:color="auto" w:frame="1"/>
          <w:lang w:eastAsia="es-SV"/>
        </w:rPr>
        <w:t>          </w:t>
      </w:r>
      <w:r>
        <w:rPr>
          <w:rFonts w:ascii="Consolas" w:eastAsia="Times New Roman" w:hAnsi="Consolas" w:cs="Courier New"/>
          <w:color w:val="575757"/>
          <w:sz w:val="23"/>
          <w:szCs w:val="23"/>
          <w:bdr w:val="none" w:sz="0" w:space="0" w:color="auto" w:frame="1"/>
          <w:lang w:eastAsia="es-SV"/>
        </w:rPr>
        <w:t xml:space="preserve">                       </w:t>
      </w:r>
      <w:r w:rsidRPr="00AE50B6">
        <w:rPr>
          <w:rFonts w:ascii="Consolas" w:eastAsia="Times New Roman" w:hAnsi="Consolas" w:cs="Courier New"/>
          <w:color w:val="575757"/>
          <w:sz w:val="23"/>
          <w:szCs w:val="23"/>
          <w:bdr w:val="none" w:sz="0" w:space="0" w:color="auto" w:frame="1"/>
          <w:lang w:eastAsia="es-SV"/>
        </w:rPr>
        <w:t>      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SV"/>
        </w:rPr>
        <w:t>mean_squared_</w:t>
      </w:r>
      <w:proofErr w:type="gramStart"/>
      <w:r w:rsidRPr="00AE50B6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SV"/>
        </w:rPr>
        <w:t>error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spellStart"/>
      <w:proofErr w:type="gram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y_test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y_test_pred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)))</w:t>
      </w:r>
    </w:p>
    <w:p w14:paraId="2710CBDA" w14:textId="77777777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</w:p>
    <w:p w14:paraId="6D09E644" w14:textId="11E4A4BE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  <w:r w:rsidRPr="00AE50B6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s-SV"/>
        </w:rPr>
        <w:t># R-</w:t>
      </w:r>
      <w:proofErr w:type="spellStart"/>
      <w:r w:rsidRPr="00AE50B6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s-SV"/>
        </w:rPr>
        <w:t>Squared</w:t>
      </w:r>
      <w:proofErr w:type="spellEnd"/>
    </w:p>
    <w:p w14:paraId="2FD3B9A9" w14:textId="77777777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  <w:proofErr w:type="spellStart"/>
      <w:proofErr w:type="gramStart"/>
      <w:r w:rsidRPr="00AE50B6">
        <w:rPr>
          <w:rFonts w:ascii="Consolas" w:eastAsia="Times New Roman" w:hAnsi="Consolas" w:cs="Courier New"/>
          <w:color w:val="FF1493"/>
          <w:sz w:val="23"/>
          <w:szCs w:val="23"/>
          <w:bdr w:val="none" w:sz="0" w:space="0" w:color="auto" w:frame="1"/>
          <w:lang w:eastAsia="es-SV"/>
        </w:rPr>
        <w:t>print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AE50B6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s-SV"/>
        </w:rPr>
        <w:t xml:space="preserve">'R^2 </w:t>
      </w:r>
      <w:proofErr w:type="spellStart"/>
      <w:r w:rsidRPr="00AE50B6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s-SV"/>
        </w:rPr>
        <w:t>train</w:t>
      </w:r>
      <w:proofErr w:type="spellEnd"/>
      <w:r w:rsidRPr="00AE50B6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s-SV"/>
        </w:rPr>
        <w:t>: %.3f, test: %.3f'</w:t>
      </w:r>
      <w:r w:rsidRPr="00AE50B6"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  <w:t xml:space="preserve"> </w:t>
      </w:r>
      <w:r w:rsidRPr="00AE50B6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s-SV"/>
        </w:rPr>
        <w:t>%</w:t>
      </w:r>
      <w:r w:rsidRPr="00AE50B6"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  <w:t xml:space="preserve"> </w:t>
      </w:r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r w:rsidRPr="00AE50B6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SV"/>
        </w:rPr>
        <w:t>r2_score</w:t>
      </w:r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y_train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y_train_pred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),</w:t>
      </w:r>
    </w:p>
    <w:p w14:paraId="68866514" w14:textId="637E0664" w:rsidR="00AE50B6" w:rsidRPr="00AE50B6" w:rsidRDefault="00AE50B6" w:rsidP="00AE50B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75757"/>
          <w:sz w:val="23"/>
          <w:szCs w:val="23"/>
          <w:lang w:eastAsia="es-SV"/>
        </w:rPr>
      </w:pPr>
      <w:r w:rsidRPr="00AE50B6">
        <w:rPr>
          <w:rFonts w:ascii="Consolas" w:eastAsia="Times New Roman" w:hAnsi="Consolas" w:cs="Courier New"/>
          <w:color w:val="575757"/>
          <w:sz w:val="23"/>
          <w:szCs w:val="23"/>
          <w:bdr w:val="none" w:sz="0" w:space="0" w:color="auto" w:frame="1"/>
          <w:lang w:eastAsia="es-SV"/>
        </w:rPr>
        <w:t>   </w:t>
      </w:r>
      <w:r>
        <w:rPr>
          <w:rFonts w:ascii="Consolas" w:eastAsia="Times New Roman" w:hAnsi="Consolas" w:cs="Courier New"/>
          <w:color w:val="575757"/>
          <w:sz w:val="23"/>
          <w:szCs w:val="23"/>
          <w:bdr w:val="none" w:sz="0" w:space="0" w:color="auto" w:frame="1"/>
          <w:lang w:eastAsia="es-SV"/>
        </w:rPr>
        <w:t xml:space="preserve">                       </w:t>
      </w:r>
      <w:r w:rsidRPr="00AE50B6">
        <w:rPr>
          <w:rFonts w:ascii="Consolas" w:eastAsia="Times New Roman" w:hAnsi="Consolas" w:cs="Courier New"/>
          <w:color w:val="575757"/>
          <w:sz w:val="23"/>
          <w:szCs w:val="23"/>
          <w:bdr w:val="none" w:sz="0" w:space="0" w:color="auto" w:frame="1"/>
          <w:lang w:eastAsia="es-SV"/>
        </w:rPr>
        <w:t>             </w:t>
      </w:r>
      <w:r w:rsidRPr="00AE50B6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SV"/>
        </w:rPr>
        <w:t>r2_</w:t>
      </w:r>
      <w:proofErr w:type="gramStart"/>
      <w:r w:rsidRPr="00AE50B6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SV"/>
        </w:rPr>
        <w:t>score</w:t>
      </w:r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(</w:t>
      </w:r>
      <w:proofErr w:type="spellStart"/>
      <w:proofErr w:type="gram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y_test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 xml:space="preserve">, </w:t>
      </w:r>
      <w:proofErr w:type="spellStart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y_test_pred</w:t>
      </w:r>
      <w:proofErr w:type="spellEnd"/>
      <w:r w:rsidRPr="00AE50B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SV"/>
        </w:rPr>
        <w:t>)))</w:t>
      </w:r>
    </w:p>
    <w:p w14:paraId="2A042A5D" w14:textId="77777777" w:rsidR="00AE50B6" w:rsidRDefault="00AE50B6"/>
    <w:sectPr w:rsidR="00AE50B6" w:rsidSect="00C80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D6"/>
    <w:rsid w:val="000E70AD"/>
    <w:rsid w:val="001D5579"/>
    <w:rsid w:val="00787405"/>
    <w:rsid w:val="00AE1870"/>
    <w:rsid w:val="00AE50B6"/>
    <w:rsid w:val="00BA1E4B"/>
    <w:rsid w:val="00C80CD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3621"/>
  <w15:chartTrackingRefBased/>
  <w15:docId w15:val="{861C93BA-5253-4CE8-A0DB-ED6E7150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C80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CD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C8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80C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C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0C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CD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wd">
    <w:name w:val="kwd"/>
    <w:basedOn w:val="DefaultParagraphFont"/>
    <w:rsid w:val="00C80CD6"/>
  </w:style>
  <w:style w:type="character" w:customStyle="1" w:styleId="pln">
    <w:name w:val="pln"/>
    <w:basedOn w:val="DefaultParagraphFont"/>
    <w:rsid w:val="00C80CD6"/>
  </w:style>
  <w:style w:type="character" w:customStyle="1" w:styleId="pun">
    <w:name w:val="pun"/>
    <w:basedOn w:val="DefaultParagraphFont"/>
    <w:rsid w:val="00C80CD6"/>
  </w:style>
  <w:style w:type="character" w:customStyle="1" w:styleId="str">
    <w:name w:val="str"/>
    <w:basedOn w:val="DefaultParagraphFont"/>
    <w:rsid w:val="00C80CD6"/>
  </w:style>
  <w:style w:type="character" w:customStyle="1" w:styleId="lit">
    <w:name w:val="lit"/>
    <w:basedOn w:val="DefaultParagraphFont"/>
    <w:rsid w:val="00C80CD6"/>
  </w:style>
  <w:style w:type="character" w:customStyle="1" w:styleId="typ">
    <w:name w:val="typ"/>
    <w:basedOn w:val="DefaultParagraphFont"/>
    <w:rsid w:val="00C80CD6"/>
  </w:style>
  <w:style w:type="character" w:styleId="HTMLCode">
    <w:name w:val="HTML Code"/>
    <w:basedOn w:val="DefaultParagraphFont"/>
    <w:uiPriority w:val="99"/>
    <w:semiHidden/>
    <w:unhideWhenUsed/>
    <w:rsid w:val="00AE5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efficient_of_deter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2022-03-21T17:46:00Z</dcterms:created>
  <dcterms:modified xsi:type="dcterms:W3CDTF">2022-03-21T18:17:00Z</dcterms:modified>
</cp:coreProperties>
</file>