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C9" w:rsidRDefault="00D64DC9">
      <w:r>
        <w:t>Verifique al iniciar pantalla si tiene GPS el aparato, actívelo o pida que se active</w:t>
      </w:r>
    </w:p>
    <w:p w:rsidR="00D64DC9" w:rsidRDefault="00D64DC9">
      <w:r>
        <w:rPr>
          <w:noProof/>
          <w:lang w:eastAsia="es-ES"/>
        </w:rPr>
        <w:drawing>
          <wp:inline distT="0" distB="0" distL="0" distR="0">
            <wp:extent cx="4556666" cy="31389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41" cy="315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C9" w:rsidRPr="00D64DC9" w:rsidRDefault="00D64DC9">
      <w:pPr>
        <w:rPr>
          <w:lang w:val="en-US"/>
        </w:rPr>
      </w:pPr>
      <w:r w:rsidRPr="00D64DC9">
        <w:rPr>
          <w:lang w:val="en-US"/>
        </w:rPr>
        <w:t xml:space="preserve">After selecting from </w:t>
      </w:r>
      <w:proofErr w:type="spellStart"/>
      <w:r w:rsidRPr="00D64DC9">
        <w:rPr>
          <w:lang w:val="en-US"/>
        </w:rPr>
        <w:t>notifier</w:t>
      </w:r>
      <w:proofErr w:type="spellEnd"/>
      <w:r w:rsidRPr="00D64DC9">
        <w:rPr>
          <w:lang w:val="en-US"/>
        </w:rPr>
        <w:t xml:space="preserve"> from OK / Cancel</w:t>
      </w:r>
    </w:p>
    <w:p w:rsidR="00D64DC9" w:rsidRPr="00D64DC9" w:rsidRDefault="00D64DC9">
      <w:r w:rsidRPr="00D64DC9">
        <w:t xml:space="preserve">Si le dio “OK” entonces llame al procedimiento </w:t>
      </w:r>
      <w:proofErr w:type="spellStart"/>
      <w:r w:rsidRPr="00D64DC9">
        <w:t>OpenLOcationSetting</w:t>
      </w:r>
      <w:proofErr w:type="spellEnd"/>
      <w:r w:rsidRPr="00D64DC9">
        <w:t xml:space="preserve"> para iniciar carga de </w:t>
      </w:r>
      <w:proofErr w:type="spellStart"/>
      <w:r w:rsidRPr="00D64DC9">
        <w:t>localizacion</w:t>
      </w:r>
      <w:proofErr w:type="spellEnd"/>
    </w:p>
    <w:p w:rsidR="00D64DC9" w:rsidRDefault="00D64DC9">
      <w:r>
        <w:rPr>
          <w:noProof/>
          <w:lang w:eastAsia="es-ES"/>
        </w:rPr>
        <w:drawing>
          <wp:inline distT="0" distB="0" distL="0" distR="0">
            <wp:extent cx="3681355" cy="1357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11" cy="137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C9" w:rsidRDefault="00D64DC9">
      <w:r>
        <w:t xml:space="preserve">En este procedimiento es lo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importante, es donde se hace una llamada a cargar la </w:t>
      </w:r>
      <w:proofErr w:type="spellStart"/>
      <w:r>
        <w:t>localizacion</w:t>
      </w:r>
      <w:proofErr w:type="spellEnd"/>
    </w:p>
    <w:p w:rsidR="00D64DC9" w:rsidRDefault="00D64DC9">
      <w:r>
        <w:rPr>
          <w:noProof/>
          <w:lang w:eastAsia="es-ES"/>
        </w:rPr>
        <w:drawing>
          <wp:inline distT="0" distB="0" distL="0" distR="0">
            <wp:extent cx="6118763" cy="846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03" cy="86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A8" w:rsidRDefault="004E1D8B">
      <w:proofErr w:type="spellStart"/>
      <w:r>
        <w:t>a</w:t>
      </w:r>
      <w:r w:rsidR="00AC08A8">
        <w:t>ndroid.settings.LOCATION_SOURCE_SETTINGS</w:t>
      </w:r>
      <w:proofErr w:type="spellEnd"/>
    </w:p>
    <w:p w:rsidR="00D64DC9" w:rsidRDefault="00D64DC9"/>
    <w:p w:rsidR="00D64DC9" w:rsidRDefault="00D64DC9"/>
    <w:p w:rsidR="00D64DC9" w:rsidRDefault="00D64DC9"/>
    <w:p w:rsidR="00D64DC9" w:rsidRDefault="00D64DC9"/>
    <w:p w:rsidR="00D64DC9" w:rsidRDefault="00D64DC9"/>
    <w:p w:rsidR="00D64DC9" w:rsidRDefault="00D64DC9"/>
    <w:p w:rsidR="00D64DC9" w:rsidRDefault="00D64DC9"/>
    <w:p w:rsidR="00D64DC9" w:rsidRDefault="00D64DC9"/>
    <w:p w:rsidR="00D64DC9" w:rsidRDefault="00D64DC9">
      <w:r>
        <w:t>Presente en pantalla longitud, latitud cuando cambie la localización</w:t>
      </w:r>
    </w:p>
    <w:p w:rsidR="00D64DC9" w:rsidRPr="00D64DC9" w:rsidRDefault="00D64DC9">
      <w:pPr>
        <w:rPr>
          <w:lang w:val="en-US"/>
        </w:rPr>
      </w:pPr>
      <w:proofErr w:type="spellStart"/>
      <w:r w:rsidRPr="00D64DC9">
        <w:rPr>
          <w:lang w:val="en-US"/>
        </w:rPr>
        <w:lastRenderedPageBreak/>
        <w:t>Latitud</w:t>
      </w:r>
      <w:proofErr w:type="spellEnd"/>
      <w:r w:rsidRPr="00D64DC9">
        <w:rPr>
          <w:lang w:val="en-US"/>
        </w:rPr>
        <w:t xml:space="preserve"> / </w:t>
      </w:r>
      <w:proofErr w:type="spellStart"/>
      <w:r w:rsidRPr="00D64DC9">
        <w:rPr>
          <w:lang w:val="en-US"/>
        </w:rPr>
        <w:t>longitud</w:t>
      </w:r>
      <w:proofErr w:type="spellEnd"/>
      <w:r w:rsidRPr="00D64DC9">
        <w:rPr>
          <w:lang w:val="en-US"/>
        </w:rPr>
        <w:t xml:space="preserve"> / altitude are from </w:t>
      </w:r>
      <w:proofErr w:type="spellStart"/>
      <w:r w:rsidRPr="00D64DC9">
        <w:rPr>
          <w:b/>
          <w:lang w:val="en-US"/>
        </w:rPr>
        <w:t>LocationSensor</w:t>
      </w:r>
      <w:proofErr w:type="spellEnd"/>
    </w:p>
    <w:p w:rsidR="00D64DC9" w:rsidRDefault="00D64DC9">
      <w:r>
        <w:rPr>
          <w:noProof/>
          <w:lang w:eastAsia="es-ES"/>
        </w:rPr>
        <w:drawing>
          <wp:inline distT="0" distB="0" distL="0" distR="0">
            <wp:extent cx="5201562" cy="189703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19" cy="192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6E" w:rsidRDefault="004B4C6E"/>
    <w:p w:rsidR="00D64DC9" w:rsidRDefault="00D64DC9">
      <w:r>
        <w:t>Cuando presione botón lea la latitud y la longitud</w:t>
      </w:r>
    </w:p>
    <w:p w:rsidR="00D64DC9" w:rsidRDefault="00D64DC9">
      <w:r>
        <w:rPr>
          <w:noProof/>
          <w:lang w:eastAsia="es-ES"/>
        </w:rPr>
        <w:drawing>
          <wp:inline distT="0" distB="0" distL="0" distR="0">
            <wp:extent cx="4850171" cy="1917510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16" cy="19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C9" w:rsidRDefault="00D64DC9">
      <w:r>
        <w:t>Cuando mueva el aparato</w:t>
      </w:r>
    </w:p>
    <w:p w:rsidR="00D64DC9" w:rsidRDefault="00D64DC9">
      <w:r>
        <w:rPr>
          <w:noProof/>
          <w:lang w:eastAsia="es-ES"/>
        </w:rPr>
        <w:drawing>
          <wp:inline distT="0" distB="0" distL="0" distR="0">
            <wp:extent cx="4738313" cy="1364776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33" cy="138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C9" w:rsidRDefault="00D64DC9"/>
    <w:p w:rsidR="003E75E2" w:rsidRDefault="003E75E2">
      <w:r>
        <w:t xml:space="preserve">Si cambia a </w:t>
      </w:r>
      <w:proofErr w:type="spellStart"/>
      <w:r>
        <w:t>landscape</w:t>
      </w:r>
      <w:proofErr w:type="spellEnd"/>
      <w:r>
        <w:t xml:space="preserve">, o a </w:t>
      </w:r>
      <w:proofErr w:type="spellStart"/>
      <w:r>
        <w:t>portrait</w:t>
      </w:r>
      <w:proofErr w:type="spellEnd"/>
      <w:r>
        <w:t>, de regreso</w:t>
      </w:r>
    </w:p>
    <w:p w:rsidR="003E75E2" w:rsidRDefault="003E75E2">
      <w:r>
        <w:rPr>
          <w:noProof/>
          <w:lang w:eastAsia="es-ES"/>
        </w:rPr>
        <w:drawing>
          <wp:inline distT="0" distB="0" distL="0" distR="0">
            <wp:extent cx="4681182" cy="1824868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43" cy="183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60" w:rsidRDefault="00DC4A60"/>
    <w:p w:rsidR="00DC4A60" w:rsidRDefault="00DC4A60">
      <w:r>
        <w:t>= = = = = = =</w:t>
      </w:r>
    </w:p>
    <w:p w:rsidR="00DC4A60" w:rsidRDefault="00DC4A60">
      <w:r>
        <w:lastRenderedPageBreak/>
        <w:t xml:space="preserve">Una opción </w:t>
      </w:r>
      <w:proofErr w:type="spellStart"/>
      <w:proofErr w:type="gramStart"/>
      <w:r>
        <w:t>mas</w:t>
      </w:r>
      <w:proofErr w:type="spellEnd"/>
      <w:proofErr w:type="gramEnd"/>
      <w:r>
        <w:t xml:space="preserve"> simple</w:t>
      </w:r>
    </w:p>
    <w:p w:rsidR="00DC4A60" w:rsidRDefault="00DC4A60"/>
    <w:p w:rsidR="00DC4A60" w:rsidRDefault="00DC4A60">
      <w:r>
        <w:rPr>
          <w:noProof/>
          <w:lang w:eastAsia="es-ES"/>
        </w:rPr>
        <w:drawing>
          <wp:inline distT="0" distB="0" distL="0" distR="0">
            <wp:extent cx="5374449" cy="3544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29" cy="355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60" w:rsidRDefault="00DC4A60">
      <w:r>
        <w:t xml:space="preserve">Para que active GPS si </w:t>
      </w:r>
      <w:proofErr w:type="spellStart"/>
      <w:r>
        <w:t>esta</w:t>
      </w:r>
      <w:proofErr w:type="spellEnd"/>
      <w:r>
        <w:t xml:space="preserve"> apagado de acuerdo a notificador</w:t>
      </w:r>
    </w:p>
    <w:p w:rsidR="00DC4A60" w:rsidRDefault="00DC4A60">
      <w:r>
        <w:rPr>
          <w:noProof/>
          <w:lang w:eastAsia="es-ES"/>
        </w:rPr>
        <w:drawing>
          <wp:inline distT="0" distB="0" distL="0" distR="0">
            <wp:extent cx="6675120" cy="164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60" w:rsidRDefault="00DC4A60">
      <w:r>
        <w:t>IMPORTANTE, NO FUNCIONARA COORDENADAS SI NO HACE ESTO</w:t>
      </w:r>
    </w:p>
    <w:p w:rsidR="00DC4A60" w:rsidRDefault="00DC4A60">
      <w:r>
        <w:rPr>
          <w:noProof/>
          <w:lang w:eastAsia="es-ES"/>
        </w:rPr>
        <w:drawing>
          <wp:inline distT="0" distB="0" distL="0" distR="0">
            <wp:extent cx="4827270" cy="143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60" w:rsidRDefault="00DC4A60" w:rsidP="00DC4A60">
      <w:r>
        <w:t>Debe utilizar el .</w:t>
      </w:r>
      <w:proofErr w:type="spellStart"/>
      <w:r>
        <w:t>LocationChanged</w:t>
      </w:r>
      <w:proofErr w:type="spellEnd"/>
      <w:r>
        <w:t xml:space="preserve"> para traer 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latitude</w:t>
      </w:r>
      <w:proofErr w:type="spellEnd"/>
      <w:r>
        <w:t xml:space="preserve">) </w:t>
      </w:r>
      <w:proofErr w:type="spellStart"/>
      <w:r>
        <w:t>get</w:t>
      </w:r>
      <w:proofErr w:type="spellEnd"/>
      <w:r>
        <w:t>(</w:t>
      </w:r>
      <w:proofErr w:type="spellStart"/>
      <w:r>
        <w:t>longitude</w:t>
      </w:r>
      <w:proofErr w:type="spellEnd"/>
      <w:r>
        <w:t xml:space="preserve">) de lo contrario no puede </w:t>
      </w:r>
      <w:proofErr w:type="spellStart"/>
      <w:r>
        <w:t>user</w:t>
      </w:r>
      <w:proofErr w:type="spellEnd"/>
    </w:p>
    <w:p w:rsidR="00DC4A60" w:rsidRDefault="00DC4A60">
      <w:r>
        <w:rPr>
          <w:noProof/>
          <w:lang w:eastAsia="es-ES"/>
        </w:rPr>
        <w:drawing>
          <wp:inline distT="0" distB="0" distL="0" distR="0">
            <wp:extent cx="2559050" cy="772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B9" w:rsidRDefault="000B7FB9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</w:p>
    <w:p w:rsidR="000B7FB9" w:rsidRDefault="000B7FB9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  <w:hyperlink r:id="rId15" w:history="1">
        <w:r w:rsidRPr="00450FAC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http://maps.google.com/maps?q=loc:47.709704,-116.818613</w:t>
        </w:r>
      </w:hyperlink>
    </w:p>
    <w:p w:rsidR="000B7FB9" w:rsidRDefault="000B7FB9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  <w:r w:rsidRPr="000B7FB9"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  <w:lastRenderedPageBreak/>
        <w:t>hhtp://maps.google.com/maps?q=loc:47.709704,-116.818613</w:t>
      </w:r>
      <w:hyperlink r:id="rId16" w:tgtFrame="_blank" w:history="1">
        <w:r>
          <w:rPr>
            <w:rFonts w:ascii="Arial" w:hAnsi="Arial" w:cs="Arial"/>
            <w:vanish/>
            <w:color w:val="1C3AA9"/>
            <w:sz w:val="21"/>
            <w:szCs w:val="21"/>
            <w:bdr w:val="none" w:sz="0" w:space="0" w:color="auto" w:frame="1"/>
          </w:rPr>
          <w:t>http://maps.google.com/maps?q=loc:47.709704,-116.818613</w:t>
        </w:r>
      </w:hyperlink>
    </w:p>
    <w:p w:rsidR="000B7FB9" w:rsidRPr="000B7FB9" w:rsidRDefault="000B7FB9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</w:rPr>
      </w:pPr>
      <w:hyperlink r:id="rId17" w:history="1">
        <w:r w:rsidRPr="00450FAC">
          <w:rPr>
            <w:rStyle w:val="Hyperlink"/>
          </w:rPr>
          <w:t>https://www.google.com/maps/place/47%C2%B042'34.9%22N+116%C2%B049'07.0%22W/@47.709704,-116.8208017,17z/data=!3m1!4b1!4m5!3m4!1s0x0:0x0!8m2!3d47.709704!4d-116.818613</w:t>
        </w:r>
      </w:hyperlink>
    </w:p>
    <w:p w:rsidR="000B7FB9" w:rsidRDefault="000B7FB9"/>
    <w:p w:rsidR="000B7FB9" w:rsidRPr="000B7FB9" w:rsidRDefault="000B7FB9"/>
    <w:p w:rsidR="000B7FB9" w:rsidRPr="000B7FB9" w:rsidRDefault="000B7FB9" w:rsidP="000B7FB9">
      <w:pPr>
        <w:shd w:val="clear" w:color="auto" w:fill="4285F4"/>
        <w:spacing w:after="0" w:line="240" w:lineRule="auto"/>
        <w:textAlignment w:val="top"/>
        <w:rPr>
          <w:rFonts w:ascii="Arial" w:eastAsia="Times New Roman" w:hAnsi="Arial" w:cs="Arial"/>
          <w:vanish/>
          <w:sz w:val="21"/>
          <w:szCs w:val="21"/>
          <w:bdr w:val="none" w:sz="0" w:space="0" w:color="auto" w:frame="1"/>
          <w:lang w:eastAsia="es-ES"/>
        </w:rPr>
      </w:pPr>
    </w:p>
    <w:p w:rsidR="000B7FB9" w:rsidRPr="000B7FB9" w:rsidRDefault="000B7FB9" w:rsidP="000B7FB9">
      <w:pPr>
        <w:shd w:val="clear" w:color="auto" w:fill="4285F4"/>
        <w:spacing w:line="240" w:lineRule="auto"/>
        <w:textAlignment w:val="top"/>
        <w:rPr>
          <w:rFonts w:ascii="Arial" w:eastAsia="Times New Roman" w:hAnsi="Arial" w:cs="Arial"/>
          <w:vanish/>
          <w:sz w:val="21"/>
          <w:szCs w:val="21"/>
          <w:bdr w:val="none" w:sz="0" w:space="0" w:color="auto" w:frame="1"/>
          <w:lang w:eastAsia="es-ES"/>
        </w:rPr>
      </w:pPr>
      <w:hyperlink r:id="rId18" w:tgtFrame="_blank" w:history="1">
        <w:r w:rsidRPr="000B7FB9">
          <w:rPr>
            <w:rFonts w:ascii="Arial" w:eastAsia="Times New Roman" w:hAnsi="Arial" w:cs="Arial"/>
            <w:vanish/>
            <w:sz w:val="21"/>
            <w:szCs w:val="21"/>
            <w:bdr w:val="none" w:sz="0" w:space="0" w:color="auto" w:frame="1"/>
            <w:lang w:eastAsia="es-ES"/>
          </w:rPr>
          <w:t>http://maps.google.com/maps?q=loc:47.709704,-116.818613</w:t>
        </w:r>
      </w:hyperlink>
    </w:p>
    <w:p w:rsidR="000B7FB9" w:rsidRPr="000B7FB9" w:rsidRDefault="000B7FB9" w:rsidP="000B7FB9">
      <w:pPr>
        <w:shd w:val="clear" w:color="auto" w:fill="4285F4"/>
        <w:spacing w:after="0" w:line="240" w:lineRule="auto"/>
        <w:textAlignment w:val="top"/>
        <w:rPr>
          <w:rFonts w:ascii="Arial" w:eastAsia="Times New Roman" w:hAnsi="Arial" w:cs="Arial"/>
          <w:vanish/>
          <w:sz w:val="21"/>
          <w:szCs w:val="21"/>
          <w:bdr w:val="none" w:sz="0" w:space="0" w:color="auto" w:frame="1"/>
          <w:lang w:eastAsia="es-ES"/>
        </w:rPr>
      </w:pPr>
    </w:p>
    <w:p w:rsidR="000B7FB9" w:rsidRPr="000B7FB9" w:rsidRDefault="000B7FB9" w:rsidP="000B7FB9">
      <w:pPr>
        <w:shd w:val="clear" w:color="auto" w:fill="4285F4"/>
        <w:spacing w:line="240" w:lineRule="auto"/>
        <w:textAlignment w:val="top"/>
        <w:rPr>
          <w:rFonts w:ascii="Arial" w:eastAsia="Times New Roman" w:hAnsi="Arial" w:cs="Arial"/>
          <w:vanish/>
          <w:sz w:val="21"/>
          <w:szCs w:val="21"/>
          <w:bdr w:val="none" w:sz="0" w:space="0" w:color="auto" w:frame="1"/>
          <w:lang w:eastAsia="es-ES"/>
        </w:rPr>
      </w:pPr>
      <w:hyperlink r:id="rId19" w:tgtFrame="_blank" w:history="1">
        <w:r w:rsidRPr="000B7FB9">
          <w:rPr>
            <w:rFonts w:ascii="Arial" w:eastAsia="Times New Roman" w:hAnsi="Arial" w:cs="Arial"/>
            <w:vanish/>
            <w:sz w:val="21"/>
            <w:szCs w:val="21"/>
            <w:bdr w:val="none" w:sz="0" w:space="0" w:color="auto" w:frame="1"/>
            <w:lang w:eastAsia="es-ES"/>
          </w:rPr>
          <w:t>http://maps.google.com/maps?q=loc:47.709704,-116.818613</w:t>
        </w:r>
      </w:hyperlink>
    </w:p>
    <w:p w:rsidR="000B7FB9" w:rsidRPr="000B7FB9" w:rsidRDefault="000B7FB9">
      <w:bookmarkStart w:id="0" w:name="_GoBack"/>
      <w:bookmarkEnd w:id="0"/>
    </w:p>
    <w:sectPr w:rsidR="000B7FB9" w:rsidRPr="000B7FB9" w:rsidSect="00D64DC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9"/>
    <w:rsid w:val="000B7FB9"/>
    <w:rsid w:val="003E75E2"/>
    <w:rsid w:val="004B4C6E"/>
    <w:rsid w:val="004E1D8B"/>
    <w:rsid w:val="00907B2B"/>
    <w:rsid w:val="00AC08A8"/>
    <w:rsid w:val="00D64DC9"/>
    <w:rsid w:val="00D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2089-A8A4-4789-8155-63717FC4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678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4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4971">
                                          <w:marLeft w:val="0"/>
                                          <w:marRight w:val="30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1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5" w:color="D9D9D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5152">
                                                      <w:marLeft w:val="0"/>
                                                      <w:marRight w:val="615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9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41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73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26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3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11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3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77946">
                                          <w:marLeft w:val="0"/>
                                          <w:marRight w:val="30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8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5" w:color="D9D9D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75427">
                                                      <w:marLeft w:val="0"/>
                                                      <w:marRight w:val="615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34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13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292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maps.google.com/maps?q=loc:47.709704,-116.81861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google.com/maps/place/47%C2%B042'34.9%22N+116%C2%B049'07.0%22W/@47.709704,-116.8208017,17z/data=!3m1!4b1!4m5!3m4!1s0x0:0x0!8m2!3d47.709704!4d-116.8186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ps.google.com/maps?q=loc:47.709704,-116.81861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maps.google.com/maps?q=loc:47.709704,-116.818613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maps.google.com/maps?q=loc:47.709704,-116.81861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6</cp:revision>
  <dcterms:created xsi:type="dcterms:W3CDTF">2016-07-05T22:49:00Z</dcterms:created>
  <dcterms:modified xsi:type="dcterms:W3CDTF">2016-07-17T01:57:00Z</dcterms:modified>
</cp:coreProperties>
</file>