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FCFC" w14:textId="77777777" w:rsidR="00B61082" w:rsidRPr="00B61082" w:rsidRDefault="005A559F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50C1D90">
          <v:rect id="_x0000_i1025" style="width:0;height:0" o:hralign="center" o:hrstd="t" o:hrnoshade="t" o:hr="t" fillcolor="#eff3f8" stroked="f"/>
        </w:pict>
      </w:r>
    </w:p>
    <w:p w14:paraId="2E269B0D" w14:textId="77777777" w:rsidR="00B61082" w:rsidRDefault="00B61082" w:rsidP="00B6108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Más features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simpre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es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mejor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, ¿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verdad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?</w:t>
      </w: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br/>
      </w:r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La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respuesta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corta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es: NO</w:t>
      </w:r>
    </w:p>
    <w:p w14:paraId="772B0D82" w14:textId="0331F23C" w:rsidR="00B61082" w:rsidRPr="00B61082" w:rsidRDefault="00B61082" w:rsidP="00B6108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realidad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si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tenemos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variables que son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irrelevantes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pasarán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estas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cosas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:</w:t>
      </w:r>
    </w:p>
    <w:p w14:paraId="49B23CBF" w14:textId="77777777" w:rsidR="00B61082" w:rsidRPr="00B61082" w:rsidRDefault="00B61082" w:rsidP="00B61082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Se le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abrirá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paso al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ruido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5D1436D" w14:textId="77777777" w:rsidR="00B61082" w:rsidRPr="00B61082" w:rsidRDefault="00B61082" w:rsidP="00B61082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Aumentará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el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costo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computacional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581496D8" w14:textId="77777777" w:rsidR="00B61082" w:rsidRPr="00B61082" w:rsidRDefault="00B61082" w:rsidP="00B61082">
      <w:pPr>
        <w:numPr>
          <w:ilvl w:val="0"/>
          <w:numId w:val="3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Si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introducimos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demasiados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features y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estos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tienen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valores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faltantes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, se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harán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sesgos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muy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significativos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vamos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perder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capacidad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predicción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br/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Nota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: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Hacer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una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buena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selección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nuestro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features,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hará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que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nuestros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algoritmos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corran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de una </w:t>
      </w:r>
      <w:proofErr w:type="spell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manera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 xml:space="preserve"> mas </w:t>
      </w:r>
      <w:proofErr w:type="spellStart"/>
      <w:proofErr w:type="gramStart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eficiente</w:t>
      </w:r>
      <w:proofErr w:type="spellEnd"/>
      <w:r w:rsidRPr="00B61082">
        <w:rPr>
          <w:rFonts w:ascii="Roboto" w:eastAsia="Times New Roman" w:hAnsi="Roboto" w:cs="Times New Roman"/>
          <w:i/>
          <w:iCs/>
          <w:color w:val="EFF3F8"/>
          <w:sz w:val="21"/>
          <w:szCs w:val="21"/>
        </w:rPr>
        <w:t>.</w:t>
      </w: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_</w:t>
      </w:r>
      <w:proofErr w:type="gramEnd"/>
    </w:p>
    <w:p w14:paraId="28EBCC0A" w14:textId="77777777" w:rsidR="00B61082" w:rsidRPr="00B61082" w:rsidRDefault="005A559F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D6D908">
          <v:rect id="_x0000_i1026" style="width:0;height:0" o:hralign="center" o:hrstd="t" o:hrnoshade="t" o:hr="t" fillcolor="#eff3f8" stroked="f"/>
        </w:pict>
      </w:r>
    </w:p>
    <w:p w14:paraId="78FF60DD" w14:textId="77777777" w:rsidR="00B61082" w:rsidRPr="00B61082" w:rsidRDefault="00B61082" w:rsidP="00B61082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Una de las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formas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de saber que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nuestros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features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han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sido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bien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seleccionados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es con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el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sesgo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y la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varianza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.</w:t>
      </w:r>
    </w:p>
    <w:p w14:paraId="7833F831" w14:textId="77777777" w:rsidR="00B61082" w:rsidRPr="00B61082" w:rsidRDefault="00B61082" w:rsidP="00B61082">
      <w:pPr>
        <w:numPr>
          <w:ilvl w:val="0"/>
          <w:numId w:val="4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Una mala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selección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features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puede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llevar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gram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</w:t>
      </w:r>
      <w:proofErr w:type="gram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alguno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dos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escenarios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indeseados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7CC55E04" w14:textId="13FA0D12" w:rsidR="00B61082" w:rsidRDefault="00B61082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0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50D8D5" wp14:editId="6575602C">
            <wp:extent cx="2198077" cy="1864712"/>
            <wp:effectExtent l="0" t="0" r="0" b="2540"/>
            <wp:docPr id="2" name="Picture 2" descr="A picture containing text, electronics, screensho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screensho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289" cy="186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4381D" w14:textId="77777777" w:rsidR="00B61082" w:rsidRDefault="00B61082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2181E" w14:textId="6952973C" w:rsidR="00B61082" w:rsidRDefault="00B61082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Accurracy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lejos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blanco</w:t>
      </w:r>
      <w:proofErr w:type="spellEnd"/>
    </w:p>
    <w:p w14:paraId="2BD0AE70" w14:textId="7EBEE03A" w:rsidR="00B61082" w:rsidRDefault="00B61082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Precision: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que tan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agrupados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FB75DE">
        <w:rPr>
          <w:rFonts w:ascii="Times New Roman" w:eastAsia="Times New Roman" w:hAnsi="Times New Roman" w:cs="Times New Roman"/>
          <w:sz w:val="24"/>
          <w:szCs w:val="24"/>
        </w:rPr>
        <w:t>disperse (</w:t>
      </w:r>
      <w:proofErr w:type="spellStart"/>
      <w:r w:rsidR="00FB75DE">
        <w:rPr>
          <w:rFonts w:ascii="Times New Roman" w:eastAsia="Times New Roman" w:hAnsi="Times New Roman" w:cs="Times New Roman"/>
          <w:sz w:val="24"/>
          <w:szCs w:val="24"/>
        </w:rPr>
        <w:t>varianza</w:t>
      </w:r>
      <w:proofErr w:type="spellEnd"/>
      <w:r w:rsidR="00FB75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B75DE">
        <w:rPr>
          <w:rFonts w:ascii="Times New Roman" w:eastAsia="Times New Roman" w:hAnsi="Times New Roman" w:cs="Times New Roman"/>
          <w:sz w:val="24"/>
          <w:szCs w:val="24"/>
        </w:rPr>
        <w:t>alta</w:t>
      </w:r>
      <w:proofErr w:type="spellEnd"/>
      <w:r w:rsidR="00FB75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FB75DE">
        <w:rPr>
          <w:rFonts w:ascii="Times New Roman" w:eastAsia="Times New Roman" w:hAnsi="Times New Roman" w:cs="Times New Roman"/>
          <w:sz w:val="24"/>
          <w:szCs w:val="24"/>
        </w:rPr>
        <w:t>overfiting</w:t>
      </w:r>
      <w:proofErr w:type="spellEnd"/>
      <w:r w:rsidR="00FB75D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597992" w14:textId="0F1550B1" w:rsidR="00B61082" w:rsidRDefault="00B61082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559A9" w14:textId="245DCD04" w:rsidR="00B61082" w:rsidRDefault="00B61082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bajo,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baja</w:t>
      </w:r>
      <w:proofErr w:type="spellEnd"/>
    </w:p>
    <w:p w14:paraId="3D8EE4A6" w14:textId="77777777" w:rsidR="00B61082" w:rsidRPr="00B61082" w:rsidRDefault="00B61082" w:rsidP="00B610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822887" w14:textId="77777777" w:rsidR="005A559F" w:rsidRPr="00B61082" w:rsidRDefault="005A559F" w:rsidP="005A5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2E709C1">
          <v:rect id="_x0000_i1031" style="width:0;height:0" o:hralign="center" o:hrstd="t" o:hrnoshade="t" o:hr="t" fillcolor="#eff3f8" stroked="f"/>
        </w:pict>
      </w:r>
    </w:p>
    <w:p w14:paraId="51599025" w14:textId="77777777" w:rsidR="005A559F" w:rsidRPr="00B61082" w:rsidRDefault="005A559F" w:rsidP="005A559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EVITAR</w:t>
      </w:r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:</w:t>
      </w:r>
    </w:p>
    <w:p w14:paraId="73FBB1C2" w14:textId="77777777" w:rsidR="005A559F" w:rsidRDefault="005A559F" w:rsidP="005A559F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>Underfitting:</w:t>
      </w: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Significa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es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demasiado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simple,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donde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no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está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captando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los features y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variable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salida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, por lo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cual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debemos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investigar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variables con mas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significado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combinaciones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transformaciones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para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poder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llegar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variable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salida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19DF42E9" w14:textId="77777777" w:rsidR="005A559F" w:rsidRPr="00B61082" w:rsidRDefault="005A559F" w:rsidP="005A559F">
      <w:pPr>
        <w:shd w:val="clear" w:color="auto" w:fill="24385B"/>
        <w:spacing w:after="0" w:line="240" w:lineRule="auto"/>
        <w:ind w:left="360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2516999F" w14:textId="77777777" w:rsidR="005A559F" w:rsidRPr="00B61082" w:rsidRDefault="005A559F" w:rsidP="005A559F">
      <w:pPr>
        <w:numPr>
          <w:ilvl w:val="0"/>
          <w:numId w:val="5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>Overfitting</w:t>
      </w: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: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Significa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es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demasiado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complejo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algoritmo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va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gram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</w:t>
      </w:r>
      <w:proofErr w:type="gram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intentar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ajustarse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a los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tenemos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,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pero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no se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va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comportar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bien con los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del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mundo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real. Si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tenemos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overfiting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lo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mejor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es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intentar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seleccionar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los features de una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manera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mas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critica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descartando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aquellos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no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aporten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o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combinando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algunos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quedándonos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con la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verdaderamente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importa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br/>
      </w:r>
    </w:p>
    <w:p w14:paraId="6F102C58" w14:textId="77777777" w:rsidR="005A559F" w:rsidRPr="00B61082" w:rsidRDefault="005A559F" w:rsidP="005A559F">
      <w:pPr>
        <w:shd w:val="clear" w:color="auto" w:fill="24385B"/>
        <w:spacing w:after="0" w:line="240" w:lineRule="auto"/>
        <w:ind w:left="720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noProof/>
          <w:color w:val="EFF3F8"/>
          <w:sz w:val="21"/>
          <w:szCs w:val="21"/>
        </w:rPr>
        <w:drawing>
          <wp:inline distT="0" distB="0" distL="0" distR="0" wp14:anchorId="626894F7" wp14:editId="6127AFE1">
            <wp:extent cx="2532185" cy="1564065"/>
            <wp:effectExtent l="0" t="0" r="190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098" cy="15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2607" w14:textId="77777777" w:rsidR="005A559F" w:rsidRPr="00B61082" w:rsidRDefault="005A559F" w:rsidP="005A55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6DF5F8">
          <v:rect id="_x0000_i1032" style="width:0;height:0" o:hralign="center" o:hrstd="t" o:hrnoshade="t" o:hr="t" fillcolor="#eff3f8" stroked="f"/>
        </w:pict>
      </w:r>
    </w:p>
    <w:p w14:paraId="4DF9B056" w14:textId="77777777" w:rsidR="005A559F" w:rsidRPr="00B61082" w:rsidRDefault="005A559F" w:rsidP="005A559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¿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Qué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podemos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hacer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para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solucionar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estos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problemas</w:t>
      </w:r>
      <w:proofErr w:type="spellEnd"/>
      <w:r w:rsidRPr="00B61082">
        <w:rPr>
          <w:rFonts w:ascii="Roboto" w:eastAsia="Times New Roman" w:hAnsi="Roboto" w:cs="Times New Roman"/>
          <w:b/>
          <w:bCs/>
          <w:color w:val="EFF3F8"/>
          <w:sz w:val="21"/>
          <w:szCs w:val="21"/>
        </w:rPr>
        <w:t>?</w:t>
      </w:r>
    </w:p>
    <w:p w14:paraId="7EEEAC41" w14:textId="77777777" w:rsidR="005A559F" w:rsidRDefault="005A559F" w:rsidP="005A559F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1"/>
          <w:szCs w:val="21"/>
        </w:rPr>
      </w:pP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lastRenderedPageBreak/>
        <w:t>Aplicar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técnicas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reducción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la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dimensionalidad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. </w:t>
      </w:r>
      <w:proofErr w:type="spellStart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>Utilizaremos</w:t>
      </w:r>
      <w:proofErr w:type="spellEnd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>el</w:t>
      </w:r>
      <w:proofErr w:type="spellEnd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>algoritmo</w:t>
      </w:r>
      <w:proofErr w:type="spellEnd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 xml:space="preserve"> de PCA.</w:t>
      </w:r>
    </w:p>
    <w:p w14:paraId="255331BA" w14:textId="77777777" w:rsidR="005A559F" w:rsidRPr="00B61082" w:rsidRDefault="005A559F" w:rsidP="005A559F">
      <w:pPr>
        <w:shd w:val="clear" w:color="auto" w:fill="24385B"/>
        <w:spacing w:after="0" w:line="240" w:lineRule="auto"/>
        <w:ind w:left="360"/>
        <w:rPr>
          <w:rFonts w:ascii="Roboto" w:eastAsia="Times New Roman" w:hAnsi="Roboto" w:cs="Times New Roman"/>
          <w:color w:val="FFFF00"/>
          <w:sz w:val="21"/>
          <w:szCs w:val="21"/>
        </w:rPr>
      </w:pPr>
    </w:p>
    <w:p w14:paraId="03A766A5" w14:textId="77777777" w:rsidR="005A559F" w:rsidRDefault="005A559F" w:rsidP="005A559F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r>
        <w:rPr>
          <w:rFonts w:ascii="Roboto" w:eastAsia="Times New Roman" w:hAnsi="Roboto" w:cs="Times New Roman"/>
          <w:color w:val="FFFF00"/>
          <w:sz w:val="21"/>
          <w:szCs w:val="21"/>
        </w:rPr>
        <w:t>T</w:t>
      </w:r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 xml:space="preserve">écnica de la </w:t>
      </w:r>
      <w:proofErr w:type="spellStart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>regulación</w:t>
      </w:r>
      <w:proofErr w:type="spellEnd"/>
      <w:r>
        <w:rPr>
          <w:rFonts w:ascii="Roboto" w:eastAsia="Times New Roman" w:hAnsi="Roboto" w:cs="Times New Roman"/>
          <w:color w:val="EFF3F8"/>
          <w:sz w:val="21"/>
          <w:szCs w:val="21"/>
        </w:rPr>
        <w:t>:</w:t>
      </w:r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penalizar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features que </w:t>
      </w:r>
      <w:proofErr w:type="gram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no</w:t>
      </w:r>
      <w:proofErr w:type="gram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le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estén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aportando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o que le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estén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restando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información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nuestro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modelo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481972A6" w14:textId="77777777" w:rsidR="005A559F" w:rsidRPr="00B61082" w:rsidRDefault="005A559F" w:rsidP="005A559F">
      <w:pPr>
        <w:shd w:val="clear" w:color="auto" w:fill="24385B"/>
        <w:spacing w:after="0" w:line="240" w:lineRule="auto"/>
        <w:ind w:left="360"/>
        <w:rPr>
          <w:rFonts w:ascii="Roboto" w:eastAsia="Times New Roman" w:hAnsi="Roboto" w:cs="Times New Roman"/>
          <w:color w:val="EFF3F8"/>
          <w:sz w:val="21"/>
          <w:szCs w:val="21"/>
        </w:rPr>
      </w:pPr>
    </w:p>
    <w:p w14:paraId="135038AD" w14:textId="77777777" w:rsidR="005A559F" w:rsidRPr="00B61082" w:rsidRDefault="005A559F" w:rsidP="005A559F">
      <w:pPr>
        <w:numPr>
          <w:ilvl w:val="0"/>
          <w:numId w:val="6"/>
        </w:num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</w:rPr>
      </w:pPr>
      <w:proofErr w:type="spellStart"/>
      <w:r w:rsidRPr="00B61082">
        <w:rPr>
          <w:rFonts w:ascii="Roboto" w:eastAsia="Times New Roman" w:hAnsi="Roboto" w:cs="Times New Roman"/>
          <w:color w:val="FFFF00"/>
          <w:sz w:val="21"/>
          <w:szCs w:val="21"/>
        </w:rPr>
        <w:t>Balanceo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: Se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utilizará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Oversampling y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Undersampling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problemas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rendimiento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donde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tengamos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un conjunto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datos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que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está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desbalanceado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, por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ejemplo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un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problema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clasificación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donde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tenemos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muchos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ejemplos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una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categoría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y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muy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pocos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 xml:space="preserve"> de </w:t>
      </w:r>
      <w:proofErr w:type="spellStart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otra</w:t>
      </w:r>
      <w:proofErr w:type="spellEnd"/>
      <w:r w:rsidRPr="00B61082">
        <w:rPr>
          <w:rFonts w:ascii="Roboto" w:eastAsia="Times New Roman" w:hAnsi="Roboto" w:cs="Times New Roman"/>
          <w:color w:val="EFF3F8"/>
          <w:sz w:val="21"/>
          <w:szCs w:val="21"/>
        </w:rPr>
        <w:t>.</w:t>
      </w:r>
    </w:p>
    <w:p w14:paraId="079B0DAF" w14:textId="77777777" w:rsidR="005A559F" w:rsidRDefault="005A559F" w:rsidP="005A559F"/>
    <w:p w14:paraId="69711E0A" w14:textId="77777777" w:rsidR="00FB75DE" w:rsidRDefault="00FB75DE"/>
    <w:sectPr w:rsidR="00FB75DE" w:rsidSect="00B61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93D0A"/>
    <w:multiLevelType w:val="multilevel"/>
    <w:tmpl w:val="EBF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7488"/>
    <w:multiLevelType w:val="multilevel"/>
    <w:tmpl w:val="9498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B081E"/>
    <w:multiLevelType w:val="multilevel"/>
    <w:tmpl w:val="3298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A18F1"/>
    <w:multiLevelType w:val="multilevel"/>
    <w:tmpl w:val="FDE2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6763C"/>
    <w:multiLevelType w:val="multilevel"/>
    <w:tmpl w:val="766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53D58"/>
    <w:multiLevelType w:val="multilevel"/>
    <w:tmpl w:val="1A7E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82"/>
    <w:rsid w:val="001D5579"/>
    <w:rsid w:val="005A559F"/>
    <w:rsid w:val="005B5CB2"/>
    <w:rsid w:val="00B61082"/>
    <w:rsid w:val="00D11250"/>
    <w:rsid w:val="00EB248D"/>
    <w:rsid w:val="00FB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AFDB"/>
  <w15:chartTrackingRefBased/>
  <w15:docId w15:val="{14A3D801-F561-47CB-8C74-B83AC824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0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108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10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2022-01-19T19:25:00Z</dcterms:created>
  <dcterms:modified xsi:type="dcterms:W3CDTF">2022-01-27T14:21:00Z</dcterms:modified>
</cp:coreProperties>
</file>