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1D1B1" w14:textId="77777777" w:rsidR="00DD7AB4" w:rsidRDefault="00DD7AB4" w:rsidP="00DD7AB4">
      <w:pPr>
        <w:spacing w:after="0"/>
      </w:pPr>
      <w:r>
        <w:t>Data viz: individual</w:t>
      </w:r>
    </w:p>
    <w:p w14:paraId="0406364A" w14:textId="77777777" w:rsidR="00DD7AB4" w:rsidRDefault="00DD7AB4" w:rsidP="00DD7AB4">
      <w:pPr>
        <w:spacing w:after="0"/>
      </w:pPr>
      <w:proofErr w:type="spellStart"/>
      <w:r>
        <w:t>Visualizacion</w:t>
      </w:r>
      <w:proofErr w:type="spellEnd"/>
      <w:r>
        <w:t xml:space="preserve">, </w:t>
      </w:r>
      <w:proofErr w:type="spellStart"/>
      <w:r>
        <w:t>representacion</w:t>
      </w:r>
      <w:proofErr w:type="spellEnd"/>
      <w:r>
        <w:t xml:space="preserve"> de </w:t>
      </w:r>
      <w:proofErr w:type="spellStart"/>
      <w:r>
        <w:t>datos</w:t>
      </w:r>
      <w:proofErr w:type="spellEnd"/>
    </w:p>
    <w:p w14:paraId="7D5D7731" w14:textId="77777777" w:rsidR="00DD7AB4" w:rsidRDefault="00DD7AB4" w:rsidP="00DD7AB4">
      <w:pPr>
        <w:spacing w:after="0"/>
      </w:pPr>
      <w:proofErr w:type="spellStart"/>
      <w:r>
        <w:t>Etapas</w:t>
      </w:r>
      <w:proofErr w:type="spellEnd"/>
      <w:r>
        <w:t>: inputs / outputs</w:t>
      </w:r>
    </w:p>
    <w:p w14:paraId="05B2897E" w14:textId="77777777" w:rsidR="00DD7AB4" w:rsidRDefault="00DD7AB4" w:rsidP="00DD7AB4">
      <w:pPr>
        <w:spacing w:after="0"/>
      </w:pPr>
      <w:r>
        <w:t xml:space="preserve">Tan </w:t>
      </w:r>
      <w:proofErr w:type="spellStart"/>
      <w:r>
        <w:t>antiguo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los </w:t>
      </w:r>
      <w:proofErr w:type="spellStart"/>
      <w:r>
        <w:t>abacos</w:t>
      </w:r>
      <w:proofErr w:type="spellEnd"/>
      <w:r>
        <w:t xml:space="preserve">, </w:t>
      </w:r>
      <w:proofErr w:type="spellStart"/>
      <w:r>
        <w:t>mapas</w:t>
      </w:r>
      <w:proofErr w:type="spellEnd"/>
      <w:r>
        <w:t xml:space="preserve"> de </w:t>
      </w:r>
      <w:proofErr w:type="spellStart"/>
      <w:r>
        <w:t>estrellas</w:t>
      </w:r>
      <w:proofErr w:type="spellEnd"/>
    </w:p>
    <w:p w14:paraId="23622D8C" w14:textId="77777777" w:rsidR="00DD7AB4" w:rsidRDefault="00DD7AB4" w:rsidP="00DD7AB4">
      <w:pPr>
        <w:spacing w:after="0"/>
      </w:pPr>
    </w:p>
    <w:p w14:paraId="087A18DF" w14:textId="77777777" w:rsidR="00DD7AB4" w:rsidRDefault="00DD7AB4" w:rsidP="00DD7AB4">
      <w:pPr>
        <w:spacing w:after="0"/>
      </w:pPr>
      <w:proofErr w:type="spellStart"/>
      <w:r>
        <w:t>Herramientas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utilizadas</w:t>
      </w:r>
      <w:proofErr w:type="spellEnd"/>
    </w:p>
    <w:p w14:paraId="4F18E1A7" w14:textId="77777777" w:rsidR="00DD7AB4" w:rsidRDefault="00DD7AB4" w:rsidP="00DD7AB4">
      <w:pPr>
        <w:spacing w:after="0"/>
      </w:pPr>
      <w:r>
        <w:t>–&gt; Excel</w:t>
      </w:r>
    </w:p>
    <w:p w14:paraId="089597D1" w14:textId="77777777" w:rsidR="00DD7AB4" w:rsidRDefault="00DD7AB4" w:rsidP="00DD7AB4">
      <w:pPr>
        <w:spacing w:after="0"/>
      </w:pPr>
      <w:r>
        <w:t>–&gt; Tableau</w:t>
      </w:r>
    </w:p>
    <w:p w14:paraId="6DEDDFBA" w14:textId="77777777" w:rsidR="00DD7AB4" w:rsidRDefault="00DD7AB4" w:rsidP="00DD7AB4">
      <w:pPr>
        <w:spacing w:after="0"/>
      </w:pPr>
      <w:r>
        <w:t>–&gt; Power BI</w:t>
      </w:r>
    </w:p>
    <w:p w14:paraId="59ACC241" w14:textId="77777777" w:rsidR="00DD7AB4" w:rsidRDefault="00DD7AB4" w:rsidP="00DD7AB4">
      <w:pPr>
        <w:spacing w:after="0"/>
      </w:pPr>
      <w:r>
        <w:t>–&gt; Google Analytics</w:t>
      </w:r>
    </w:p>
    <w:p w14:paraId="53A50FCE" w14:textId="77777777" w:rsidR="00DD7AB4" w:rsidRDefault="00DD7AB4" w:rsidP="00DD7AB4">
      <w:pPr>
        <w:spacing w:after="0"/>
      </w:pPr>
      <w:r>
        <w:t>–&gt; Google Data Studio</w:t>
      </w:r>
    </w:p>
    <w:p w14:paraId="7E5C23A7" w14:textId="77777777" w:rsidR="00DD7AB4" w:rsidRDefault="00DD7AB4" w:rsidP="00DD7AB4">
      <w:pPr>
        <w:spacing w:after="0"/>
      </w:pPr>
    </w:p>
    <w:p w14:paraId="2FD0CB5C" w14:textId="77777777" w:rsidR="00DD7AB4" w:rsidRDefault="00DD7AB4" w:rsidP="00DD7AB4">
      <w:pPr>
        <w:spacing w:after="0"/>
      </w:pPr>
      <w:r>
        <w:t xml:space="preserve">Excel es </w:t>
      </w:r>
      <w:proofErr w:type="spellStart"/>
      <w:r>
        <w:t>muy</w:t>
      </w:r>
      <w:proofErr w:type="spellEnd"/>
      <w:r>
        <w:t xml:space="preserve"> </w:t>
      </w:r>
      <w:proofErr w:type="spellStart"/>
      <w:r>
        <w:t>conocido</w:t>
      </w:r>
      <w:proofErr w:type="spellEnd"/>
      <w:r>
        <w:t xml:space="preserve">, </w:t>
      </w:r>
      <w:proofErr w:type="spellStart"/>
      <w:r>
        <w:t>crea</w:t>
      </w:r>
      <w:proofErr w:type="spellEnd"/>
      <w:r>
        <w:t xml:space="preserve"> dashboard de </w:t>
      </w:r>
      <w:proofErr w:type="spellStart"/>
      <w:r>
        <w:t>manera</w:t>
      </w:r>
      <w:proofErr w:type="spellEnd"/>
      <w:r>
        <w:t xml:space="preserve"> simple.</w:t>
      </w:r>
    </w:p>
    <w:p w14:paraId="78164E7A" w14:textId="77777777" w:rsidR="00DD7AB4" w:rsidRDefault="00DD7AB4" w:rsidP="00DD7AB4">
      <w:pPr>
        <w:spacing w:after="0"/>
      </w:pPr>
    </w:p>
    <w:p w14:paraId="0ACD9828" w14:textId="77777777" w:rsidR="00DD7AB4" w:rsidRDefault="00DD7AB4" w:rsidP="00DD7AB4">
      <w:pPr>
        <w:spacing w:after="0"/>
      </w:pPr>
      <w:r>
        <w:t xml:space="preserve">Power BI </w:t>
      </w:r>
      <w:proofErr w:type="spellStart"/>
      <w:r>
        <w:t>evolución</w:t>
      </w:r>
      <w:proofErr w:type="spellEnd"/>
      <w:r>
        <w:t xml:space="preserve"> de Excel </w:t>
      </w:r>
      <w:proofErr w:type="spellStart"/>
      <w:r>
        <w:t>en</w:t>
      </w:r>
      <w:proofErr w:type="spellEnd"/>
      <w:r>
        <w:t xml:space="preserve"> sus dos </w:t>
      </w:r>
      <w:proofErr w:type="spellStart"/>
      <w:r>
        <w:t>versiones</w:t>
      </w:r>
      <w:proofErr w:type="spellEnd"/>
      <w:r>
        <w:t xml:space="preserve"> de </w:t>
      </w:r>
      <w:proofErr w:type="spellStart"/>
      <w:r>
        <w:t>escritorio</w:t>
      </w:r>
      <w:proofErr w:type="spellEnd"/>
      <w:r>
        <w:t xml:space="preserve"> y Web, </w:t>
      </w:r>
      <w:proofErr w:type="spellStart"/>
      <w:r>
        <w:t>crea</w:t>
      </w:r>
      <w:proofErr w:type="spellEnd"/>
      <w:r>
        <w:t xml:space="preserve"> dashboards </w:t>
      </w:r>
      <w:proofErr w:type="spellStart"/>
      <w:r>
        <w:t>dinámicos</w:t>
      </w:r>
      <w:proofErr w:type="spellEnd"/>
      <w:r>
        <w:t xml:space="preserve"> para </w:t>
      </w:r>
      <w:proofErr w:type="spellStart"/>
      <w:r>
        <w:t>presentaciones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amigables</w:t>
      </w:r>
      <w:proofErr w:type="spellEnd"/>
      <w:r>
        <w:t xml:space="preserve">. La </w:t>
      </w:r>
      <w:proofErr w:type="spellStart"/>
      <w:r>
        <w:t>versión</w:t>
      </w:r>
      <w:proofErr w:type="spellEnd"/>
      <w:r>
        <w:t xml:space="preserve"> Web es un poco </w:t>
      </w:r>
      <w:proofErr w:type="spellStart"/>
      <w:r>
        <w:t>limitada</w:t>
      </w:r>
      <w:proofErr w:type="spellEnd"/>
      <w:r>
        <w:t>.</w:t>
      </w:r>
    </w:p>
    <w:p w14:paraId="0C52F77F" w14:textId="77777777" w:rsidR="00DD7AB4" w:rsidRDefault="00DD7AB4" w:rsidP="00DD7AB4">
      <w:pPr>
        <w:spacing w:after="0"/>
      </w:pPr>
    </w:p>
    <w:p w14:paraId="65ED891E" w14:textId="77777777" w:rsidR="00DD7AB4" w:rsidRDefault="00DD7AB4" w:rsidP="00DD7AB4">
      <w:pPr>
        <w:spacing w:after="0"/>
      </w:pPr>
      <w:proofErr w:type="spellStart"/>
      <w:r>
        <w:t>En</w:t>
      </w:r>
      <w:proofErr w:type="spellEnd"/>
      <w:r>
        <w:t xml:space="preserve"> </w:t>
      </w:r>
      <w:proofErr w:type="spellStart"/>
      <w:r>
        <w:t>mercadotecnia</w:t>
      </w:r>
      <w:proofErr w:type="spellEnd"/>
      <w:r>
        <w:t xml:space="preserve"> es Google </w:t>
      </w:r>
      <w:proofErr w:type="spellStart"/>
      <w:r>
        <w:t>Analitycs</w:t>
      </w:r>
      <w:proofErr w:type="spellEnd"/>
      <w:r>
        <w:t xml:space="preserve"> </w:t>
      </w:r>
      <w:proofErr w:type="spellStart"/>
      <w:r>
        <w:t>obsevar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posicionamiento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buscadores</w:t>
      </w:r>
      <w:proofErr w:type="spellEnd"/>
      <w:r>
        <w:t xml:space="preserve">, la </w:t>
      </w:r>
      <w:proofErr w:type="spellStart"/>
      <w:r>
        <w:t>efectivdad</w:t>
      </w:r>
      <w:proofErr w:type="spellEnd"/>
      <w:r>
        <w:t xml:space="preserve"> por </w:t>
      </w:r>
      <w:proofErr w:type="spellStart"/>
      <w:r>
        <w:t>clic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campañas</w:t>
      </w:r>
      <w:proofErr w:type="spellEnd"/>
      <w:r>
        <w:t xml:space="preserve"> de marketing y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retorno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>.</w:t>
      </w:r>
    </w:p>
    <w:p w14:paraId="64B236C3" w14:textId="77777777" w:rsidR="00DD7AB4" w:rsidRDefault="00DD7AB4" w:rsidP="00DD7AB4">
      <w:pPr>
        <w:spacing w:after="0"/>
      </w:pPr>
    </w:p>
    <w:p w14:paraId="23EBC224" w14:textId="77777777" w:rsidR="00DD7AB4" w:rsidRDefault="00DD7AB4" w:rsidP="00DD7AB4">
      <w:pPr>
        <w:spacing w:after="0"/>
      </w:pPr>
      <w:r>
        <w:t xml:space="preserve">Tableau </w:t>
      </w:r>
      <w:proofErr w:type="spellStart"/>
      <w:r>
        <w:t>visualizaciones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y story telling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amigable</w:t>
      </w:r>
      <w:proofErr w:type="spellEnd"/>
      <w:r>
        <w:t xml:space="preserve">, </w:t>
      </w:r>
      <w:proofErr w:type="spellStart"/>
      <w:r>
        <w:t>comunidad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grande</w:t>
      </w:r>
      <w:proofErr w:type="spellEnd"/>
      <w:r>
        <w:t xml:space="preserve"> y </w:t>
      </w:r>
      <w:proofErr w:type="spellStart"/>
      <w:r>
        <w:t>amigable</w:t>
      </w:r>
      <w:proofErr w:type="spellEnd"/>
      <w:r>
        <w:t xml:space="preserve"> que </w:t>
      </w:r>
      <w:proofErr w:type="spellStart"/>
      <w:r>
        <w:t>incluso</w:t>
      </w:r>
      <w:proofErr w:type="spellEnd"/>
      <w:r>
        <w:t xml:space="preserve"> da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competencias</w:t>
      </w:r>
      <w:proofErr w:type="spellEnd"/>
      <w:r>
        <w:t xml:space="preserve"> y un </w:t>
      </w:r>
      <w:proofErr w:type="spellStart"/>
      <w:r>
        <w:t>foro</w:t>
      </w:r>
      <w:proofErr w:type="spellEnd"/>
      <w:r>
        <w:t xml:space="preserve"> </w:t>
      </w:r>
      <w:proofErr w:type="spellStart"/>
      <w:r>
        <w:t>actualizado</w:t>
      </w:r>
      <w:proofErr w:type="spellEnd"/>
      <w:r>
        <w:t xml:space="preserve"> e </w:t>
      </w:r>
      <w:proofErr w:type="spellStart"/>
      <w:r>
        <w:t>incluso</w:t>
      </w:r>
      <w:proofErr w:type="spellEnd"/>
      <w:r>
        <w:t xml:space="preserve"> un </w:t>
      </w:r>
      <w:proofErr w:type="spellStart"/>
      <w:r>
        <w:t>reto</w:t>
      </w:r>
      <w:proofErr w:type="spellEnd"/>
      <w:r>
        <w:t xml:space="preserve"> </w:t>
      </w:r>
      <w:proofErr w:type="spellStart"/>
      <w:r>
        <w:t>semanal</w:t>
      </w:r>
      <w:proofErr w:type="spellEnd"/>
      <w:r>
        <w:t xml:space="preserve"> con una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liberado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lunes. </w:t>
      </w:r>
      <w:proofErr w:type="spellStart"/>
      <w:r>
        <w:t>Existe</w:t>
      </w:r>
      <w:proofErr w:type="spellEnd"/>
      <w:r>
        <w:t xml:space="preserve"> dos </w:t>
      </w:r>
      <w:proofErr w:type="spellStart"/>
      <w:r>
        <w:t>versiones</w:t>
      </w:r>
      <w:proofErr w:type="spellEnd"/>
      <w:r>
        <w:t xml:space="preserve"> la de </w:t>
      </w:r>
      <w:proofErr w:type="spellStart"/>
      <w:r>
        <w:t>escritorio</w:t>
      </w:r>
      <w:proofErr w:type="spellEnd"/>
      <w:r>
        <w:t xml:space="preserve"> y la publica. La </w:t>
      </w:r>
      <w:proofErr w:type="spellStart"/>
      <w:r>
        <w:t>versión</w:t>
      </w:r>
      <w:proofErr w:type="spellEnd"/>
      <w:r>
        <w:t xml:space="preserve"> </w:t>
      </w:r>
      <w:proofErr w:type="spellStart"/>
      <w:r>
        <w:t>pública</w:t>
      </w:r>
      <w:proofErr w:type="spellEnd"/>
      <w:r>
        <w:t xml:space="preserve"> no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guardar</w:t>
      </w:r>
      <w:proofErr w:type="spellEnd"/>
      <w:r>
        <w:t xml:space="preserve"> los </w:t>
      </w:r>
      <w:proofErr w:type="spellStart"/>
      <w:r>
        <w:t>documentos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local,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que se </w:t>
      </w:r>
      <w:proofErr w:type="spellStart"/>
      <w:r>
        <w:t>quiera</w:t>
      </w:r>
      <w:proofErr w:type="spellEnd"/>
      <w:r>
        <w:t xml:space="preserve"> </w:t>
      </w:r>
      <w:proofErr w:type="spellStart"/>
      <w:r>
        <w:t>grabar</w:t>
      </w:r>
      <w:proofErr w:type="spellEnd"/>
      <w:r>
        <w:t xml:space="preserve"> se </w:t>
      </w:r>
      <w:proofErr w:type="spellStart"/>
      <w:r>
        <w:t>sube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perfil</w:t>
      </w:r>
      <w:proofErr w:type="spellEnd"/>
      <w:r>
        <w:t xml:space="preserve"> </w:t>
      </w:r>
      <w:proofErr w:type="spellStart"/>
      <w:r>
        <w:t>público</w:t>
      </w:r>
      <w:proofErr w:type="spellEnd"/>
      <w:r>
        <w:t>.</w:t>
      </w:r>
    </w:p>
    <w:p w14:paraId="268396C0" w14:textId="77777777" w:rsidR="00DD7AB4" w:rsidRDefault="00DD7AB4" w:rsidP="00DD7AB4">
      <w:pPr>
        <w:spacing w:after="0"/>
      </w:pPr>
      <w:r>
        <w:t xml:space="preserve">Iron viz para </w:t>
      </w:r>
      <w:proofErr w:type="spellStart"/>
      <w:r>
        <w:t>premiar</w:t>
      </w:r>
      <w:proofErr w:type="spellEnd"/>
      <w:r>
        <w:t xml:space="preserve"> </w:t>
      </w:r>
      <w:proofErr w:type="spellStart"/>
      <w:r>
        <w:t>anualmente</w:t>
      </w:r>
      <w:proofErr w:type="spellEnd"/>
      <w:r>
        <w:t xml:space="preserve"> la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visualizacion</w:t>
      </w:r>
      <w:proofErr w:type="spellEnd"/>
      <w:r>
        <w:t xml:space="preserve"> de </w:t>
      </w:r>
      <w:proofErr w:type="spellStart"/>
      <w:r>
        <w:t>Tableu</w:t>
      </w:r>
      <w:proofErr w:type="spellEnd"/>
    </w:p>
    <w:p w14:paraId="213B1C05" w14:textId="77777777" w:rsidR="00DD7AB4" w:rsidRDefault="00DD7AB4" w:rsidP="00DD7AB4">
      <w:pPr>
        <w:spacing w:after="0"/>
      </w:pPr>
    </w:p>
    <w:p w14:paraId="73AE9E3E" w14:textId="77777777" w:rsidR="00DD7AB4" w:rsidRDefault="00DD7AB4" w:rsidP="00DD7AB4">
      <w:pPr>
        <w:spacing w:after="0"/>
      </w:pPr>
      <w:r>
        <w:t xml:space="preserve">Para </w:t>
      </w:r>
      <w:proofErr w:type="spellStart"/>
      <w:r>
        <w:t>crear</w:t>
      </w:r>
      <w:proofErr w:type="spellEnd"/>
      <w:r>
        <w:t xml:space="preserve"> un </w:t>
      </w:r>
      <w:proofErr w:type="spellStart"/>
      <w:r>
        <w:t>perfil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tableau public solo se debe </w:t>
      </w:r>
      <w:proofErr w:type="spellStart"/>
      <w:r>
        <w:t>ingresar</w:t>
      </w:r>
      <w:proofErr w:type="spellEnd"/>
      <w:r>
        <w:t xml:space="preserve"> a https://public.tableau.com/ y </w:t>
      </w:r>
      <w:proofErr w:type="spellStart"/>
      <w:r>
        <w:t>crear</w:t>
      </w:r>
      <w:proofErr w:type="spellEnd"/>
      <w:r>
        <w:t xml:space="preserve"> una </w:t>
      </w:r>
      <w:proofErr w:type="spellStart"/>
      <w:r>
        <w:t>cuenta</w:t>
      </w:r>
      <w:proofErr w:type="spellEnd"/>
    </w:p>
    <w:p w14:paraId="0CF993BB" w14:textId="77777777" w:rsidR="00DD7AB4" w:rsidRDefault="00DD7AB4" w:rsidP="00DD7AB4">
      <w:pPr>
        <w:spacing w:after="0"/>
      </w:pPr>
    </w:p>
    <w:p w14:paraId="21C61242" w14:textId="6704DE73" w:rsidR="00DD7AB4" w:rsidRDefault="00DD7AB4" w:rsidP="00DD7AB4">
      <w:pPr>
        <w:spacing w:after="0"/>
      </w:pPr>
      <w:r>
        <w:rPr>
          <w:noProof/>
        </w:rPr>
        <w:drawing>
          <wp:inline distT="0" distB="0" distL="0" distR="0" wp14:anchorId="7EDBAF2A" wp14:editId="2889FD9E">
            <wp:extent cx="6108807" cy="1958735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82" cy="196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C97A" w14:textId="521BAFF4" w:rsidR="00DD7AB4" w:rsidRDefault="00DD7AB4" w:rsidP="00DD7AB4">
      <w:pPr>
        <w:spacing w:after="0"/>
      </w:pPr>
    </w:p>
    <w:p w14:paraId="0B3A07F9" w14:textId="294C81A7" w:rsidR="00DD7AB4" w:rsidRDefault="00DD7AB4" w:rsidP="00DD7AB4">
      <w:pPr>
        <w:spacing w:after="0"/>
      </w:pPr>
      <w:r>
        <w:rPr>
          <w:noProof/>
        </w:rPr>
        <w:lastRenderedPageBreak/>
        <w:drawing>
          <wp:inline distT="0" distB="0" distL="0" distR="0" wp14:anchorId="5666FCBE" wp14:editId="2E69BB8B">
            <wp:extent cx="6423660" cy="3803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0946" w14:textId="77169DB2" w:rsidR="00DD7AB4" w:rsidRDefault="00DD7AB4" w:rsidP="00DD7AB4">
      <w:pPr>
        <w:spacing w:after="0"/>
      </w:pPr>
    </w:p>
    <w:p w14:paraId="4141D423" w14:textId="3209BFEC" w:rsidR="00FE5EEC" w:rsidRDefault="00DD7AB4" w:rsidP="00DD7AB4">
      <w:pPr>
        <w:spacing w:after="0"/>
      </w:pPr>
      <w:r>
        <w:t xml:space="preserve">Se </w:t>
      </w:r>
      <w:proofErr w:type="spellStart"/>
      <w:r>
        <w:t>ven</w:t>
      </w:r>
      <w:proofErr w:type="spellEnd"/>
      <w:r>
        <w:t xml:space="preserve"> </w:t>
      </w:r>
      <w:r w:rsidR="00FE5EEC">
        <w:t xml:space="preserve">del </w:t>
      </w:r>
      <w:proofErr w:type="spellStart"/>
      <w:r w:rsidR="00FE5EEC">
        <w:t>lado</w:t>
      </w:r>
      <w:proofErr w:type="spellEnd"/>
      <w:r w:rsidR="00FE5EEC">
        <w:t xml:space="preserve"> </w:t>
      </w:r>
      <w:proofErr w:type="spellStart"/>
      <w:r w:rsidR="00FE5EEC">
        <w:t>izquierdo</w:t>
      </w:r>
      <w:proofErr w:type="spellEnd"/>
      <w:r w:rsidR="00FE5EEC">
        <w:t xml:space="preserve"> las 3 hojas, arrastra la que </w:t>
      </w:r>
      <w:proofErr w:type="spellStart"/>
      <w:r w:rsidR="00FE5EEC">
        <w:t>desea</w:t>
      </w:r>
      <w:proofErr w:type="spellEnd"/>
      <w:r w:rsidR="00FE5EEC">
        <w:t xml:space="preserve"> </w:t>
      </w:r>
      <w:proofErr w:type="spellStart"/>
      <w:r w:rsidR="00FE5EEC">
        <w:t>ver</w:t>
      </w:r>
      <w:proofErr w:type="spellEnd"/>
    </w:p>
    <w:p w14:paraId="2213A9C9" w14:textId="77777777" w:rsidR="00FE5EEC" w:rsidRDefault="00FE5EEC" w:rsidP="00DD7AB4">
      <w:pPr>
        <w:spacing w:after="0"/>
      </w:pPr>
    </w:p>
    <w:p w14:paraId="0F5B86BE" w14:textId="77777777" w:rsidR="00FE5EEC" w:rsidRDefault="00FE5EEC" w:rsidP="00FE5EEC">
      <w:pPr>
        <w:spacing w:after="0"/>
      </w:pPr>
      <w:proofErr w:type="spellStart"/>
      <w:r>
        <w:t>Cada</w:t>
      </w:r>
      <w:proofErr w:type="spellEnd"/>
      <w:r>
        <w:t xml:space="preserve"> </w:t>
      </w:r>
      <w:proofErr w:type="spellStart"/>
      <w:r>
        <w:t>columna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ademas</w:t>
      </w:r>
      <w:proofErr w:type="spellEnd"/>
      <w:r>
        <w:t xml:space="preserve"> </w:t>
      </w:r>
      <w:proofErr w:type="spellStart"/>
      <w:r>
        <w:t>arriba</w:t>
      </w:r>
      <w:proofErr w:type="spellEnd"/>
      <w:r>
        <w:t xml:space="preserve"> un </w:t>
      </w:r>
      <w:proofErr w:type="spellStart"/>
      <w:r>
        <w:t>icono</w:t>
      </w:r>
      <w:proofErr w:type="spellEnd"/>
      <w:r>
        <w:t xml:space="preserve"> que dice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dato</w:t>
      </w:r>
      <w:proofErr w:type="spellEnd"/>
    </w:p>
    <w:p w14:paraId="355BC347" w14:textId="77777777" w:rsidR="00FE5EEC" w:rsidRDefault="00FE5EEC" w:rsidP="00DD7AB4">
      <w:pPr>
        <w:spacing w:after="0"/>
      </w:pPr>
    </w:p>
    <w:p w14:paraId="39ACBCCC" w14:textId="3B148418" w:rsidR="00DD7AB4" w:rsidRDefault="00FE5EEC" w:rsidP="00DD7AB4">
      <w:pPr>
        <w:spacing w:after="0"/>
      </w:pPr>
      <w:proofErr w:type="spellStart"/>
      <w:r>
        <w:t>Puede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dato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columna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deseamos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columna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se da al </w:t>
      </w:r>
      <w:proofErr w:type="spellStart"/>
      <w:r>
        <w:t>boton</w:t>
      </w:r>
      <w:proofErr w:type="spellEnd"/>
      <w:r>
        <w:t xml:space="preserve"> de </w:t>
      </w:r>
      <w:proofErr w:type="spellStart"/>
      <w:r>
        <w:t>arriba</w:t>
      </w:r>
      <w:proofErr w:type="spellEnd"/>
    </w:p>
    <w:p w14:paraId="1D1C71E0" w14:textId="77777777" w:rsidR="00FE5EEC" w:rsidRDefault="00FE5EEC" w:rsidP="00DD7AB4">
      <w:pPr>
        <w:spacing w:after="0"/>
      </w:pPr>
    </w:p>
    <w:p w14:paraId="7495A537" w14:textId="6EFC9B94" w:rsidR="00FE5EEC" w:rsidRDefault="00FE5EEC" w:rsidP="00DD7AB4">
      <w:pPr>
        <w:spacing w:after="0"/>
      </w:pPr>
      <w:r>
        <w:rPr>
          <w:noProof/>
        </w:rPr>
        <w:drawing>
          <wp:inline distT="0" distB="0" distL="0" distR="0" wp14:anchorId="4353F1AA" wp14:editId="6ECDF9FF">
            <wp:extent cx="26670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D381" w14:textId="24220469" w:rsidR="00DD7AB4" w:rsidRDefault="00DD7AB4" w:rsidP="00DD7AB4">
      <w:pPr>
        <w:spacing w:after="0"/>
      </w:pPr>
    </w:p>
    <w:p w14:paraId="480FEEA2" w14:textId="278992B4" w:rsidR="00DD7AB4" w:rsidRDefault="00FE5EEC" w:rsidP="00DD7AB4">
      <w:pPr>
        <w:spacing w:after="0"/>
      </w:pPr>
      <w:r>
        <w:t xml:space="preserve">Para </w:t>
      </w:r>
      <w:proofErr w:type="spellStart"/>
      <w:r>
        <w:t>trabajar</w:t>
      </w:r>
      <w:proofErr w:type="spellEnd"/>
      <w:r>
        <w:t xml:space="preserve"> a la hoja de </w:t>
      </w:r>
      <w:proofErr w:type="spellStart"/>
      <w:r>
        <w:t>trabajo</w:t>
      </w:r>
      <w:proofErr w:type="spellEnd"/>
    </w:p>
    <w:p w14:paraId="63CDB870" w14:textId="6629919A" w:rsidR="00FE5EEC" w:rsidRDefault="00FE5EEC" w:rsidP="00DD7AB4">
      <w:pPr>
        <w:spacing w:after="0"/>
      </w:pPr>
    </w:p>
    <w:p w14:paraId="63C3B6E1" w14:textId="1691927B" w:rsidR="00FE5EEC" w:rsidRDefault="00FE5EEC" w:rsidP="00DD7AB4">
      <w:pPr>
        <w:spacing w:after="0"/>
      </w:pPr>
      <w:r>
        <w:rPr>
          <w:noProof/>
        </w:rPr>
        <w:drawing>
          <wp:inline distT="0" distB="0" distL="0" distR="0" wp14:anchorId="6A0BEBAF" wp14:editId="324097F3">
            <wp:extent cx="4724400" cy="83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45A2" w14:textId="52B7E4A1" w:rsidR="00FE5EEC" w:rsidRDefault="00FE5EEC" w:rsidP="00DD7AB4">
      <w:pPr>
        <w:spacing w:after="0"/>
      </w:pPr>
    </w:p>
    <w:p w14:paraId="73CACF26" w14:textId="587E376D" w:rsidR="00FE5EEC" w:rsidRDefault="00FE5EEC" w:rsidP="00DD7AB4">
      <w:pPr>
        <w:spacing w:after="0"/>
      </w:pPr>
      <w:r>
        <w:rPr>
          <w:noProof/>
        </w:rPr>
        <w:lastRenderedPageBreak/>
        <w:drawing>
          <wp:inline distT="0" distB="0" distL="0" distR="0" wp14:anchorId="642ADABF" wp14:editId="1FA0DAD5">
            <wp:extent cx="2543175" cy="315785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2663" w14:textId="40907615" w:rsidR="00FE5EEC" w:rsidRDefault="00FE5EEC" w:rsidP="00DD7AB4">
      <w:pPr>
        <w:spacing w:after="0"/>
      </w:pPr>
    </w:p>
    <w:p w14:paraId="010ECBA4" w14:textId="5511A419" w:rsidR="00FE5EEC" w:rsidRDefault="00FE5EEC" w:rsidP="00DD7AB4">
      <w:pPr>
        <w:spacing w:after="0"/>
      </w:pPr>
      <w:proofErr w:type="spellStart"/>
      <w:r>
        <w:t>Presenta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filas</w:t>
      </w:r>
      <w:proofErr w:type="spellEnd"/>
      <w:r>
        <w:t xml:space="preserve"> con dos </w:t>
      </w:r>
      <w:proofErr w:type="spellStart"/>
      <w:r>
        <w:t>colores</w:t>
      </w:r>
      <w:proofErr w:type="spellEnd"/>
      <w:r>
        <w:t xml:space="preserve"> </w:t>
      </w:r>
      <w:proofErr w:type="spellStart"/>
      <w:r>
        <w:t>segun</w:t>
      </w:r>
      <w:proofErr w:type="spellEnd"/>
      <w:r>
        <w:t xml:space="preserve"> es valor discrete o continuo</w:t>
      </w:r>
    </w:p>
    <w:p w14:paraId="20D12A60" w14:textId="13536FCE" w:rsidR="00FE5EEC" w:rsidRDefault="00FE5EEC" w:rsidP="00DD7AB4">
      <w:pPr>
        <w:spacing w:after="0"/>
      </w:pPr>
    </w:p>
    <w:p w14:paraId="02F4FDE4" w14:textId="4BE4FFDA" w:rsidR="00FE5EEC" w:rsidRDefault="00D2660B" w:rsidP="00DD7AB4">
      <w:pPr>
        <w:spacing w:after="0"/>
      </w:pPr>
      <w:r>
        <w:t xml:space="preserve">Arrastra campo </w:t>
      </w:r>
      <w:proofErr w:type="spellStart"/>
      <w:r>
        <w:t>Categoria</w:t>
      </w:r>
      <w:proofErr w:type="spellEnd"/>
      <w:r>
        <w:t xml:space="preserve">, y </w:t>
      </w:r>
      <w:proofErr w:type="spellStart"/>
      <w:r>
        <w:t>luego</w:t>
      </w:r>
      <w:proofErr w:type="spellEnd"/>
      <w:r>
        <w:t xml:space="preserve"> campo </w:t>
      </w:r>
      <w:proofErr w:type="spellStart"/>
      <w:r>
        <w:t>ventas</w:t>
      </w:r>
      <w:proofErr w:type="spellEnd"/>
      <w:r>
        <w:t xml:space="preserve"> </w:t>
      </w:r>
      <w:proofErr w:type="spellStart"/>
      <w:r>
        <w:t>encima</w:t>
      </w:r>
      <w:proofErr w:type="spellEnd"/>
    </w:p>
    <w:p w14:paraId="2B3818D3" w14:textId="221D2D32" w:rsidR="00D2660B" w:rsidRDefault="00D2660B" w:rsidP="00DD7AB4">
      <w:pPr>
        <w:spacing w:after="0"/>
      </w:pPr>
    </w:p>
    <w:p w14:paraId="545BA922" w14:textId="2F2A4138" w:rsidR="00D2660B" w:rsidRDefault="00D2660B" w:rsidP="00DD7AB4">
      <w:pPr>
        <w:spacing w:after="0"/>
      </w:pPr>
      <w:r>
        <w:rPr>
          <w:noProof/>
        </w:rPr>
        <w:drawing>
          <wp:inline distT="0" distB="0" distL="0" distR="0" wp14:anchorId="0933DB42" wp14:editId="49FA7F5C">
            <wp:extent cx="38862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CF0C" w14:textId="3F955797" w:rsidR="00D2660B" w:rsidRDefault="00D2660B" w:rsidP="00DD7AB4">
      <w:pPr>
        <w:spacing w:after="0"/>
      </w:pPr>
    </w:p>
    <w:p w14:paraId="7C393B74" w14:textId="6D3FBFE7" w:rsidR="00D2660B" w:rsidRDefault="00D2660B" w:rsidP="00DD7AB4">
      <w:pPr>
        <w:spacing w:after="0"/>
      </w:pPr>
      <w:r>
        <w:t xml:space="preserve">Para </w:t>
      </w:r>
      <w:proofErr w:type="spellStart"/>
      <w:r>
        <w:t>graficar</w:t>
      </w:r>
      <w:proofErr w:type="spellEnd"/>
      <w:r>
        <w:t xml:space="preserve"> se da al </w:t>
      </w:r>
      <w:proofErr w:type="spellStart"/>
      <w:r>
        <w:t>lado</w:t>
      </w:r>
      <w:proofErr w:type="spellEnd"/>
      <w:r>
        <w:t xml:space="preserve"> derecho “</w:t>
      </w:r>
      <w:proofErr w:type="spellStart"/>
      <w:r>
        <w:t>Mostras</w:t>
      </w:r>
      <w:proofErr w:type="spellEnd"/>
      <w:r>
        <w:t xml:space="preserve">” se </w:t>
      </w:r>
      <w:proofErr w:type="spellStart"/>
      <w:r>
        <w:t>escoge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grafico</w:t>
      </w:r>
      <w:proofErr w:type="spellEnd"/>
      <w:r>
        <w:t xml:space="preserve">,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para </w:t>
      </w:r>
      <w:proofErr w:type="spellStart"/>
      <w:r>
        <w:t>verlo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vertical</w:t>
      </w:r>
      <w:r w:rsidR="00A42637">
        <w:t xml:space="preserve">, y </w:t>
      </w:r>
      <w:proofErr w:type="spellStart"/>
      <w:r w:rsidR="00A42637">
        <w:t>luego</w:t>
      </w:r>
      <w:proofErr w:type="spellEnd"/>
      <w:r w:rsidR="00A42637">
        <w:t xml:space="preserve"> </w:t>
      </w:r>
      <w:proofErr w:type="spellStart"/>
      <w:r w:rsidR="00A42637">
        <w:t>el</w:t>
      </w:r>
      <w:proofErr w:type="spellEnd"/>
      <w:r w:rsidR="00A42637">
        <w:t xml:space="preserve"> </w:t>
      </w:r>
      <w:proofErr w:type="spellStart"/>
      <w:r w:rsidR="00A42637">
        <w:t>boton</w:t>
      </w:r>
      <w:proofErr w:type="spellEnd"/>
      <w:r w:rsidR="00A42637">
        <w:t xml:space="preserve"> para </w:t>
      </w:r>
      <w:proofErr w:type="spellStart"/>
      <w:r w:rsidR="00A42637">
        <w:t>verlo</w:t>
      </w:r>
      <w:proofErr w:type="spellEnd"/>
      <w:r w:rsidR="00A42637">
        <w:t xml:space="preserve"> de mayor a </w:t>
      </w:r>
      <w:proofErr w:type="spellStart"/>
      <w:r w:rsidR="00A42637">
        <w:t>menor</w:t>
      </w:r>
      <w:proofErr w:type="spellEnd"/>
      <w:r w:rsidR="00A42637">
        <w:t xml:space="preserve">, </w:t>
      </w:r>
      <w:proofErr w:type="spellStart"/>
      <w:r w:rsidR="00A42637">
        <w:t>el</w:t>
      </w:r>
      <w:proofErr w:type="spellEnd"/>
      <w:r w:rsidR="00A42637">
        <w:t xml:space="preserve"> </w:t>
      </w:r>
      <w:proofErr w:type="spellStart"/>
      <w:r w:rsidR="00A42637">
        <w:t>boton</w:t>
      </w:r>
      <w:proofErr w:type="spellEnd"/>
      <w:r w:rsidR="00A42637">
        <w:t xml:space="preserve"> que </w:t>
      </w:r>
      <w:proofErr w:type="spellStart"/>
      <w:r w:rsidR="00A42637">
        <w:t>esta</w:t>
      </w:r>
      <w:proofErr w:type="spellEnd"/>
      <w:r w:rsidR="00A42637">
        <w:t xml:space="preserve"> al </w:t>
      </w:r>
      <w:proofErr w:type="spellStart"/>
      <w:r w:rsidR="00A42637">
        <w:t>lado</w:t>
      </w:r>
      <w:proofErr w:type="spellEnd"/>
      <w:r w:rsidR="00A42637">
        <w:t xml:space="preserve"> del </w:t>
      </w:r>
      <w:proofErr w:type="spellStart"/>
      <w:r w:rsidR="00A42637">
        <w:t>menor</w:t>
      </w:r>
      <w:proofErr w:type="spellEnd"/>
      <w:r w:rsidR="00A42637">
        <w:t xml:space="preserve"> a mayor.</w:t>
      </w:r>
    </w:p>
    <w:p w14:paraId="45F4714D" w14:textId="5FDFCDB0" w:rsidR="00D2660B" w:rsidRDefault="00D2660B" w:rsidP="00DD7AB4">
      <w:pPr>
        <w:spacing w:after="0"/>
        <w:rPr>
          <w:noProof/>
        </w:rPr>
      </w:pPr>
    </w:p>
    <w:p w14:paraId="666A75A4" w14:textId="33F372F7" w:rsidR="00DD7AB4" w:rsidRDefault="00A42637" w:rsidP="00DD7AB4">
      <w:pPr>
        <w:spacing w:after="0"/>
      </w:pPr>
      <w:r>
        <w:t xml:space="preserve">Y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visualizar</w:t>
      </w:r>
      <w:proofErr w:type="spellEnd"/>
      <w:r>
        <w:t xml:space="preserve"> con </w:t>
      </w:r>
      <w:proofErr w:type="spellStart"/>
      <w:r>
        <w:t>diferente</w:t>
      </w:r>
      <w:proofErr w:type="spellEnd"/>
      <w:r>
        <w:t xml:space="preserve"> color arrastra </w:t>
      </w:r>
      <w:proofErr w:type="spellStart"/>
      <w:r>
        <w:t>categoria</w:t>
      </w:r>
      <w:proofErr w:type="spellEnd"/>
      <w:r>
        <w:t xml:space="preserve"> al </w:t>
      </w:r>
      <w:proofErr w:type="spellStart"/>
      <w:r>
        <w:t>cuadro</w:t>
      </w:r>
      <w:proofErr w:type="spellEnd"/>
      <w:r>
        <w:t xml:space="preserve"> de color</w:t>
      </w:r>
    </w:p>
    <w:p w14:paraId="539DC7BF" w14:textId="7EAF8AB3" w:rsidR="00DD7AB4" w:rsidRDefault="00DD7AB4" w:rsidP="00DD7AB4">
      <w:pPr>
        <w:spacing w:after="0"/>
      </w:pPr>
    </w:p>
    <w:p w14:paraId="2F68FED2" w14:textId="39180B28" w:rsidR="00A42637" w:rsidRDefault="00A42637" w:rsidP="00DD7AB4">
      <w:pPr>
        <w:spacing w:after="0"/>
      </w:pPr>
      <w:r>
        <w:rPr>
          <w:noProof/>
        </w:rPr>
        <w:drawing>
          <wp:inline distT="0" distB="0" distL="0" distR="0" wp14:anchorId="7A5F12B6" wp14:editId="1815B855">
            <wp:extent cx="6858000" cy="152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CAB5" w14:textId="041D5F0B" w:rsidR="002F47A5" w:rsidRDefault="002F47A5" w:rsidP="00DD7AB4">
      <w:pPr>
        <w:spacing w:after="0"/>
      </w:pPr>
    </w:p>
    <w:p w14:paraId="75D3E1F0" w14:textId="2CCDC12F" w:rsidR="002F47A5" w:rsidRDefault="002F47A5" w:rsidP="00DD7AB4">
      <w:pPr>
        <w:spacing w:after="0"/>
      </w:pPr>
      <w:proofErr w:type="spellStart"/>
      <w:r>
        <w:lastRenderedPageBreak/>
        <w:t>Arrastramos</w:t>
      </w:r>
      <w:proofErr w:type="spellEnd"/>
      <w:r>
        <w:t xml:space="preserve"> </w:t>
      </w:r>
      <w:proofErr w:type="spellStart"/>
      <w:r>
        <w:t>Rentabilidad</w:t>
      </w:r>
      <w:proofErr w:type="spellEnd"/>
      <w:r>
        <w:t xml:space="preserve"> a </w:t>
      </w:r>
      <w:proofErr w:type="spellStart"/>
      <w:r>
        <w:t>tamano</w:t>
      </w:r>
      <w:proofErr w:type="spellEnd"/>
      <w:r>
        <w:t xml:space="preserve"> y temenos </w:t>
      </w:r>
      <w:proofErr w:type="gramStart"/>
      <w:r>
        <w:t>3 :</w:t>
      </w:r>
      <w:proofErr w:type="gramEnd"/>
      <w:r>
        <w:t xml:space="preserve"> </w:t>
      </w:r>
      <w:proofErr w:type="spellStart"/>
      <w:r>
        <w:t>categoria</w:t>
      </w:r>
      <w:proofErr w:type="spellEnd"/>
      <w:r>
        <w:t xml:space="preserve">, </w:t>
      </w:r>
      <w:proofErr w:type="spellStart"/>
      <w:r>
        <w:t>ventas</w:t>
      </w:r>
      <w:proofErr w:type="spellEnd"/>
      <w:r>
        <w:t xml:space="preserve">, </w:t>
      </w:r>
      <w:proofErr w:type="spellStart"/>
      <w:r>
        <w:t>rentabilidad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rentabilidad</w:t>
      </w:r>
      <w:proofErr w:type="spellEnd"/>
      <w:r>
        <w:t xml:space="preserve"> lo </w:t>
      </w:r>
      <w:proofErr w:type="spellStart"/>
      <w:r>
        <w:t>arrastramos</w:t>
      </w:r>
      <w:proofErr w:type="spellEnd"/>
      <w:r>
        <w:t xml:space="preserve"> a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presente</w:t>
      </w:r>
      <w:proofErr w:type="spellEnd"/>
      <w:r>
        <w:t xml:space="preserve"> por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tamano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da que </w:t>
      </w:r>
      <w:proofErr w:type="spellStart"/>
      <w:r>
        <w:t>el</w:t>
      </w:r>
      <w:proofErr w:type="spellEnd"/>
      <w:r>
        <w:t xml:space="preserve"> mas ancho es mas rentable, de modo que no </w:t>
      </w:r>
      <w:proofErr w:type="spellStart"/>
      <w:r>
        <w:t>porque</w:t>
      </w:r>
      <w:proofErr w:type="spellEnd"/>
      <w:r>
        <w:t xml:space="preserve"> se de mas </w:t>
      </w:r>
      <w:proofErr w:type="spellStart"/>
      <w:r>
        <w:t>ventas</w:t>
      </w:r>
      <w:proofErr w:type="spellEnd"/>
      <w:r>
        <w:t xml:space="preserve"> es major, </w:t>
      </w:r>
      <w:proofErr w:type="spellStart"/>
      <w:r>
        <w:t>sino</w:t>
      </w:r>
      <w:proofErr w:type="spellEnd"/>
      <w:r>
        <w:t xml:space="preserve"> se </w:t>
      </w:r>
      <w:proofErr w:type="spellStart"/>
      <w:r>
        <w:t>analiza</w:t>
      </w:r>
      <w:proofErr w:type="spellEnd"/>
      <w:r>
        <w:t xml:space="preserve"> por </w:t>
      </w:r>
      <w:proofErr w:type="spellStart"/>
      <w:r>
        <w:t>rentabilidad</w:t>
      </w:r>
      <w:proofErr w:type="spellEnd"/>
    </w:p>
    <w:p w14:paraId="6C78FDF1" w14:textId="78B2E688" w:rsidR="002F47A5" w:rsidRDefault="002F47A5" w:rsidP="00DD7AB4">
      <w:pPr>
        <w:spacing w:after="0"/>
      </w:pPr>
    </w:p>
    <w:p w14:paraId="0242E379" w14:textId="01C373BA" w:rsidR="002F47A5" w:rsidRDefault="002F47A5" w:rsidP="00DD7AB4">
      <w:pPr>
        <w:spacing w:after="0"/>
      </w:pPr>
      <w:r>
        <w:rPr>
          <w:noProof/>
        </w:rPr>
        <w:drawing>
          <wp:inline distT="0" distB="0" distL="0" distR="0" wp14:anchorId="689DA618" wp14:editId="518CA34B">
            <wp:extent cx="4418330" cy="143700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4524" w14:textId="00ACCADA" w:rsidR="002F47A5" w:rsidRDefault="002F47A5" w:rsidP="00DD7AB4">
      <w:pPr>
        <w:spacing w:after="0"/>
      </w:pPr>
    </w:p>
    <w:p w14:paraId="7FEECF5A" w14:textId="4E33CEBA" w:rsidR="002F47A5" w:rsidRDefault="002F47A5" w:rsidP="00DD7AB4">
      <w:pPr>
        <w:spacing w:after="0"/>
      </w:pPr>
    </w:p>
    <w:p w14:paraId="348E9FBF" w14:textId="424F3733" w:rsidR="00616563" w:rsidRDefault="00616563" w:rsidP="00DD7AB4">
      <w:pPr>
        <w:spacing w:after="0"/>
      </w:pPr>
      <w:r>
        <w:t>DASHBOARD</w:t>
      </w:r>
    </w:p>
    <w:p w14:paraId="74056A27" w14:textId="0EC65714" w:rsidR="00616563" w:rsidRDefault="00616563" w:rsidP="00DD7AB4">
      <w:pPr>
        <w:spacing w:after="0"/>
      </w:pPr>
    </w:p>
    <w:p w14:paraId="6A0745F2" w14:textId="30FBFF41" w:rsidR="00616563" w:rsidRDefault="00427323" w:rsidP="00DD7AB4">
      <w:pPr>
        <w:spacing w:after="0"/>
      </w:pPr>
      <w:r>
        <w:rPr>
          <w:noProof/>
        </w:rPr>
        <w:drawing>
          <wp:inline distT="0" distB="0" distL="0" distR="0" wp14:anchorId="25E66AAB" wp14:editId="3DFD142E">
            <wp:extent cx="6858000" cy="472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67C7" w14:textId="5B4C0945" w:rsidR="00427323" w:rsidRDefault="00427323" w:rsidP="00DD7AB4">
      <w:pPr>
        <w:spacing w:after="0"/>
      </w:pPr>
    </w:p>
    <w:p w14:paraId="0F0C7CF4" w14:textId="05881B71" w:rsidR="00427323" w:rsidRDefault="00427323" w:rsidP="00DD7AB4">
      <w:pPr>
        <w:spacing w:after="0"/>
      </w:pPr>
      <w:proofErr w:type="spellStart"/>
      <w:r>
        <w:t>Aqui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sacar</w:t>
      </w:r>
      <w:proofErr w:type="spellEnd"/>
      <w:r>
        <w:t xml:space="preserve"> los que antes </w:t>
      </w:r>
      <w:proofErr w:type="spellStart"/>
      <w:r>
        <w:t>arrastrandolos</w:t>
      </w:r>
      <w:proofErr w:type="spellEnd"/>
      <w:r>
        <w:t xml:space="preserve"> a </w:t>
      </w:r>
      <w:proofErr w:type="spellStart"/>
      <w:r>
        <w:t>donde</w:t>
      </w:r>
      <w:proofErr w:type="spellEnd"/>
      <w:r>
        <w:t xml:space="preserve"> no hay </w:t>
      </w:r>
      <w:proofErr w:type="spellStart"/>
      <w:r>
        <w:t>columnas</w:t>
      </w:r>
      <w:proofErr w:type="spellEnd"/>
    </w:p>
    <w:p w14:paraId="51916BE8" w14:textId="2D452810" w:rsidR="00427323" w:rsidRDefault="00427323" w:rsidP="00DD7AB4">
      <w:pPr>
        <w:spacing w:after="0"/>
      </w:pPr>
      <w:r>
        <w:t xml:space="preserve">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poner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columnas</w:t>
      </w:r>
      <w:proofErr w:type="spellEnd"/>
      <w:r>
        <w:t xml:space="preserve"> </w:t>
      </w:r>
      <w:proofErr w:type="spellStart"/>
      <w:r>
        <w:t>arrastrando</w:t>
      </w:r>
      <w:proofErr w:type="spellEnd"/>
      <w:r>
        <w:t xml:space="preserve"> a la zona de </w:t>
      </w:r>
      <w:proofErr w:type="spellStart"/>
      <w:r>
        <w:t>columnas</w:t>
      </w:r>
      <w:proofErr w:type="spellEnd"/>
    </w:p>
    <w:p w14:paraId="511EACD4" w14:textId="2938E1E8" w:rsidR="00427323" w:rsidRDefault="00427323" w:rsidP="00DD7AB4">
      <w:pPr>
        <w:spacing w:after="0"/>
      </w:pPr>
      <w:r>
        <w:t xml:space="preserve">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colores</w:t>
      </w:r>
      <w:proofErr w:type="spellEnd"/>
      <w:r>
        <w:t xml:space="preserve"> al </w:t>
      </w:r>
      <w:proofErr w:type="spellStart"/>
      <w:r>
        <w:t>dar</w:t>
      </w:r>
      <w:proofErr w:type="spellEnd"/>
      <w:r>
        <w:t xml:space="preserve"> right-click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colores</w:t>
      </w:r>
      <w:proofErr w:type="spellEnd"/>
    </w:p>
    <w:p w14:paraId="063F42EC" w14:textId="350D17A2" w:rsidR="00427323" w:rsidRDefault="00427323" w:rsidP="00DD7AB4">
      <w:pPr>
        <w:spacing w:after="0"/>
      </w:pPr>
    </w:p>
    <w:p w14:paraId="52506031" w14:textId="54FB02D3" w:rsidR="00427323" w:rsidRDefault="00427323" w:rsidP="00DD7AB4">
      <w:pPr>
        <w:spacing w:after="0"/>
      </w:pPr>
      <w:r>
        <w:t xml:space="preserve">A </w:t>
      </w:r>
      <w:proofErr w:type="spellStart"/>
      <w:r>
        <w:t>columnas</w:t>
      </w:r>
      <w:proofErr w:type="spellEnd"/>
      <w:r>
        <w:t xml:space="preserve"> se paso “</w:t>
      </w:r>
      <w:proofErr w:type="spellStart"/>
      <w:r>
        <w:t>Fecha</w:t>
      </w:r>
      <w:proofErr w:type="spellEnd"/>
      <w:r>
        <w:t xml:space="preserve"> de </w:t>
      </w:r>
      <w:proofErr w:type="spellStart"/>
      <w:r>
        <w:t>Venta</w:t>
      </w:r>
      <w:proofErr w:type="spellEnd"/>
      <w:r>
        <w:t xml:space="preserve">” y da por </w:t>
      </w:r>
      <w:proofErr w:type="spellStart"/>
      <w:r>
        <w:t>anio</w:t>
      </w:r>
      <w:proofErr w:type="spellEnd"/>
    </w:p>
    <w:p w14:paraId="3CA8368A" w14:textId="225CC8EC" w:rsidR="00427323" w:rsidRDefault="00427323" w:rsidP="00DD7AB4">
      <w:pPr>
        <w:spacing w:after="0"/>
      </w:pPr>
      <w:r>
        <w:t xml:space="preserve">Pero </w:t>
      </w:r>
      <w:proofErr w:type="spellStart"/>
      <w:r>
        <w:t>si</w:t>
      </w:r>
      <w:proofErr w:type="spellEnd"/>
      <w:r>
        <w:t xml:space="preserve"> da 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</w:t>
      </w:r>
      <w:proofErr w:type="spellStart"/>
      <w:r>
        <w:t>aparecera</w:t>
      </w:r>
      <w:proofErr w:type="spellEnd"/>
      <w:r>
        <w:t xml:space="preserve"> x </w:t>
      </w:r>
      <w:proofErr w:type="spellStart"/>
      <w:r>
        <w:t>trimestre</w:t>
      </w:r>
      <w:proofErr w:type="spellEnd"/>
    </w:p>
    <w:p w14:paraId="281E062E" w14:textId="5C94CCEA" w:rsidR="00427323" w:rsidRDefault="00427323" w:rsidP="00DD7AB4">
      <w:pPr>
        <w:spacing w:after="0"/>
      </w:pPr>
      <w:r>
        <w:t xml:space="preserve">Si le </w:t>
      </w:r>
      <w:proofErr w:type="spellStart"/>
      <w:r>
        <w:t>damos</w:t>
      </w:r>
      <w:proofErr w:type="spellEnd"/>
      <w:r>
        <w:t xml:space="preserve"> al </w:t>
      </w:r>
      <w:proofErr w:type="spellStart"/>
      <w:r>
        <w:t>boton</w:t>
      </w:r>
      <w:proofErr w:type="spellEnd"/>
      <w:r>
        <w:t xml:space="preserve"> de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trimestre</w:t>
      </w:r>
      <w:proofErr w:type="spellEnd"/>
      <w:r>
        <w:t xml:space="preserve"> </w:t>
      </w:r>
      <w:proofErr w:type="spellStart"/>
      <w:r>
        <w:t>aparecera</w:t>
      </w:r>
      <w:proofErr w:type="spellEnd"/>
      <w:r>
        <w:t xml:space="preserve"> x </w:t>
      </w:r>
      <w:proofErr w:type="spellStart"/>
      <w:r>
        <w:t>mes</w:t>
      </w:r>
      <w:proofErr w:type="spellEnd"/>
    </w:p>
    <w:p w14:paraId="53861C47" w14:textId="5AF79F84" w:rsidR="00427323" w:rsidRDefault="00427323" w:rsidP="00DD7AB4">
      <w:pPr>
        <w:spacing w:after="0"/>
      </w:pPr>
    </w:p>
    <w:p w14:paraId="68AF6EFB" w14:textId="0A2A1061" w:rsidR="00427323" w:rsidRDefault="00333565" w:rsidP="00DD7AB4">
      <w:pPr>
        <w:spacing w:after="0"/>
      </w:pPr>
      <w:proofErr w:type="spellStart"/>
      <w:r>
        <w:t>Crear</w:t>
      </w:r>
      <w:proofErr w:type="spellEnd"/>
      <w:r>
        <w:t xml:space="preserve"> Dashboard</w:t>
      </w:r>
    </w:p>
    <w:p w14:paraId="0AC3224C" w14:textId="7B0774E7" w:rsidR="00333565" w:rsidRDefault="00333565" w:rsidP="00DD7AB4">
      <w:pPr>
        <w:spacing w:after="0"/>
      </w:pPr>
    </w:p>
    <w:p w14:paraId="681CC411" w14:textId="0500D336" w:rsidR="00333565" w:rsidRDefault="00333565" w:rsidP="00DD7AB4">
      <w:pPr>
        <w:spacing w:after="0"/>
      </w:pPr>
      <w:r>
        <w:rPr>
          <w:noProof/>
        </w:rPr>
        <w:drawing>
          <wp:inline distT="0" distB="0" distL="0" distR="0" wp14:anchorId="718BA0B8" wp14:editId="61D6E926">
            <wp:extent cx="2858770" cy="568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7252" w14:textId="039EA267" w:rsidR="00333565" w:rsidRDefault="00333565" w:rsidP="00DD7AB4">
      <w:pPr>
        <w:spacing w:after="0"/>
      </w:pPr>
    </w:p>
    <w:p w14:paraId="77C8FE17" w14:textId="74C8ACCB" w:rsidR="00333565" w:rsidRDefault="00333565" w:rsidP="00DD7AB4">
      <w:pPr>
        <w:spacing w:after="0"/>
      </w:pPr>
    </w:p>
    <w:p w14:paraId="5199CC13" w14:textId="484EEE8F" w:rsidR="00333565" w:rsidRDefault="00333565" w:rsidP="00DD7AB4">
      <w:pPr>
        <w:spacing w:after="0"/>
      </w:pPr>
      <w:proofErr w:type="spellStart"/>
      <w:r>
        <w:t>Creamos</w:t>
      </w:r>
      <w:proofErr w:type="spellEnd"/>
      <w:r>
        <w:t xml:space="preserve"> 2 hojas, le </w:t>
      </w:r>
      <w:proofErr w:type="spellStart"/>
      <w:r>
        <w:t>ponemos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tamano</w:t>
      </w:r>
      <w:proofErr w:type="spellEnd"/>
      <w:r>
        <w:t xml:space="preserve"> de </w:t>
      </w:r>
      <w:proofErr w:type="spellStart"/>
      <w:r>
        <w:t>pantalla</w:t>
      </w:r>
      <w:proofErr w:type="spellEnd"/>
      <w:r>
        <w:t xml:space="preserve"> sea </w:t>
      </w:r>
      <w:proofErr w:type="spellStart"/>
      <w:r>
        <w:t>Automatico</w:t>
      </w:r>
      <w:proofErr w:type="spellEnd"/>
      <w:r>
        <w:t xml:space="preserve">, </w:t>
      </w:r>
      <w:proofErr w:type="spellStart"/>
      <w:r>
        <w:t>aparecen</w:t>
      </w:r>
      <w:proofErr w:type="spellEnd"/>
      <w:r>
        <w:t xml:space="preserve"> las 2 Hojas que </w:t>
      </w:r>
      <w:proofErr w:type="spellStart"/>
      <w:r>
        <w:t>creamos</w:t>
      </w:r>
      <w:proofErr w:type="spellEnd"/>
    </w:p>
    <w:p w14:paraId="1D9CD831" w14:textId="251E841A" w:rsidR="00333565" w:rsidRDefault="00333565" w:rsidP="00DD7AB4">
      <w:pPr>
        <w:spacing w:after="0"/>
      </w:pPr>
    </w:p>
    <w:p w14:paraId="1EBEAB0B" w14:textId="1722BC4B" w:rsidR="00333565" w:rsidRDefault="00333565" w:rsidP="00DD7AB4">
      <w:pPr>
        <w:spacing w:after="0"/>
      </w:pPr>
      <w:r>
        <w:rPr>
          <w:noProof/>
        </w:rPr>
        <w:drawing>
          <wp:inline distT="0" distB="0" distL="0" distR="0" wp14:anchorId="6C865E1C" wp14:editId="0A3A9055">
            <wp:extent cx="3350260" cy="30581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42A5" w14:textId="6D34C6E2" w:rsidR="00333565" w:rsidRDefault="00333565" w:rsidP="00DD7AB4">
      <w:pPr>
        <w:spacing w:after="0"/>
      </w:pPr>
    </w:p>
    <w:p w14:paraId="1CBEADE3" w14:textId="6D312778" w:rsidR="00333565" w:rsidRDefault="00333565" w:rsidP="00DD7AB4">
      <w:pPr>
        <w:spacing w:after="0"/>
      </w:pPr>
      <w:r>
        <w:t>Drag-Drop</w:t>
      </w:r>
      <w:r w:rsidR="005E2069">
        <w:t xml:space="preserve"> de las hojas a la </w:t>
      </w:r>
      <w:proofErr w:type="spellStart"/>
      <w:r w:rsidR="005E2069">
        <w:t>pantalla</w:t>
      </w:r>
      <w:proofErr w:type="spellEnd"/>
    </w:p>
    <w:p w14:paraId="4E332D00" w14:textId="1C5226EE" w:rsidR="00333565" w:rsidRDefault="00333565" w:rsidP="00DD7AB4">
      <w:pPr>
        <w:spacing w:after="0"/>
      </w:pPr>
    </w:p>
    <w:p w14:paraId="77C63C42" w14:textId="77777777" w:rsidR="005E2069" w:rsidRPr="005E2069" w:rsidRDefault="005E2069" w:rsidP="005E206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5E2069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>Cómo</w:t>
      </w:r>
      <w:proofErr w:type="spellEnd"/>
      <w:r w:rsidRPr="005E2069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>evitar</w:t>
      </w:r>
      <w:proofErr w:type="spellEnd"/>
      <w:r w:rsidRPr="005E2069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>errores</w:t>
      </w:r>
      <w:proofErr w:type="spellEnd"/>
      <w:r w:rsidRPr="005E2069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>comunes</w:t>
      </w:r>
      <w:proofErr w:type="spellEnd"/>
      <w:r w:rsidRPr="005E2069">
        <w:rPr>
          <w:rFonts w:ascii="Roboto" w:eastAsia="Times New Roman" w:hAnsi="Roboto" w:cs="Times New Roman"/>
          <w:b/>
          <w:bCs/>
          <w:color w:val="EFF3F8"/>
          <w:sz w:val="21"/>
          <w:szCs w:val="21"/>
        </w:rPr>
        <w:t xml:space="preserve"> para la data viz</w:t>
      </w:r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 </w:t>
      </w:r>
      <w:r w:rsidRPr="005E2069">
        <w:rPr>
          <w:rFonts w:ascii="Segoe UI Emoji" w:eastAsia="Times New Roman" w:hAnsi="Segoe UI Emoji" w:cs="Segoe UI Emoji"/>
          <w:color w:val="EFF3F8"/>
          <w:sz w:val="21"/>
          <w:szCs w:val="21"/>
        </w:rPr>
        <w:t>☢</w:t>
      </w:r>
    </w:p>
    <w:p w14:paraId="0B02ADB6" w14:textId="77777777" w:rsidR="005E2069" w:rsidRPr="005E2069" w:rsidRDefault="005E2069" w:rsidP="005E206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Cuando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relaciones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dos o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gráficas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procura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las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escalas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no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sean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distintas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00CECACE" w14:textId="77777777" w:rsidR="005E2069" w:rsidRPr="005E2069" w:rsidRDefault="005E2069" w:rsidP="005E206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Procura que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orden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tus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valores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sean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correctamente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ordenados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según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relación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ocupe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gráfico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1846F058" w14:textId="77777777" w:rsidR="005E2069" w:rsidRPr="005E2069" w:rsidRDefault="005E2069" w:rsidP="005E206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Ten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cuenta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debes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diferenciar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valores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tu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gráfica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. Es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recomendable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diferenciar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categoría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por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colores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según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su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importancia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nuestro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análisis</w:t>
      </w:r>
      <w:proofErr w:type="spellEnd"/>
      <w:r w:rsidRPr="005E2069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0E35BDD0" w14:textId="77777777" w:rsidR="005E2069" w:rsidRDefault="005E2069" w:rsidP="00DD7AB4">
      <w:pPr>
        <w:spacing w:after="0"/>
      </w:pPr>
    </w:p>
    <w:p w14:paraId="55017C60" w14:textId="350D60B1" w:rsidR="00333565" w:rsidRDefault="00333565" w:rsidP="00DD7AB4">
      <w:pPr>
        <w:spacing w:after="0"/>
      </w:pPr>
    </w:p>
    <w:p w14:paraId="5D433CC4" w14:textId="14D70252" w:rsidR="00333565" w:rsidRDefault="005E2069" w:rsidP="00DD7AB4">
      <w:pPr>
        <w:spacing w:after="0"/>
      </w:pPr>
      <w:r>
        <w:rPr>
          <w:noProof/>
        </w:rPr>
        <w:drawing>
          <wp:inline distT="0" distB="0" distL="0" distR="0" wp14:anchorId="7664EA88" wp14:editId="0991ABB8">
            <wp:extent cx="4594860" cy="1905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BCBD" w14:textId="40D553EF" w:rsidR="005E2069" w:rsidRDefault="005E2069" w:rsidP="00DD7AB4">
      <w:pPr>
        <w:spacing w:after="0"/>
      </w:pPr>
    </w:p>
    <w:p w14:paraId="5301D748" w14:textId="53E37E1C" w:rsidR="005E2069" w:rsidRDefault="005E2069" w:rsidP="00DD7AB4">
      <w:pPr>
        <w:spacing w:after="0"/>
      </w:pPr>
      <w:r>
        <w:t xml:space="preserve">Doble 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eje</w:t>
      </w:r>
      <w:proofErr w:type="spellEnd"/>
      <w:r>
        <w:t xml:space="preserve"> de X para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limites</w:t>
      </w:r>
      <w:proofErr w:type="spellEnd"/>
    </w:p>
    <w:p w14:paraId="5969D575" w14:textId="11659F15" w:rsidR="00B53B44" w:rsidRDefault="00B53B44" w:rsidP="00DD7AB4">
      <w:pPr>
        <w:spacing w:after="0"/>
      </w:pPr>
      <w:r>
        <w:rPr>
          <w:noProof/>
        </w:rPr>
        <w:lastRenderedPageBreak/>
        <w:drawing>
          <wp:inline distT="0" distB="0" distL="0" distR="0" wp14:anchorId="7A2735F7" wp14:editId="202EBC62">
            <wp:extent cx="6208395" cy="36963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AA6C" w14:textId="14C9C585" w:rsidR="00B53B44" w:rsidRDefault="00B53B44" w:rsidP="00DD7AB4">
      <w:pPr>
        <w:spacing w:after="0"/>
      </w:pPr>
    </w:p>
    <w:p w14:paraId="1BAB3591" w14:textId="1389EC0D" w:rsidR="00B53B44" w:rsidRDefault="00B53B44" w:rsidP="00DD7AB4">
      <w:pPr>
        <w:spacing w:after="0"/>
      </w:pPr>
      <w:proofErr w:type="spellStart"/>
      <w:r>
        <w:t>Respete</w:t>
      </w:r>
      <w:proofErr w:type="spellEnd"/>
      <w:r>
        <w:t xml:space="preserve"> </w:t>
      </w:r>
      <w:proofErr w:type="spellStart"/>
      <w:r>
        <w:t>colores</w:t>
      </w:r>
      <w:proofErr w:type="spellEnd"/>
      <w:r>
        <w:t xml:space="preserve"> para no </w:t>
      </w:r>
      <w:proofErr w:type="spellStart"/>
      <w:r>
        <w:t>confundir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color por </w:t>
      </w:r>
      <w:proofErr w:type="spellStart"/>
      <w:r>
        <w:t>anio</w:t>
      </w:r>
      <w:proofErr w:type="spellEnd"/>
      <w:r>
        <w:t>.</w:t>
      </w:r>
    </w:p>
    <w:p w14:paraId="2D3170D0" w14:textId="04BF9439" w:rsidR="00B53B44" w:rsidRDefault="00BA375E" w:rsidP="00DD7AB4">
      <w:pPr>
        <w:spacing w:after="0"/>
      </w:pPr>
      <w:proofErr w:type="spellStart"/>
      <w:r>
        <w:t>Ordenado</w:t>
      </w:r>
      <w:proofErr w:type="spellEnd"/>
      <w:r>
        <w:t xml:space="preserve"> </w:t>
      </w:r>
      <w:proofErr w:type="spellStart"/>
      <w:r>
        <w:t>menor</w:t>
      </w:r>
      <w:proofErr w:type="spellEnd"/>
      <w:r>
        <w:t xml:space="preserve"> mayor</w:t>
      </w:r>
    </w:p>
    <w:p w14:paraId="44A5EF00" w14:textId="694F16E1" w:rsidR="00BA375E" w:rsidRDefault="00BA375E" w:rsidP="00DD7AB4">
      <w:pPr>
        <w:spacing w:after="0"/>
      </w:pPr>
      <w:proofErr w:type="spellStart"/>
      <w:r>
        <w:t>Coloreado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promedio</w:t>
      </w:r>
      <w:proofErr w:type="spellEnd"/>
    </w:p>
    <w:p w14:paraId="1A2DB1BF" w14:textId="6608B776" w:rsidR="004A7045" w:rsidRDefault="004A7045" w:rsidP="00DD7AB4">
      <w:pPr>
        <w:spacing w:after="0"/>
      </w:pPr>
    </w:p>
    <w:p w14:paraId="77732A37" w14:textId="77777777" w:rsidR="004A7045" w:rsidRDefault="004A7045" w:rsidP="00DD7AB4">
      <w:pPr>
        <w:spacing w:after="0"/>
      </w:pPr>
    </w:p>
    <w:p w14:paraId="48B45F4E" w14:textId="381A125E" w:rsidR="00B53B44" w:rsidRDefault="00B53B44" w:rsidP="00DD7AB4">
      <w:pPr>
        <w:spacing w:after="0"/>
      </w:pPr>
    </w:p>
    <w:p w14:paraId="73EBB996" w14:textId="77777777" w:rsidR="00A602D7" w:rsidRDefault="00A602D7" w:rsidP="00DD7AB4">
      <w:pPr>
        <w:spacing w:after="0"/>
      </w:pPr>
    </w:p>
    <w:sectPr w:rsidR="00A602D7" w:rsidSect="00DD7AB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6979DC"/>
    <w:multiLevelType w:val="multilevel"/>
    <w:tmpl w:val="84F64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AB4"/>
    <w:rsid w:val="001D5579"/>
    <w:rsid w:val="002F47A5"/>
    <w:rsid w:val="00333565"/>
    <w:rsid w:val="00427323"/>
    <w:rsid w:val="004816C5"/>
    <w:rsid w:val="004A7045"/>
    <w:rsid w:val="005E2069"/>
    <w:rsid w:val="00616563"/>
    <w:rsid w:val="00743938"/>
    <w:rsid w:val="007D37F2"/>
    <w:rsid w:val="009602EF"/>
    <w:rsid w:val="00A42637"/>
    <w:rsid w:val="00A602D7"/>
    <w:rsid w:val="00B53B44"/>
    <w:rsid w:val="00BA375E"/>
    <w:rsid w:val="00BB4040"/>
    <w:rsid w:val="00D11250"/>
    <w:rsid w:val="00D2660B"/>
    <w:rsid w:val="00DD7AB4"/>
    <w:rsid w:val="00EB248D"/>
    <w:rsid w:val="00FE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3BBDB"/>
  <w15:chartTrackingRefBased/>
  <w15:docId w15:val="{FC0CD268-725B-408A-96E7-37CEF253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2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E2069"/>
    <w:rPr>
      <w:b/>
      <w:bCs/>
    </w:rPr>
  </w:style>
  <w:style w:type="character" w:styleId="Hyperlink">
    <w:name w:val="Hyperlink"/>
    <w:basedOn w:val="DefaultParagraphFont"/>
    <w:uiPriority w:val="99"/>
    <w:unhideWhenUsed/>
    <w:rsid w:val="00B53B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3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4</cp:revision>
  <dcterms:created xsi:type="dcterms:W3CDTF">2022-01-07T13:29:00Z</dcterms:created>
  <dcterms:modified xsi:type="dcterms:W3CDTF">2022-01-07T21:49:00Z</dcterms:modified>
</cp:coreProperties>
</file>