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DD" w:rsidRPr="00856EDD" w:rsidRDefault="00856EDD" w:rsidP="00856EDD">
      <w:pPr>
        <w:spacing w:before="100" w:beforeAutospacing="1" w:after="420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proofErr w:type="spellStart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Publicar</w:t>
      </w:r>
      <w:proofErr w:type="spellEnd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el </w:t>
      </w:r>
      <w:proofErr w:type="spellStart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mismo</w:t>
      </w:r>
      <w:proofErr w:type="spellEnd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spellStart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paquete</w:t>
      </w:r>
      <w:proofErr w:type="spellEnd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spellStart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muchas</w:t>
      </w:r>
      <w:proofErr w:type="spellEnd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spellStart"/>
      <w:r w:rsidRPr="00856EDD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vece</w:t>
      </w:r>
      <w:r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s</w:t>
      </w:r>
      <w:proofErr w:type="spellEnd"/>
    </w:p>
    <w:p w:rsidR="00856EDD" w:rsidRPr="00856EDD" w:rsidRDefault="00856EDD" w:rsidP="00856ED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Administrar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varias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versiones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Studio,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cambie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cadena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 de “Hello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Orchestrator!” a “Hi World!</w:t>
      </w:r>
      <w:proofErr w:type="gram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”.</w:t>
      </w:r>
      <w:proofErr w:type="gramEnd"/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Ejecute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comprobar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mensaje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correcto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pantalla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Publish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Orchestrator,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Processes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a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Packages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lista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Orchestrator Hello World y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View Versions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visualizan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dos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versiones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: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activa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inactiva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.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activa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que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usted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inició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de forma manual y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inactiva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que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acaba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publicar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Retroceda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hasta el panel de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procesos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comprobar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versiones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seleccionar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versión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que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desee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Si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instancia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robot no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conectada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con Orchestrator,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será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cargar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de forma manual.</w:t>
      </w:r>
    </w:p>
    <w:p w:rsidR="00856EDD" w:rsidRPr="00856EDD" w:rsidRDefault="00856EDD" w:rsidP="00856ED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Publique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Studio.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envía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carpeta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local.</w:t>
      </w:r>
    </w:p>
    <w:p w:rsidR="00856EDD" w:rsidRPr="00856EDD" w:rsidRDefault="00856EDD" w:rsidP="00856ED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Packages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Orchestrator y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Upload. 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Se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Upload Package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archivo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OrchestratorHelloWorld.nupkg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guardado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C:\ProgramData\UiPath\Packages de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manera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predeterminada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856EDD" w:rsidRPr="00856EDD" w:rsidRDefault="00856EDD" w:rsidP="00856ED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856EDD">
        <w:rPr>
          <w:rFonts w:ascii="Arial" w:eastAsia="Times New Roman" w:hAnsi="Arial" w:cs="Arial"/>
          <w:b/>
          <w:bCs/>
          <w:color w:val="808080"/>
          <w:sz w:val="24"/>
          <w:szCs w:val="24"/>
        </w:rPr>
        <w:t>Upload </w:t>
      </w: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añadir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Orchestrator.</w:t>
      </w:r>
    </w:p>
    <w:p w:rsidR="00856EDD" w:rsidRPr="00856EDD" w:rsidRDefault="00856EDD" w:rsidP="00856ED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contiene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todas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versiones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orden</w:t>
      </w:r>
      <w:proofErr w:type="spellEnd"/>
      <w:r w:rsidRPr="00856ED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856EDD">
        <w:rPr>
          <w:rFonts w:ascii="Arial" w:eastAsia="Times New Roman" w:hAnsi="Arial" w:cs="Arial"/>
          <w:color w:val="808080"/>
          <w:sz w:val="24"/>
          <w:szCs w:val="24"/>
        </w:rPr>
        <w:t>cronológico</w:t>
      </w:r>
      <w:proofErr w:type="spellEnd"/>
    </w:p>
    <w:p w:rsidR="00397D3E" w:rsidRDefault="00CF00EA">
      <w:r>
        <w:t xml:space="preserve">= = = = </w:t>
      </w:r>
    </w:p>
    <w:p w:rsidR="00CF00EA" w:rsidRDefault="00CF00EA" w:rsidP="00CF00EA"/>
    <w:p w:rsidR="00CF00EA" w:rsidRDefault="00CF00EA" w:rsidP="00CF00EA">
      <w:proofErr w:type="spellStart"/>
      <w:r>
        <w:t>Cuando</w:t>
      </w:r>
      <w:proofErr w:type="spellEnd"/>
      <w:r>
        <w:t xml:space="preserve"> se actualize </w:t>
      </w:r>
      <w:proofErr w:type="gramStart"/>
      <w:r>
        <w:t>un</w:t>
      </w:r>
      <w:proofErr w:type="gramEnd"/>
      <w:r>
        <w:t xml:space="preserve"> package y se </w:t>
      </w:r>
      <w:proofErr w:type="spellStart"/>
      <w:r>
        <w:t>publica</w:t>
      </w:r>
      <w:proofErr w:type="spellEnd"/>
      <w:r>
        <w:t xml:space="preserve">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version, para </w:t>
      </w:r>
      <w:proofErr w:type="spellStart"/>
      <w:r>
        <w:t>actualizar</w:t>
      </w:r>
      <w:proofErr w:type="spellEnd"/>
      <w:r>
        <w:t xml:space="preserve">, </w:t>
      </w:r>
      <w:proofErr w:type="spellStart"/>
      <w:r>
        <w:t>busca</w:t>
      </w:r>
      <w:proofErr w:type="spellEnd"/>
      <w:r>
        <w:t xml:space="preserve"> el PROCESO, da </w:t>
      </w:r>
      <w:proofErr w:type="spellStart"/>
      <w:r>
        <w:t>actualizar</w:t>
      </w:r>
      <w:proofErr w:type="spellEnd"/>
      <w:r>
        <w:t xml:space="preserve"> y </w:t>
      </w:r>
      <w:proofErr w:type="spellStart"/>
      <w:r>
        <w:t>escoge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check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nueva</w:t>
      </w:r>
      <w:proofErr w:type="spellEnd"/>
      <w:r>
        <w:t xml:space="preserve"> version</w:t>
      </w:r>
    </w:p>
    <w:p w:rsidR="00CF00EA" w:rsidRDefault="00CF00EA" w:rsidP="00CF00EA">
      <w:r>
        <w:rPr>
          <w:noProof/>
        </w:rPr>
        <w:lastRenderedPageBreak/>
        <w:drawing>
          <wp:inline distT="0" distB="0" distL="0" distR="0" wp14:anchorId="492D9DA2" wp14:editId="7605245E">
            <wp:extent cx="6848475" cy="1409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A" w:rsidRDefault="00CF00EA" w:rsidP="00CF00EA"/>
    <w:p w:rsidR="00CF00EA" w:rsidRDefault="00CF00EA" w:rsidP="00CF00EA">
      <w:r>
        <w:t xml:space="preserve">El </w:t>
      </w:r>
      <w:proofErr w:type="spellStart"/>
      <w:r>
        <w:t>icono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que hay </w:t>
      </w:r>
      <w:proofErr w:type="spellStart"/>
      <w:r>
        <w:t>nueva</w:t>
      </w:r>
      <w:proofErr w:type="spellEnd"/>
      <w:r>
        <w:t xml:space="preserve"> version</w:t>
      </w:r>
    </w:p>
    <w:p w:rsidR="00CF00EA" w:rsidRDefault="00CF00EA" w:rsidP="00CF00EA">
      <w:proofErr w:type="spellStart"/>
      <w:r>
        <w:t>Selecciona</w:t>
      </w:r>
      <w:proofErr w:type="spellEnd"/>
      <w:r>
        <w:t xml:space="preserve"> al ultima version</w:t>
      </w:r>
    </w:p>
    <w:p w:rsidR="00CF00EA" w:rsidRDefault="00CF00EA" w:rsidP="00CF00EA">
      <w:r>
        <w:rPr>
          <w:noProof/>
        </w:rPr>
        <w:drawing>
          <wp:inline distT="0" distB="0" distL="0" distR="0" wp14:anchorId="3E512628" wp14:editId="4A3197AF">
            <wp:extent cx="4754880" cy="26517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A" w:rsidRDefault="00CF00EA" w:rsidP="00CF00EA"/>
    <w:p w:rsidR="00CF00EA" w:rsidRDefault="00CF00EA" w:rsidP="00CF00EA">
      <w:bookmarkStart w:id="0" w:name="_GoBack"/>
      <w:r>
        <w:rPr>
          <w:noProof/>
        </w:rPr>
        <w:drawing>
          <wp:inline distT="0" distB="0" distL="0" distR="0" wp14:anchorId="6B94F587" wp14:editId="4C9C3DE5">
            <wp:extent cx="4905375" cy="2752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00EA" w:rsidRDefault="00CF00EA"/>
    <w:sectPr w:rsidR="00CF00EA" w:rsidSect="00856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09C3"/>
    <w:multiLevelType w:val="multilevel"/>
    <w:tmpl w:val="64AA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114EF"/>
    <w:multiLevelType w:val="multilevel"/>
    <w:tmpl w:val="ACE2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DD"/>
    <w:rsid w:val="00397D3E"/>
    <w:rsid w:val="00856EDD"/>
    <w:rsid w:val="00C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53E3"/>
  <w15:chartTrackingRefBased/>
  <w15:docId w15:val="{B66398C3-3357-4C9F-BEDC-AC192F10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Publicar el mismo paquete muchas veces</vt:lpstr>
    </vt:vector>
  </TitlesOfParts>
  <Company>Convergys Corporation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2018-12-19T01:55:00Z</dcterms:created>
  <dcterms:modified xsi:type="dcterms:W3CDTF">2018-12-19T21:59:00Z</dcterms:modified>
</cp:coreProperties>
</file>