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7C2" w:rsidRDefault="000717C2">
      <w:bookmarkStart w:id="0" w:name="_GoBack"/>
      <w:bookmarkEnd w:id="0"/>
      <w:r w:rsidRPr="000717C2">
        <w:t>http://www.softwaretestinghelp.com/locate-elements-in-chrome-ie-selenium-tutorial-7/</w:t>
      </w:r>
    </w:p>
    <w:p w:rsidR="000717C2" w:rsidRPr="000717C2" w:rsidRDefault="000717C2" w:rsidP="000717C2">
      <w:pPr>
        <w:shd w:val="clear" w:color="auto" w:fill="FFFFFF"/>
        <w:spacing w:after="0" w:line="343" w:lineRule="atLeast"/>
        <w:outlineLvl w:val="0"/>
        <w:rPr>
          <w:rFonts w:ascii="Helvetica" w:eastAsia="Times New Roman" w:hAnsi="Helvetica" w:cs="Helvetica"/>
          <w:b/>
          <w:bCs/>
          <w:color w:val="A90000"/>
          <w:spacing w:val="-15"/>
          <w:kern w:val="36"/>
          <w:sz w:val="20"/>
          <w:szCs w:val="20"/>
          <w:lang w:val="en-US" w:eastAsia="es-ES"/>
        </w:rPr>
      </w:pPr>
      <w:r w:rsidRPr="000717C2">
        <w:rPr>
          <w:rFonts w:ascii="Helvetica" w:eastAsia="Times New Roman" w:hAnsi="Helvetica" w:cs="Helvetica"/>
          <w:b/>
          <w:bCs/>
          <w:color w:val="A90000"/>
          <w:spacing w:val="-15"/>
          <w:kern w:val="36"/>
          <w:sz w:val="20"/>
          <w:szCs w:val="20"/>
          <w:lang w:val="en-US" w:eastAsia="es-ES"/>
        </w:rPr>
        <w:t>How to Locate Elements in Chrome and IE Browsers for Building Selenium Scripts – Selenium Tutorial </w:t>
      </w:r>
    </w:p>
    <w:p w:rsidR="000717C2" w:rsidRDefault="000717C2">
      <w:pPr>
        <w:rPr>
          <w:lang w:val="en-US"/>
        </w:rPr>
      </w:pPr>
    </w:p>
    <w:p w:rsidR="000717C2" w:rsidRPr="000717C2" w:rsidRDefault="000717C2" w:rsidP="000717C2">
      <w:pPr>
        <w:pStyle w:val="NormalWeb"/>
        <w:shd w:val="clear" w:color="auto" w:fill="FFFFFF"/>
        <w:spacing w:before="0" w:beforeAutospacing="0" w:after="369" w:afterAutospacing="0"/>
        <w:rPr>
          <w:rFonts w:ascii="Verdana" w:hAnsi="Verdana"/>
          <w:color w:val="222222"/>
          <w:sz w:val="20"/>
          <w:szCs w:val="20"/>
          <w:lang w:val="en-US"/>
        </w:rPr>
      </w:pPr>
      <w:r w:rsidRPr="000717C2">
        <w:rPr>
          <w:rFonts w:ascii="Verdana" w:hAnsi="Verdana"/>
          <w:color w:val="222222"/>
          <w:sz w:val="20"/>
          <w:szCs w:val="20"/>
          <w:lang w:val="en-US"/>
        </w:rPr>
        <w:t>As we all are well aware of the fact that there is rapid growth in the internet user base, thus stakeholders and programmers are building web applications which are likely to work on most of the browsers. Thus, imagine a situation where your web application doesn’t support Firefox but works well for Chrome and Internet Explorer. Now how are you going to automate such an application using Selenium? Or to be specific how are you going to locate web elements in Chrome and Internet Explorer. Thus the answer lies ahead in this tutorial.</w:t>
      </w:r>
    </w:p>
    <w:p w:rsidR="000717C2" w:rsidRPr="000717C2" w:rsidRDefault="000717C2" w:rsidP="000717C2">
      <w:pPr>
        <w:pStyle w:val="Heading3"/>
        <w:shd w:val="clear" w:color="auto" w:fill="FFFFFF"/>
        <w:spacing w:before="0" w:line="267" w:lineRule="atLeast"/>
        <w:rPr>
          <w:rFonts w:ascii="Helvetica" w:hAnsi="Helvetica" w:cs="Helvetica"/>
          <w:color w:val="000000"/>
          <w:sz w:val="33"/>
          <w:szCs w:val="33"/>
          <w:lang w:val="en-US"/>
        </w:rPr>
      </w:pPr>
      <w:r w:rsidRPr="000717C2">
        <w:rPr>
          <w:rStyle w:val="Strong"/>
          <w:rFonts w:ascii="Helvetica" w:hAnsi="Helvetica" w:cs="Helvetica"/>
          <w:b w:val="0"/>
          <w:bCs w:val="0"/>
          <w:color w:val="000000"/>
          <w:sz w:val="33"/>
          <w:szCs w:val="33"/>
          <w:lang w:val="en-US"/>
        </w:rPr>
        <w:t>Locating Web Elements in Google Chrome</w:t>
      </w:r>
    </w:p>
    <w:p w:rsidR="000717C2" w:rsidRPr="000717C2" w:rsidRDefault="000717C2" w:rsidP="000717C2">
      <w:pPr>
        <w:pStyle w:val="NormalWeb"/>
        <w:shd w:val="clear" w:color="auto" w:fill="FFFFFF"/>
        <w:spacing w:before="0" w:beforeAutospacing="0" w:after="369" w:afterAutospacing="0"/>
        <w:rPr>
          <w:rFonts w:ascii="Verdana" w:hAnsi="Verdana"/>
          <w:color w:val="222222"/>
          <w:sz w:val="20"/>
          <w:szCs w:val="20"/>
          <w:lang w:val="en-US"/>
        </w:rPr>
      </w:pPr>
      <w:r w:rsidRPr="000717C2">
        <w:rPr>
          <w:rFonts w:ascii="Verdana" w:hAnsi="Verdana"/>
          <w:color w:val="222222"/>
          <w:sz w:val="20"/>
          <w:szCs w:val="20"/>
          <w:lang w:val="en-US"/>
        </w:rPr>
        <w:t>Let us begin with understanding the locating strategies in Google Chrome.</w:t>
      </w:r>
    </w:p>
    <w:p w:rsidR="000717C2" w:rsidRPr="000717C2" w:rsidRDefault="000717C2" w:rsidP="000717C2">
      <w:pPr>
        <w:pStyle w:val="NormalWeb"/>
        <w:shd w:val="clear" w:color="auto" w:fill="FFFFFF"/>
        <w:spacing w:before="0" w:beforeAutospacing="0" w:after="0" w:afterAutospacing="0"/>
        <w:rPr>
          <w:rFonts w:ascii="Verdana" w:hAnsi="Verdana"/>
          <w:color w:val="222222"/>
          <w:sz w:val="20"/>
          <w:szCs w:val="20"/>
          <w:lang w:val="en-US"/>
        </w:rPr>
      </w:pPr>
      <w:r w:rsidRPr="000717C2">
        <w:rPr>
          <w:rFonts w:ascii="Verdana" w:hAnsi="Verdana"/>
          <w:color w:val="222222"/>
          <w:sz w:val="20"/>
          <w:szCs w:val="20"/>
          <w:lang w:val="en-US"/>
        </w:rPr>
        <w:t>Like firebug in Firefox, Google Chrome has its</w:t>
      </w:r>
      <w:r w:rsidRPr="000717C2">
        <w:rPr>
          <w:rStyle w:val="apple-converted-space"/>
          <w:rFonts w:ascii="Verdana" w:hAnsi="Verdana"/>
          <w:color w:val="222222"/>
          <w:sz w:val="20"/>
          <w:szCs w:val="20"/>
          <w:lang w:val="en-US"/>
        </w:rPr>
        <w:t> </w:t>
      </w:r>
      <w:hyperlink r:id="rId4" w:tgtFrame="_blank" w:tooltip="Google Chrome Developer Tool" w:history="1">
        <w:r w:rsidRPr="000717C2">
          <w:rPr>
            <w:rStyle w:val="Hyperlink"/>
            <w:rFonts w:ascii="Verdana" w:hAnsi="Verdana"/>
            <w:color w:val="777777"/>
            <w:sz w:val="20"/>
            <w:szCs w:val="20"/>
            <w:bdr w:val="none" w:sz="0" w:space="0" w:color="auto" w:frame="1"/>
            <w:lang w:val="en-US"/>
          </w:rPr>
          <w:t xml:space="preserve">own developer </w:t>
        </w:r>
        <w:proofErr w:type="spellStart"/>
        <w:r w:rsidRPr="000717C2">
          <w:rPr>
            <w:rStyle w:val="Hyperlink"/>
            <w:rFonts w:ascii="Verdana" w:hAnsi="Verdana"/>
            <w:color w:val="777777"/>
            <w:sz w:val="20"/>
            <w:szCs w:val="20"/>
            <w:bdr w:val="none" w:sz="0" w:space="0" w:color="auto" w:frame="1"/>
            <w:lang w:val="en-US"/>
          </w:rPr>
          <w:t>tool</w:t>
        </w:r>
      </w:hyperlink>
      <w:r w:rsidRPr="000717C2">
        <w:rPr>
          <w:rFonts w:ascii="Verdana" w:hAnsi="Verdana"/>
          <w:color w:val="222222"/>
          <w:sz w:val="20"/>
          <w:szCs w:val="20"/>
          <w:lang w:val="en-US"/>
        </w:rPr>
        <w:t>that</w:t>
      </w:r>
      <w:proofErr w:type="spellEnd"/>
      <w:r w:rsidRPr="000717C2">
        <w:rPr>
          <w:rFonts w:ascii="Verdana" w:hAnsi="Verdana"/>
          <w:color w:val="222222"/>
          <w:sz w:val="20"/>
          <w:szCs w:val="20"/>
          <w:lang w:val="en-US"/>
        </w:rPr>
        <w:t xml:space="preserve"> can be used to identify and locate web elements on the web page. Unlike firebug, user is not required to download or install any separate plugin; the developer tool comes readily bundled with Google Chrome.</w:t>
      </w:r>
    </w:p>
    <w:p w:rsidR="000717C2" w:rsidRDefault="000717C2" w:rsidP="000717C2">
      <w:pPr>
        <w:pStyle w:val="NormalWeb"/>
        <w:shd w:val="clear" w:color="auto" w:fill="FFFFFF"/>
        <w:spacing w:before="0" w:beforeAutospacing="0" w:after="0" w:afterAutospacing="0"/>
        <w:rPr>
          <w:rStyle w:val="Strong"/>
          <w:rFonts w:ascii="Verdana" w:eastAsiaTheme="majorEastAsia" w:hAnsi="Verdana"/>
          <w:color w:val="222222"/>
          <w:sz w:val="20"/>
          <w:szCs w:val="20"/>
          <w:lang w:val="en-US"/>
        </w:rPr>
      </w:pPr>
    </w:p>
    <w:p w:rsidR="000717C2" w:rsidRPr="000717C2" w:rsidRDefault="000717C2" w:rsidP="000717C2">
      <w:pPr>
        <w:pStyle w:val="NormalWeb"/>
        <w:shd w:val="clear" w:color="auto" w:fill="FFFFFF"/>
        <w:spacing w:before="0" w:beforeAutospacing="0" w:after="0" w:afterAutospacing="0"/>
        <w:rPr>
          <w:rFonts w:ascii="Verdana" w:hAnsi="Verdana"/>
          <w:color w:val="222222"/>
          <w:sz w:val="20"/>
          <w:szCs w:val="20"/>
          <w:lang w:val="en-US"/>
        </w:rPr>
      </w:pPr>
      <w:r w:rsidRPr="000717C2">
        <w:rPr>
          <w:rStyle w:val="Strong"/>
          <w:rFonts w:ascii="Verdana" w:eastAsiaTheme="majorEastAsia" w:hAnsi="Verdana"/>
          <w:color w:val="222222"/>
          <w:sz w:val="20"/>
          <w:szCs w:val="20"/>
          <w:lang w:val="en-US"/>
        </w:rPr>
        <w:t>Follow the below steps to locate web elements using Chrome’s Developer tool:</w:t>
      </w:r>
    </w:p>
    <w:p w:rsidR="000717C2" w:rsidRPr="000717C2" w:rsidRDefault="000717C2" w:rsidP="000717C2">
      <w:pPr>
        <w:pStyle w:val="NormalWeb"/>
        <w:shd w:val="clear" w:color="auto" w:fill="FFFFFF"/>
        <w:spacing w:before="0" w:beforeAutospacing="0" w:after="0" w:afterAutospacing="0"/>
        <w:rPr>
          <w:rFonts w:ascii="Verdana" w:hAnsi="Verdana"/>
          <w:color w:val="222222"/>
          <w:sz w:val="20"/>
          <w:szCs w:val="20"/>
          <w:lang w:val="en-US"/>
        </w:rPr>
      </w:pPr>
      <w:r w:rsidRPr="000717C2">
        <w:rPr>
          <w:rStyle w:val="Strong"/>
          <w:rFonts w:ascii="Verdana" w:eastAsiaTheme="majorEastAsia" w:hAnsi="Verdana"/>
          <w:color w:val="222222"/>
          <w:sz w:val="20"/>
          <w:szCs w:val="20"/>
          <w:lang w:val="en-US"/>
        </w:rPr>
        <w:t>Step #1:</w:t>
      </w:r>
      <w:r w:rsidRPr="000717C2">
        <w:rPr>
          <w:rStyle w:val="apple-converted-space"/>
          <w:rFonts w:ascii="Verdana" w:hAnsi="Verdana"/>
          <w:color w:val="222222"/>
          <w:sz w:val="20"/>
          <w:szCs w:val="20"/>
          <w:lang w:val="en-US"/>
        </w:rPr>
        <w:t> </w:t>
      </w:r>
      <w:r w:rsidRPr="000717C2">
        <w:rPr>
          <w:rFonts w:ascii="Verdana" w:hAnsi="Verdana"/>
          <w:color w:val="222222"/>
          <w:sz w:val="20"/>
          <w:szCs w:val="20"/>
          <w:lang w:val="en-US"/>
        </w:rPr>
        <w:t>The primary step is to launch the Google Chrome’s Developer tool. Press F12 to launch the tool. The user would be able to see something like the below screen.</w:t>
      </w:r>
    </w:p>
    <w:p w:rsidR="000717C2" w:rsidRDefault="000717C2" w:rsidP="000717C2">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615815" cy="2428875"/>
            <wp:effectExtent l="0" t="0" r="0" b="9525"/>
            <wp:docPr id="9" name="Picture 9" descr="Selenium script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script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5815" cy="2428875"/>
                    </a:xfrm>
                    <a:prstGeom prst="rect">
                      <a:avLst/>
                    </a:prstGeom>
                    <a:noFill/>
                    <a:ln>
                      <a:noFill/>
                    </a:ln>
                  </pic:spPr>
                </pic:pic>
              </a:graphicData>
            </a:graphic>
          </wp:inline>
        </w:drawing>
      </w:r>
    </w:p>
    <w:p w:rsidR="000717C2" w:rsidRDefault="000717C2" w:rsidP="000717C2">
      <w:pPr>
        <w:pStyle w:val="NormalWeb"/>
        <w:shd w:val="clear" w:color="auto" w:fill="FFFFFF"/>
        <w:spacing w:before="0" w:beforeAutospacing="0" w:after="369" w:afterAutospacing="0"/>
        <w:rPr>
          <w:rFonts w:ascii="Verdana" w:hAnsi="Verdana"/>
          <w:color w:val="222222"/>
          <w:sz w:val="20"/>
          <w:szCs w:val="20"/>
          <w:lang w:val="en-US"/>
        </w:rPr>
      </w:pPr>
    </w:p>
    <w:p w:rsidR="000717C2" w:rsidRPr="000717C2" w:rsidRDefault="000717C2" w:rsidP="000717C2">
      <w:pPr>
        <w:pStyle w:val="NormalWeb"/>
        <w:shd w:val="clear" w:color="auto" w:fill="FFFFFF"/>
        <w:spacing w:before="0" w:beforeAutospacing="0" w:after="369" w:afterAutospacing="0"/>
        <w:rPr>
          <w:rFonts w:ascii="Verdana" w:hAnsi="Verdana"/>
          <w:color w:val="222222"/>
          <w:sz w:val="20"/>
          <w:szCs w:val="20"/>
          <w:lang w:val="en-US"/>
        </w:rPr>
      </w:pPr>
      <w:r w:rsidRPr="000717C2">
        <w:rPr>
          <w:rFonts w:ascii="Verdana" w:hAnsi="Verdana"/>
          <w:color w:val="222222"/>
          <w:sz w:val="20"/>
          <w:szCs w:val="20"/>
          <w:lang w:val="en-US"/>
        </w:rPr>
        <w:t>Take a note that “Element” tab is highlighted in the above screenshot. Thus, element tab is the one which displays all the HTML properties belonging to the current web page. Navigate to the “Element” tab if it is not opened by default on the launch.</w:t>
      </w:r>
    </w:p>
    <w:p w:rsidR="000717C2" w:rsidRPr="000717C2" w:rsidRDefault="000717C2" w:rsidP="000717C2">
      <w:pPr>
        <w:pStyle w:val="NormalWeb"/>
        <w:shd w:val="clear" w:color="auto" w:fill="FFFFFF"/>
        <w:spacing w:before="0" w:beforeAutospacing="0" w:after="369" w:afterAutospacing="0"/>
        <w:rPr>
          <w:rFonts w:ascii="Verdana" w:hAnsi="Verdana"/>
          <w:color w:val="222222"/>
          <w:sz w:val="20"/>
          <w:szCs w:val="20"/>
          <w:lang w:val="en-US"/>
        </w:rPr>
      </w:pPr>
      <w:r w:rsidRPr="000717C2">
        <w:rPr>
          <w:rFonts w:ascii="Verdana" w:hAnsi="Verdana"/>
          <w:color w:val="222222"/>
          <w:sz w:val="20"/>
          <w:szCs w:val="20"/>
          <w:lang w:val="en-US"/>
        </w:rPr>
        <w:t>You can also launch developer tool by right clicking anywhere within the web page and by selecting “Inspect element” which is very similar to that of firebug’s inspection.</w:t>
      </w:r>
    </w:p>
    <w:p w:rsidR="000717C2" w:rsidRPr="000717C2" w:rsidRDefault="000717C2" w:rsidP="000717C2">
      <w:pPr>
        <w:pStyle w:val="NormalWeb"/>
        <w:shd w:val="clear" w:color="auto" w:fill="FFFFFF"/>
        <w:spacing w:before="0" w:beforeAutospacing="0" w:after="0" w:afterAutospacing="0"/>
        <w:rPr>
          <w:rFonts w:ascii="Verdana" w:hAnsi="Verdana"/>
          <w:color w:val="222222"/>
          <w:sz w:val="20"/>
          <w:szCs w:val="20"/>
          <w:lang w:val="en-US"/>
        </w:rPr>
      </w:pPr>
      <w:r w:rsidRPr="000717C2">
        <w:rPr>
          <w:rStyle w:val="Strong"/>
          <w:rFonts w:ascii="Verdana" w:eastAsiaTheme="majorEastAsia" w:hAnsi="Verdana"/>
          <w:color w:val="222222"/>
          <w:sz w:val="20"/>
          <w:szCs w:val="20"/>
          <w:lang w:val="en-US"/>
        </w:rPr>
        <w:t>Step #2:</w:t>
      </w:r>
      <w:r w:rsidRPr="000717C2">
        <w:rPr>
          <w:rStyle w:val="apple-converted-space"/>
          <w:rFonts w:ascii="Verdana" w:hAnsi="Verdana"/>
          <w:color w:val="222222"/>
          <w:sz w:val="20"/>
          <w:szCs w:val="20"/>
          <w:lang w:val="en-US"/>
        </w:rPr>
        <w:t> </w:t>
      </w:r>
      <w:r w:rsidRPr="000717C2">
        <w:rPr>
          <w:rFonts w:ascii="Verdana" w:hAnsi="Verdana"/>
          <w:color w:val="222222"/>
          <w:sz w:val="20"/>
          <w:szCs w:val="20"/>
          <w:lang w:val="en-US"/>
        </w:rPr>
        <w:t>The next step is to locate the desired object within the web page. One way to do the same is to right click on the desired web element and inspect. The HTML property belonging to that web element would be highlighted in the developer tool. Another way is to hover through the HTML properties and the matching web element would be highlighted. Thus, in this way user can locate ids, class, links etc.</w:t>
      </w:r>
    </w:p>
    <w:p w:rsidR="000717C2" w:rsidRDefault="000717C2" w:rsidP="000717C2">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lastRenderedPageBreak/>
        <w:drawing>
          <wp:inline distT="0" distB="0" distL="0" distR="0">
            <wp:extent cx="4615815" cy="3248025"/>
            <wp:effectExtent l="0" t="0" r="0" b="9525"/>
            <wp:docPr id="8" name="Picture 8" descr="Selenium script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script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5815" cy="3248025"/>
                    </a:xfrm>
                    <a:prstGeom prst="rect">
                      <a:avLst/>
                    </a:prstGeom>
                    <a:noFill/>
                    <a:ln>
                      <a:noFill/>
                    </a:ln>
                  </pic:spPr>
                </pic:pic>
              </a:graphicData>
            </a:graphic>
          </wp:inline>
        </w:drawing>
      </w:r>
    </w:p>
    <w:p w:rsidR="000717C2" w:rsidRPr="000717C2" w:rsidRDefault="000717C2" w:rsidP="000717C2">
      <w:pPr>
        <w:pStyle w:val="NormalWeb"/>
        <w:shd w:val="clear" w:color="auto" w:fill="FFFFFF"/>
        <w:spacing w:before="0" w:beforeAutospacing="0" w:after="0" w:afterAutospacing="0"/>
        <w:rPr>
          <w:rFonts w:ascii="Verdana" w:hAnsi="Verdana"/>
          <w:color w:val="222222"/>
          <w:sz w:val="20"/>
          <w:szCs w:val="20"/>
          <w:lang w:val="en-US"/>
        </w:rPr>
      </w:pPr>
      <w:r w:rsidRPr="000717C2">
        <w:rPr>
          <w:rStyle w:val="Strong"/>
          <w:rFonts w:ascii="Verdana" w:eastAsiaTheme="majorEastAsia" w:hAnsi="Verdana"/>
          <w:color w:val="222222"/>
          <w:sz w:val="20"/>
          <w:szCs w:val="20"/>
          <w:u w:val="single"/>
          <w:lang w:val="en-US"/>
        </w:rPr>
        <w:t xml:space="preserve">Creating an </w:t>
      </w:r>
      <w:proofErr w:type="spellStart"/>
      <w:r w:rsidRPr="000717C2">
        <w:rPr>
          <w:rStyle w:val="Strong"/>
          <w:rFonts w:ascii="Verdana" w:eastAsiaTheme="majorEastAsia" w:hAnsi="Verdana"/>
          <w:color w:val="222222"/>
          <w:sz w:val="20"/>
          <w:szCs w:val="20"/>
          <w:u w:val="single"/>
          <w:lang w:val="en-US"/>
        </w:rPr>
        <w:t>Xpath</w:t>
      </w:r>
      <w:proofErr w:type="spellEnd"/>
      <w:r w:rsidRPr="000717C2">
        <w:rPr>
          <w:rStyle w:val="Strong"/>
          <w:rFonts w:ascii="Verdana" w:eastAsiaTheme="majorEastAsia" w:hAnsi="Verdana"/>
          <w:color w:val="222222"/>
          <w:sz w:val="20"/>
          <w:szCs w:val="20"/>
          <w:u w:val="single"/>
          <w:lang w:val="en-US"/>
        </w:rPr>
        <w:t xml:space="preserve"> in Developer Tool</w:t>
      </w:r>
    </w:p>
    <w:p w:rsidR="000717C2" w:rsidRPr="000717C2" w:rsidRDefault="000717C2" w:rsidP="000717C2">
      <w:pPr>
        <w:pStyle w:val="NormalWeb"/>
        <w:shd w:val="clear" w:color="auto" w:fill="FFFFFF"/>
        <w:spacing w:before="0" w:beforeAutospacing="0" w:after="369" w:afterAutospacing="0"/>
        <w:rPr>
          <w:rFonts w:ascii="Verdana" w:hAnsi="Verdana"/>
          <w:color w:val="222222"/>
          <w:sz w:val="20"/>
          <w:szCs w:val="20"/>
          <w:lang w:val="en-US"/>
        </w:rPr>
      </w:pPr>
      <w:r w:rsidRPr="000717C2">
        <w:rPr>
          <w:rFonts w:ascii="Verdana" w:hAnsi="Verdana"/>
          <w:color w:val="222222"/>
          <w:sz w:val="20"/>
          <w:szCs w:val="20"/>
          <w:lang w:val="en-US"/>
        </w:rPr>
        <w:t xml:space="preserve">We have already discussed about </w:t>
      </w:r>
      <w:proofErr w:type="spellStart"/>
      <w:r w:rsidRPr="000717C2">
        <w:rPr>
          <w:rFonts w:ascii="Verdana" w:hAnsi="Verdana"/>
          <w:color w:val="222222"/>
          <w:sz w:val="20"/>
          <w:szCs w:val="20"/>
          <w:lang w:val="en-US"/>
        </w:rPr>
        <w:t>Xpaths</w:t>
      </w:r>
      <w:proofErr w:type="spellEnd"/>
      <w:r w:rsidRPr="000717C2">
        <w:rPr>
          <w:rFonts w:ascii="Verdana" w:hAnsi="Verdana"/>
          <w:color w:val="222222"/>
          <w:sz w:val="20"/>
          <w:szCs w:val="20"/>
          <w:lang w:val="en-US"/>
        </w:rPr>
        <w:t xml:space="preserve"> in the last tutorial. We also discussed about its creation strategy. Here we would base our discussion to check the validity of the created </w:t>
      </w:r>
      <w:proofErr w:type="spellStart"/>
      <w:r w:rsidRPr="000717C2">
        <w:rPr>
          <w:rFonts w:ascii="Verdana" w:hAnsi="Verdana"/>
          <w:color w:val="222222"/>
          <w:sz w:val="20"/>
          <w:szCs w:val="20"/>
          <w:lang w:val="en-US"/>
        </w:rPr>
        <w:t>Xpath</w:t>
      </w:r>
      <w:proofErr w:type="spellEnd"/>
      <w:r w:rsidRPr="000717C2">
        <w:rPr>
          <w:rFonts w:ascii="Verdana" w:hAnsi="Verdana"/>
          <w:color w:val="222222"/>
          <w:sz w:val="20"/>
          <w:szCs w:val="20"/>
          <w:lang w:val="en-US"/>
        </w:rPr>
        <w:t xml:space="preserve"> in Chrome’s Developer tool.</w:t>
      </w:r>
    </w:p>
    <w:p w:rsidR="000717C2" w:rsidRPr="000717C2" w:rsidRDefault="000717C2" w:rsidP="000717C2">
      <w:pPr>
        <w:pStyle w:val="NormalWeb"/>
        <w:shd w:val="clear" w:color="auto" w:fill="FFFFFF"/>
        <w:spacing w:before="0" w:beforeAutospacing="0" w:after="0" w:afterAutospacing="0"/>
        <w:rPr>
          <w:rFonts w:ascii="Verdana" w:hAnsi="Verdana"/>
          <w:color w:val="222222"/>
          <w:sz w:val="20"/>
          <w:szCs w:val="20"/>
          <w:lang w:val="en-US"/>
        </w:rPr>
      </w:pPr>
      <w:r w:rsidRPr="000717C2">
        <w:rPr>
          <w:rStyle w:val="Strong"/>
          <w:rFonts w:ascii="Verdana" w:eastAsiaTheme="majorEastAsia" w:hAnsi="Verdana"/>
          <w:color w:val="222222"/>
          <w:sz w:val="20"/>
          <w:szCs w:val="20"/>
          <w:lang w:val="en-US"/>
        </w:rPr>
        <w:t>Step #1:</w:t>
      </w:r>
      <w:r w:rsidRPr="000717C2">
        <w:rPr>
          <w:rStyle w:val="apple-converted-space"/>
          <w:rFonts w:ascii="Verdana" w:hAnsi="Verdana"/>
          <w:color w:val="222222"/>
          <w:sz w:val="20"/>
          <w:szCs w:val="20"/>
          <w:lang w:val="en-US"/>
        </w:rPr>
        <w:t> </w:t>
      </w:r>
      <w:r w:rsidRPr="000717C2">
        <w:rPr>
          <w:rFonts w:ascii="Verdana" w:hAnsi="Verdana"/>
          <w:color w:val="222222"/>
          <w:sz w:val="20"/>
          <w:szCs w:val="20"/>
          <w:lang w:val="en-US"/>
        </w:rPr>
        <w:t xml:space="preserve">For creating </w:t>
      </w:r>
      <w:proofErr w:type="spellStart"/>
      <w:r w:rsidRPr="000717C2">
        <w:rPr>
          <w:rFonts w:ascii="Verdana" w:hAnsi="Verdana"/>
          <w:color w:val="222222"/>
          <w:sz w:val="20"/>
          <w:szCs w:val="20"/>
          <w:lang w:val="en-US"/>
        </w:rPr>
        <w:t>Xpath</w:t>
      </w:r>
      <w:proofErr w:type="spellEnd"/>
      <w:r w:rsidRPr="000717C2">
        <w:rPr>
          <w:rFonts w:ascii="Verdana" w:hAnsi="Verdana"/>
          <w:color w:val="222222"/>
          <w:sz w:val="20"/>
          <w:szCs w:val="20"/>
          <w:lang w:val="en-US"/>
        </w:rPr>
        <w:t xml:space="preserve"> in Developer tool, open the console tab.</w:t>
      </w:r>
    </w:p>
    <w:p w:rsidR="000717C2" w:rsidRPr="000717C2" w:rsidRDefault="000717C2" w:rsidP="000717C2">
      <w:pPr>
        <w:pStyle w:val="NormalWeb"/>
        <w:shd w:val="clear" w:color="auto" w:fill="FFFFFF"/>
        <w:spacing w:before="0" w:beforeAutospacing="0" w:after="0" w:afterAutospacing="0"/>
        <w:rPr>
          <w:rFonts w:ascii="Verdana" w:hAnsi="Verdana"/>
          <w:color w:val="222222"/>
          <w:sz w:val="20"/>
          <w:szCs w:val="20"/>
          <w:lang w:val="en-US"/>
        </w:rPr>
      </w:pPr>
      <w:r w:rsidRPr="000717C2">
        <w:rPr>
          <w:rStyle w:val="Strong"/>
          <w:rFonts w:ascii="Verdana" w:eastAsiaTheme="majorEastAsia" w:hAnsi="Verdana"/>
          <w:color w:val="222222"/>
          <w:sz w:val="20"/>
          <w:szCs w:val="20"/>
          <w:lang w:val="en-US"/>
        </w:rPr>
        <w:t>Step #2:</w:t>
      </w:r>
      <w:r w:rsidRPr="000717C2">
        <w:rPr>
          <w:rStyle w:val="apple-converted-space"/>
          <w:rFonts w:ascii="Verdana" w:hAnsi="Verdana"/>
          <w:color w:val="222222"/>
          <w:sz w:val="20"/>
          <w:szCs w:val="20"/>
          <w:lang w:val="en-US"/>
        </w:rPr>
        <w:t> </w:t>
      </w:r>
      <w:r w:rsidRPr="000717C2">
        <w:rPr>
          <w:rFonts w:ascii="Verdana" w:hAnsi="Verdana"/>
          <w:color w:val="222222"/>
          <w:sz w:val="20"/>
          <w:szCs w:val="20"/>
          <w:lang w:val="en-US"/>
        </w:rPr>
        <w:t xml:space="preserve">Type the created </w:t>
      </w:r>
      <w:proofErr w:type="spellStart"/>
      <w:r w:rsidRPr="000717C2">
        <w:rPr>
          <w:rFonts w:ascii="Verdana" w:hAnsi="Verdana"/>
          <w:color w:val="222222"/>
          <w:sz w:val="20"/>
          <w:szCs w:val="20"/>
          <w:lang w:val="en-US"/>
        </w:rPr>
        <w:t>Xpath</w:t>
      </w:r>
      <w:proofErr w:type="spellEnd"/>
      <w:r w:rsidRPr="000717C2">
        <w:rPr>
          <w:rFonts w:ascii="Verdana" w:hAnsi="Verdana"/>
          <w:color w:val="222222"/>
          <w:sz w:val="20"/>
          <w:szCs w:val="20"/>
          <w:lang w:val="en-US"/>
        </w:rPr>
        <w:t xml:space="preserve"> and enclose it in $</w:t>
      </w:r>
      <w:proofErr w:type="gramStart"/>
      <w:r w:rsidRPr="000717C2">
        <w:rPr>
          <w:rFonts w:ascii="Verdana" w:hAnsi="Verdana"/>
          <w:color w:val="222222"/>
          <w:sz w:val="20"/>
          <w:szCs w:val="20"/>
          <w:lang w:val="en-US"/>
        </w:rPr>
        <w:t>x(</w:t>
      </w:r>
      <w:proofErr w:type="gramEnd"/>
      <w:r w:rsidRPr="000717C2">
        <w:rPr>
          <w:rFonts w:ascii="Verdana" w:hAnsi="Verdana"/>
          <w:color w:val="222222"/>
          <w:sz w:val="20"/>
          <w:szCs w:val="20"/>
          <w:lang w:val="en-US"/>
        </w:rPr>
        <w:t>“//input[@id=’Email’]”)</w:t>
      </w:r>
    </w:p>
    <w:p w:rsidR="000717C2" w:rsidRDefault="000717C2" w:rsidP="000717C2">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615815" cy="1294765"/>
            <wp:effectExtent l="0" t="0" r="0" b="635"/>
            <wp:docPr id="7" name="Picture 7" descr="Selenium script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script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5815" cy="1294765"/>
                    </a:xfrm>
                    <a:prstGeom prst="rect">
                      <a:avLst/>
                    </a:prstGeom>
                    <a:noFill/>
                    <a:ln>
                      <a:noFill/>
                    </a:ln>
                  </pic:spPr>
                </pic:pic>
              </a:graphicData>
            </a:graphic>
          </wp:inline>
        </w:drawing>
      </w:r>
    </w:p>
    <w:p w:rsidR="000717C2" w:rsidRPr="000717C2" w:rsidRDefault="000717C2" w:rsidP="000717C2">
      <w:pPr>
        <w:pStyle w:val="NormalWeb"/>
        <w:shd w:val="clear" w:color="auto" w:fill="FFFFFF"/>
        <w:spacing w:before="0" w:beforeAutospacing="0" w:after="0" w:afterAutospacing="0"/>
        <w:rPr>
          <w:rFonts w:ascii="Verdana" w:hAnsi="Verdana"/>
          <w:color w:val="222222"/>
          <w:sz w:val="20"/>
          <w:szCs w:val="20"/>
          <w:lang w:val="en-US"/>
        </w:rPr>
      </w:pPr>
      <w:r w:rsidRPr="000717C2">
        <w:rPr>
          <w:rFonts w:ascii="Verdana" w:hAnsi="Verdana"/>
          <w:color w:val="222222"/>
          <w:sz w:val="20"/>
          <w:szCs w:val="20"/>
          <w:lang w:val="en-US"/>
        </w:rPr>
        <w:t>------------</w:t>
      </w:r>
    </w:p>
    <w:p w:rsidR="000717C2" w:rsidRPr="000717C2" w:rsidRDefault="000717C2" w:rsidP="000717C2">
      <w:pPr>
        <w:pStyle w:val="NormalWeb"/>
        <w:shd w:val="clear" w:color="auto" w:fill="FFFFFF"/>
        <w:spacing w:before="0" w:beforeAutospacing="0" w:after="0" w:afterAutospacing="0"/>
        <w:rPr>
          <w:rFonts w:ascii="Verdana" w:hAnsi="Verdana"/>
          <w:color w:val="222222"/>
          <w:sz w:val="20"/>
          <w:szCs w:val="20"/>
          <w:lang w:val="en-US"/>
        </w:rPr>
      </w:pPr>
      <w:r w:rsidRPr="000717C2">
        <w:rPr>
          <w:rStyle w:val="Strong"/>
          <w:rFonts w:ascii="Verdana" w:eastAsiaTheme="majorEastAsia" w:hAnsi="Verdana"/>
          <w:color w:val="222222"/>
          <w:sz w:val="20"/>
          <w:szCs w:val="20"/>
          <w:lang w:val="en-US"/>
        </w:rPr>
        <w:t>Step #3:</w:t>
      </w:r>
      <w:r w:rsidRPr="000717C2">
        <w:rPr>
          <w:rStyle w:val="apple-converted-space"/>
          <w:rFonts w:ascii="Verdana" w:hAnsi="Verdana"/>
          <w:color w:val="222222"/>
          <w:sz w:val="20"/>
          <w:szCs w:val="20"/>
          <w:lang w:val="en-US"/>
        </w:rPr>
        <w:t> </w:t>
      </w:r>
      <w:r w:rsidRPr="000717C2">
        <w:rPr>
          <w:rFonts w:ascii="Verdana" w:hAnsi="Verdana"/>
          <w:color w:val="222222"/>
          <w:sz w:val="20"/>
          <w:szCs w:val="20"/>
          <w:lang w:val="en-US"/>
        </w:rPr>
        <w:t xml:space="preserve">Press the enter key to see all the matching HTML elements with the specified </w:t>
      </w:r>
      <w:proofErr w:type="spellStart"/>
      <w:r w:rsidRPr="000717C2">
        <w:rPr>
          <w:rFonts w:ascii="Verdana" w:hAnsi="Verdana"/>
          <w:color w:val="222222"/>
          <w:sz w:val="20"/>
          <w:szCs w:val="20"/>
          <w:lang w:val="en-US"/>
        </w:rPr>
        <w:t>Xpath</w:t>
      </w:r>
      <w:proofErr w:type="spellEnd"/>
      <w:r w:rsidRPr="000717C2">
        <w:rPr>
          <w:rFonts w:ascii="Verdana" w:hAnsi="Verdana"/>
          <w:color w:val="222222"/>
          <w:sz w:val="20"/>
          <w:szCs w:val="20"/>
          <w:lang w:val="en-US"/>
        </w:rPr>
        <w:t>. In our case, there is only one matching HTML element. Hover on that HTML element and the corresponding web element would be highlighted on the web page.</w:t>
      </w:r>
    </w:p>
    <w:p w:rsidR="000717C2" w:rsidRDefault="000717C2" w:rsidP="000717C2">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615815" cy="1272540"/>
            <wp:effectExtent l="0" t="0" r="0" b="3810"/>
            <wp:docPr id="6" name="Picture 6" descr="Selenium script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 script 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5815" cy="1272540"/>
                    </a:xfrm>
                    <a:prstGeom prst="rect">
                      <a:avLst/>
                    </a:prstGeom>
                    <a:noFill/>
                    <a:ln>
                      <a:noFill/>
                    </a:ln>
                  </pic:spPr>
                </pic:pic>
              </a:graphicData>
            </a:graphic>
          </wp:inline>
        </w:drawing>
      </w:r>
    </w:p>
    <w:p w:rsidR="000717C2" w:rsidRPr="000717C2" w:rsidRDefault="000717C2" w:rsidP="000717C2">
      <w:pPr>
        <w:pStyle w:val="NormalWeb"/>
        <w:shd w:val="clear" w:color="auto" w:fill="FFFFFF"/>
        <w:spacing w:before="0" w:beforeAutospacing="0" w:after="369" w:afterAutospacing="0"/>
        <w:rPr>
          <w:rFonts w:ascii="Verdana" w:hAnsi="Verdana"/>
          <w:color w:val="222222"/>
          <w:sz w:val="20"/>
          <w:szCs w:val="20"/>
          <w:lang w:val="en-US"/>
        </w:rPr>
      </w:pPr>
      <w:r w:rsidRPr="000717C2">
        <w:rPr>
          <w:rFonts w:ascii="Verdana" w:hAnsi="Verdana"/>
          <w:color w:val="222222"/>
          <w:sz w:val="20"/>
          <w:szCs w:val="20"/>
          <w:lang w:val="en-US"/>
        </w:rPr>
        <w:t xml:space="preserve">In this way, all the </w:t>
      </w:r>
      <w:proofErr w:type="spellStart"/>
      <w:r w:rsidRPr="000717C2">
        <w:rPr>
          <w:rFonts w:ascii="Verdana" w:hAnsi="Verdana"/>
          <w:color w:val="222222"/>
          <w:sz w:val="20"/>
          <w:szCs w:val="20"/>
          <w:lang w:val="en-US"/>
        </w:rPr>
        <w:t>Xpaths</w:t>
      </w:r>
      <w:proofErr w:type="spellEnd"/>
      <w:r w:rsidRPr="000717C2">
        <w:rPr>
          <w:rFonts w:ascii="Verdana" w:hAnsi="Verdana"/>
          <w:color w:val="222222"/>
          <w:sz w:val="20"/>
          <w:szCs w:val="20"/>
          <w:lang w:val="en-US"/>
        </w:rPr>
        <w:t xml:space="preserve"> can be created and checked for their validity within the console.</w:t>
      </w:r>
    </w:p>
    <w:p w:rsidR="000717C2" w:rsidRDefault="000717C2" w:rsidP="000717C2">
      <w:pPr>
        <w:pStyle w:val="NormalWeb"/>
        <w:shd w:val="clear" w:color="auto" w:fill="FFFFFF"/>
        <w:spacing w:before="0" w:beforeAutospacing="0" w:after="369" w:afterAutospacing="0"/>
        <w:rPr>
          <w:rFonts w:ascii="Verdana" w:hAnsi="Verdana"/>
          <w:color w:val="222222"/>
          <w:sz w:val="20"/>
          <w:szCs w:val="20"/>
        </w:rPr>
      </w:pPr>
      <w:r w:rsidRPr="000717C2">
        <w:rPr>
          <w:rFonts w:ascii="Verdana" w:hAnsi="Verdana"/>
          <w:color w:val="222222"/>
          <w:sz w:val="20"/>
          <w:szCs w:val="20"/>
          <w:lang w:val="en-US"/>
        </w:rPr>
        <w:t xml:space="preserve">Information related to CSS corresponding to the web element can be found within the Chrome’s Developer tool. </w:t>
      </w:r>
      <w:proofErr w:type="spellStart"/>
      <w:r>
        <w:rPr>
          <w:rFonts w:ascii="Verdana" w:hAnsi="Verdana"/>
          <w:color w:val="222222"/>
          <w:sz w:val="20"/>
          <w:szCs w:val="20"/>
        </w:rPr>
        <w:t>Refer</w:t>
      </w:r>
      <w:proofErr w:type="spellEnd"/>
      <w:r>
        <w:rPr>
          <w:rFonts w:ascii="Verdana" w:hAnsi="Verdana"/>
          <w:color w:val="222222"/>
          <w:sz w:val="20"/>
          <w:szCs w:val="20"/>
        </w:rPr>
        <w:t xml:space="preserve"> </w:t>
      </w:r>
      <w:proofErr w:type="spellStart"/>
      <w:r>
        <w:rPr>
          <w:rFonts w:ascii="Verdana" w:hAnsi="Verdana"/>
          <w:color w:val="222222"/>
          <w:sz w:val="20"/>
          <w:szCs w:val="20"/>
        </w:rPr>
        <w:t>the</w:t>
      </w:r>
      <w:proofErr w:type="spellEnd"/>
      <w:r>
        <w:rPr>
          <w:rFonts w:ascii="Verdana" w:hAnsi="Verdana"/>
          <w:color w:val="222222"/>
          <w:sz w:val="20"/>
          <w:szCs w:val="20"/>
        </w:rPr>
        <w:t xml:space="preserve"> </w:t>
      </w:r>
      <w:proofErr w:type="spellStart"/>
      <w:r>
        <w:rPr>
          <w:rFonts w:ascii="Verdana" w:hAnsi="Verdana"/>
          <w:color w:val="222222"/>
          <w:sz w:val="20"/>
          <w:szCs w:val="20"/>
        </w:rPr>
        <w:t>screenshot</w:t>
      </w:r>
      <w:proofErr w:type="spellEnd"/>
      <w:r>
        <w:rPr>
          <w:rFonts w:ascii="Verdana" w:hAnsi="Verdana"/>
          <w:color w:val="222222"/>
          <w:sz w:val="20"/>
          <w:szCs w:val="20"/>
        </w:rPr>
        <w:t xml:space="preserve"> </w:t>
      </w:r>
      <w:proofErr w:type="spellStart"/>
      <w:r>
        <w:rPr>
          <w:rFonts w:ascii="Verdana" w:hAnsi="Verdana"/>
          <w:color w:val="222222"/>
          <w:sz w:val="20"/>
          <w:szCs w:val="20"/>
        </w:rPr>
        <w:t>below</w:t>
      </w:r>
      <w:proofErr w:type="spellEnd"/>
      <w:r>
        <w:rPr>
          <w:rFonts w:ascii="Verdana" w:hAnsi="Verdana"/>
          <w:color w:val="222222"/>
          <w:sz w:val="20"/>
          <w:szCs w:val="20"/>
        </w:rPr>
        <w:t>:</w:t>
      </w:r>
    </w:p>
    <w:p w:rsidR="000717C2" w:rsidRDefault="000717C2" w:rsidP="000717C2">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lastRenderedPageBreak/>
        <w:drawing>
          <wp:inline distT="0" distB="0" distL="0" distR="0">
            <wp:extent cx="4615815" cy="1594485"/>
            <wp:effectExtent l="0" t="0" r="0" b="5715"/>
            <wp:docPr id="5" name="Picture 5" descr="Selenium script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nium script 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5815" cy="1594485"/>
                    </a:xfrm>
                    <a:prstGeom prst="rect">
                      <a:avLst/>
                    </a:prstGeom>
                    <a:noFill/>
                    <a:ln>
                      <a:noFill/>
                    </a:ln>
                  </pic:spPr>
                </pic:pic>
              </a:graphicData>
            </a:graphic>
          </wp:inline>
        </w:drawing>
      </w:r>
    </w:p>
    <w:p w:rsidR="000717C2" w:rsidRPr="000717C2" w:rsidRDefault="000717C2" w:rsidP="000717C2">
      <w:pPr>
        <w:pStyle w:val="Heading3"/>
        <w:shd w:val="clear" w:color="auto" w:fill="FFFFFF"/>
        <w:spacing w:before="0" w:line="267" w:lineRule="atLeast"/>
        <w:rPr>
          <w:rFonts w:ascii="Helvetica" w:hAnsi="Helvetica" w:cs="Helvetica"/>
          <w:color w:val="000000"/>
          <w:sz w:val="33"/>
          <w:szCs w:val="33"/>
          <w:lang w:val="en-US"/>
        </w:rPr>
      </w:pPr>
      <w:r w:rsidRPr="000717C2">
        <w:rPr>
          <w:rStyle w:val="Strong"/>
          <w:rFonts w:ascii="Helvetica" w:hAnsi="Helvetica" w:cs="Helvetica"/>
          <w:b w:val="0"/>
          <w:bCs w:val="0"/>
          <w:color w:val="000000"/>
          <w:sz w:val="33"/>
          <w:szCs w:val="33"/>
          <w:lang w:val="en-US"/>
        </w:rPr>
        <w:t>Locating Web Elements in Internet Explorer</w:t>
      </w:r>
    </w:p>
    <w:p w:rsidR="000717C2" w:rsidRPr="000717C2" w:rsidRDefault="000717C2" w:rsidP="000717C2">
      <w:pPr>
        <w:pStyle w:val="NormalWeb"/>
        <w:shd w:val="clear" w:color="auto" w:fill="FFFFFF"/>
        <w:spacing w:before="0" w:beforeAutospacing="0" w:after="0" w:afterAutospacing="0"/>
        <w:rPr>
          <w:rFonts w:ascii="Verdana" w:hAnsi="Verdana"/>
          <w:color w:val="222222"/>
          <w:sz w:val="20"/>
          <w:szCs w:val="20"/>
          <w:lang w:val="en-US"/>
        </w:rPr>
      </w:pPr>
      <w:r w:rsidRPr="000717C2">
        <w:rPr>
          <w:rFonts w:ascii="Verdana" w:hAnsi="Verdana"/>
          <w:color w:val="222222"/>
          <w:sz w:val="20"/>
          <w:szCs w:val="20"/>
          <w:lang w:val="en-US"/>
        </w:rPr>
        <w:t>Like Google Chrome,</w:t>
      </w:r>
      <w:r w:rsidRPr="000717C2">
        <w:rPr>
          <w:rStyle w:val="apple-converted-space"/>
          <w:rFonts w:ascii="Verdana" w:hAnsi="Verdana"/>
          <w:color w:val="222222"/>
          <w:sz w:val="20"/>
          <w:szCs w:val="20"/>
          <w:lang w:val="en-US"/>
        </w:rPr>
        <w:t> </w:t>
      </w:r>
      <w:hyperlink r:id="rId15" w:tgtFrame="_blank" w:tooltip="IE developer tool" w:history="1">
        <w:r w:rsidRPr="000717C2">
          <w:rPr>
            <w:rStyle w:val="Hyperlink"/>
            <w:rFonts w:ascii="Verdana" w:hAnsi="Verdana"/>
            <w:color w:val="777777"/>
            <w:sz w:val="20"/>
            <w:szCs w:val="20"/>
            <w:bdr w:val="none" w:sz="0" w:space="0" w:color="auto" w:frame="1"/>
            <w:lang w:val="en-US"/>
          </w:rPr>
          <w:t>Internet Explorer also has its own Developer Tool</w:t>
        </w:r>
      </w:hyperlink>
      <w:r w:rsidRPr="000717C2">
        <w:rPr>
          <w:rStyle w:val="apple-converted-space"/>
          <w:rFonts w:ascii="Verdana" w:hAnsi="Verdana"/>
          <w:color w:val="222222"/>
          <w:sz w:val="20"/>
          <w:szCs w:val="20"/>
          <w:lang w:val="en-US"/>
        </w:rPr>
        <w:t> </w:t>
      </w:r>
      <w:r w:rsidRPr="000717C2">
        <w:rPr>
          <w:rFonts w:ascii="Verdana" w:hAnsi="Verdana"/>
          <w:color w:val="222222"/>
          <w:sz w:val="20"/>
          <w:szCs w:val="20"/>
          <w:lang w:val="en-US"/>
        </w:rPr>
        <w:t>that can be used to identify web elements based on their properties within the web page. User is not required to download or install any separate plugin, the developer tool comes readily bundled with Internet Explorer.</w:t>
      </w:r>
    </w:p>
    <w:p w:rsidR="000717C2" w:rsidRPr="000717C2" w:rsidRDefault="000717C2" w:rsidP="000717C2">
      <w:pPr>
        <w:pStyle w:val="NormalWeb"/>
        <w:shd w:val="clear" w:color="auto" w:fill="FFFFFF"/>
        <w:spacing w:before="0" w:beforeAutospacing="0" w:after="0" w:afterAutospacing="0"/>
        <w:rPr>
          <w:rFonts w:ascii="Verdana" w:hAnsi="Verdana"/>
          <w:color w:val="222222"/>
          <w:sz w:val="20"/>
          <w:szCs w:val="20"/>
          <w:lang w:val="en-US"/>
        </w:rPr>
      </w:pPr>
      <w:r w:rsidRPr="000717C2">
        <w:rPr>
          <w:rStyle w:val="Strong"/>
          <w:rFonts w:ascii="Verdana" w:eastAsiaTheme="majorEastAsia" w:hAnsi="Verdana"/>
          <w:color w:val="222222"/>
          <w:sz w:val="20"/>
          <w:szCs w:val="20"/>
          <w:lang w:val="en-US"/>
        </w:rPr>
        <w:t>Follow the below steps to locate web elements using IE Developer tool:</w:t>
      </w:r>
    </w:p>
    <w:p w:rsidR="000717C2" w:rsidRPr="000717C2" w:rsidRDefault="000717C2" w:rsidP="000717C2">
      <w:pPr>
        <w:pStyle w:val="NormalWeb"/>
        <w:shd w:val="clear" w:color="auto" w:fill="FFFFFF"/>
        <w:spacing w:before="0" w:beforeAutospacing="0" w:after="0" w:afterAutospacing="0"/>
        <w:rPr>
          <w:rFonts w:ascii="Verdana" w:hAnsi="Verdana"/>
          <w:color w:val="222222"/>
          <w:sz w:val="20"/>
          <w:szCs w:val="20"/>
          <w:lang w:val="en-US"/>
        </w:rPr>
      </w:pPr>
      <w:r w:rsidRPr="000717C2">
        <w:rPr>
          <w:rStyle w:val="Strong"/>
          <w:rFonts w:ascii="Verdana" w:eastAsiaTheme="majorEastAsia" w:hAnsi="Verdana"/>
          <w:color w:val="222222"/>
          <w:sz w:val="20"/>
          <w:szCs w:val="20"/>
          <w:lang w:val="en-US"/>
        </w:rPr>
        <w:t>Step #1:</w:t>
      </w:r>
      <w:r w:rsidRPr="000717C2">
        <w:rPr>
          <w:rStyle w:val="apple-converted-space"/>
          <w:rFonts w:ascii="Verdana" w:hAnsi="Verdana"/>
          <w:color w:val="222222"/>
          <w:sz w:val="20"/>
          <w:szCs w:val="20"/>
          <w:lang w:val="en-US"/>
        </w:rPr>
        <w:t> </w:t>
      </w:r>
      <w:r w:rsidRPr="000717C2">
        <w:rPr>
          <w:rFonts w:ascii="Verdana" w:hAnsi="Verdana"/>
          <w:color w:val="222222"/>
          <w:sz w:val="20"/>
          <w:szCs w:val="20"/>
          <w:lang w:val="en-US"/>
        </w:rPr>
        <w:t>The primary step is to launch the IE Developer tool. Press F12 to launch the tool. The user would be able to see something like the below screen.</w:t>
      </w:r>
    </w:p>
    <w:p w:rsidR="000717C2" w:rsidRDefault="000717C2" w:rsidP="000717C2">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630420" cy="987425"/>
            <wp:effectExtent l="0" t="0" r="0" b="3175"/>
            <wp:docPr id="4" name="Picture 4" descr="Selenium script 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nium script 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0420" cy="987425"/>
                    </a:xfrm>
                    <a:prstGeom prst="rect">
                      <a:avLst/>
                    </a:prstGeom>
                    <a:noFill/>
                    <a:ln>
                      <a:noFill/>
                    </a:ln>
                  </pic:spPr>
                </pic:pic>
              </a:graphicData>
            </a:graphic>
          </wp:inline>
        </w:drawing>
      </w:r>
    </w:p>
    <w:p w:rsidR="000717C2" w:rsidRPr="000717C2" w:rsidRDefault="000717C2" w:rsidP="000717C2">
      <w:pPr>
        <w:pStyle w:val="NormalWeb"/>
        <w:shd w:val="clear" w:color="auto" w:fill="FFFFFF"/>
        <w:spacing w:before="0" w:beforeAutospacing="0" w:after="369" w:afterAutospacing="0"/>
        <w:rPr>
          <w:rFonts w:ascii="Verdana" w:hAnsi="Verdana"/>
          <w:color w:val="222222"/>
          <w:sz w:val="20"/>
          <w:szCs w:val="20"/>
          <w:lang w:val="en-US"/>
        </w:rPr>
      </w:pPr>
      <w:r w:rsidRPr="000717C2">
        <w:rPr>
          <w:rFonts w:ascii="Verdana" w:hAnsi="Verdana"/>
          <w:color w:val="222222"/>
          <w:sz w:val="20"/>
          <w:szCs w:val="20"/>
          <w:lang w:val="en-US"/>
        </w:rPr>
        <w:t>Take a note that “HTML” tab is highlighted in the above screenshot. Thus, HTML tab is the one which displays all the HTML properties belonging to the current web page. Expand the HTML tab to view the properties of all the web elements belonging to the current web page.</w:t>
      </w:r>
    </w:p>
    <w:p w:rsidR="000717C2" w:rsidRPr="000717C2" w:rsidRDefault="000717C2" w:rsidP="000717C2">
      <w:pPr>
        <w:pStyle w:val="NormalWeb"/>
        <w:shd w:val="clear" w:color="auto" w:fill="FFFFFF"/>
        <w:spacing w:before="0" w:beforeAutospacing="0" w:after="0" w:afterAutospacing="0"/>
        <w:rPr>
          <w:rFonts w:ascii="Verdana" w:hAnsi="Verdana"/>
          <w:color w:val="222222"/>
          <w:sz w:val="20"/>
          <w:szCs w:val="20"/>
          <w:lang w:val="en-US"/>
        </w:rPr>
      </w:pPr>
      <w:r w:rsidRPr="000717C2">
        <w:rPr>
          <w:rStyle w:val="Strong"/>
          <w:rFonts w:ascii="Verdana" w:eastAsiaTheme="majorEastAsia" w:hAnsi="Verdana"/>
          <w:color w:val="222222"/>
          <w:sz w:val="20"/>
          <w:szCs w:val="20"/>
          <w:lang w:val="en-US"/>
        </w:rPr>
        <w:t>Step #2:</w:t>
      </w:r>
      <w:r w:rsidRPr="000717C2">
        <w:rPr>
          <w:rStyle w:val="apple-converted-space"/>
          <w:rFonts w:ascii="Verdana" w:hAnsi="Verdana"/>
          <w:color w:val="222222"/>
          <w:sz w:val="20"/>
          <w:szCs w:val="20"/>
          <w:lang w:val="en-US"/>
        </w:rPr>
        <w:t> </w:t>
      </w:r>
      <w:r w:rsidRPr="000717C2">
        <w:rPr>
          <w:rFonts w:ascii="Verdana" w:hAnsi="Verdana"/>
          <w:color w:val="222222"/>
          <w:sz w:val="20"/>
          <w:szCs w:val="20"/>
          <w:lang w:val="en-US"/>
        </w:rPr>
        <w:t>The next step is to locate the desired object within the web page. One way to this is to select the HTML element and the matching web element would be highlighted. Thus, in this way user can locate ids, class, links etc. Check out in the below screenshot in which Email Textbox would be highlighted as soon as we select the corresponding HTML property.</w:t>
      </w:r>
    </w:p>
    <w:p w:rsidR="000717C2" w:rsidRDefault="000717C2" w:rsidP="000717C2">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615815" cy="3898900"/>
            <wp:effectExtent l="0" t="0" r="0" b="6350"/>
            <wp:docPr id="3" name="Picture 3" descr="Selenium script 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nium script 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5815" cy="3898900"/>
                    </a:xfrm>
                    <a:prstGeom prst="rect">
                      <a:avLst/>
                    </a:prstGeom>
                    <a:noFill/>
                    <a:ln>
                      <a:noFill/>
                    </a:ln>
                  </pic:spPr>
                </pic:pic>
              </a:graphicData>
            </a:graphic>
          </wp:inline>
        </w:drawing>
      </w:r>
    </w:p>
    <w:p w:rsidR="000717C2" w:rsidRPr="000717C2" w:rsidRDefault="000717C2" w:rsidP="000717C2">
      <w:pPr>
        <w:pStyle w:val="NormalWeb"/>
        <w:shd w:val="clear" w:color="auto" w:fill="FFFFFF"/>
        <w:spacing w:before="0" w:beforeAutospacing="0" w:after="369" w:afterAutospacing="0"/>
        <w:rPr>
          <w:rFonts w:ascii="Verdana" w:hAnsi="Verdana"/>
          <w:color w:val="222222"/>
          <w:sz w:val="20"/>
          <w:szCs w:val="20"/>
          <w:lang w:val="en-US"/>
        </w:rPr>
      </w:pPr>
      <w:r w:rsidRPr="000717C2">
        <w:rPr>
          <w:rFonts w:ascii="Verdana" w:hAnsi="Verdana"/>
          <w:color w:val="222222"/>
          <w:sz w:val="20"/>
          <w:szCs w:val="20"/>
          <w:lang w:val="en-US"/>
        </w:rPr>
        <w:t>Another way to locate the web element is to click on the “Find” button present in the top menu and by clicking on the desired web element within the web page. As a result, the corresponding HTML properties would be highlighted.</w:t>
      </w:r>
    </w:p>
    <w:p w:rsidR="000717C2" w:rsidRDefault="000717C2" w:rsidP="000717C2">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lastRenderedPageBreak/>
        <w:drawing>
          <wp:inline distT="0" distB="0" distL="0" distR="0">
            <wp:extent cx="2882265" cy="2172335"/>
            <wp:effectExtent l="0" t="0" r="0" b="0"/>
            <wp:docPr id="2" name="Picture 2" descr="Selenium scrip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nium script 8">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2265" cy="2172335"/>
                    </a:xfrm>
                    <a:prstGeom prst="rect">
                      <a:avLst/>
                    </a:prstGeom>
                    <a:noFill/>
                    <a:ln>
                      <a:noFill/>
                    </a:ln>
                  </pic:spPr>
                </pic:pic>
              </a:graphicData>
            </a:graphic>
          </wp:inline>
        </w:drawing>
      </w:r>
    </w:p>
    <w:p w:rsidR="000717C2" w:rsidRPr="000717C2" w:rsidRDefault="000717C2" w:rsidP="000717C2">
      <w:pPr>
        <w:pStyle w:val="NormalWeb"/>
        <w:shd w:val="clear" w:color="auto" w:fill="FFFFFF"/>
        <w:spacing w:before="0" w:beforeAutospacing="0" w:after="369" w:afterAutospacing="0"/>
        <w:rPr>
          <w:rFonts w:ascii="Verdana" w:hAnsi="Verdana"/>
          <w:color w:val="222222"/>
          <w:sz w:val="20"/>
          <w:szCs w:val="20"/>
          <w:lang w:val="en-US"/>
        </w:rPr>
      </w:pPr>
      <w:r w:rsidRPr="000717C2">
        <w:rPr>
          <w:rFonts w:ascii="Verdana" w:hAnsi="Verdana"/>
          <w:color w:val="222222"/>
          <w:sz w:val="20"/>
          <w:szCs w:val="20"/>
          <w:lang w:val="en-US"/>
        </w:rPr>
        <w:t xml:space="preserve">Thus, by using the developer tool, user can find ids, classes, tag names and can create </w:t>
      </w:r>
      <w:proofErr w:type="spellStart"/>
      <w:r w:rsidRPr="000717C2">
        <w:rPr>
          <w:rFonts w:ascii="Verdana" w:hAnsi="Verdana"/>
          <w:color w:val="222222"/>
          <w:sz w:val="20"/>
          <w:szCs w:val="20"/>
          <w:lang w:val="en-US"/>
        </w:rPr>
        <w:t>Xpaths</w:t>
      </w:r>
      <w:proofErr w:type="spellEnd"/>
      <w:r w:rsidRPr="000717C2">
        <w:rPr>
          <w:rFonts w:ascii="Verdana" w:hAnsi="Verdana"/>
          <w:color w:val="222222"/>
          <w:sz w:val="20"/>
          <w:szCs w:val="20"/>
          <w:lang w:val="en-US"/>
        </w:rPr>
        <w:t xml:space="preserve"> to locate web elements.</w:t>
      </w:r>
    </w:p>
    <w:p w:rsidR="000717C2" w:rsidRDefault="000717C2" w:rsidP="000717C2">
      <w:pPr>
        <w:pStyle w:val="NormalWeb"/>
        <w:shd w:val="clear" w:color="auto" w:fill="FFFFFF"/>
        <w:spacing w:before="0" w:beforeAutospacing="0" w:after="369" w:afterAutospacing="0"/>
        <w:rPr>
          <w:rFonts w:ascii="Verdana" w:hAnsi="Verdana"/>
          <w:color w:val="222222"/>
          <w:sz w:val="20"/>
          <w:szCs w:val="20"/>
        </w:rPr>
      </w:pPr>
      <w:r w:rsidRPr="000717C2">
        <w:rPr>
          <w:rFonts w:ascii="Verdana" w:hAnsi="Verdana"/>
          <w:color w:val="222222"/>
          <w:sz w:val="20"/>
          <w:szCs w:val="20"/>
          <w:lang w:val="en-US"/>
        </w:rPr>
        <w:t xml:space="preserve">Like Chrome’s Developer tool, IE developer tool has a separate section that displays CSS related information. </w:t>
      </w:r>
      <w:proofErr w:type="spellStart"/>
      <w:r>
        <w:rPr>
          <w:rFonts w:ascii="Verdana" w:hAnsi="Verdana"/>
          <w:color w:val="222222"/>
          <w:sz w:val="20"/>
          <w:szCs w:val="20"/>
        </w:rPr>
        <w:t>Checkout</w:t>
      </w:r>
      <w:proofErr w:type="spellEnd"/>
      <w:r>
        <w:rPr>
          <w:rFonts w:ascii="Verdana" w:hAnsi="Verdana"/>
          <w:color w:val="222222"/>
          <w:sz w:val="20"/>
          <w:szCs w:val="20"/>
        </w:rPr>
        <w:t xml:space="preserve"> </w:t>
      </w:r>
      <w:proofErr w:type="spellStart"/>
      <w:r>
        <w:rPr>
          <w:rFonts w:ascii="Verdana" w:hAnsi="Verdana"/>
          <w:color w:val="222222"/>
          <w:sz w:val="20"/>
          <w:szCs w:val="20"/>
        </w:rPr>
        <w:t>the</w:t>
      </w:r>
      <w:proofErr w:type="spellEnd"/>
      <w:r>
        <w:rPr>
          <w:rFonts w:ascii="Verdana" w:hAnsi="Verdana"/>
          <w:color w:val="222222"/>
          <w:sz w:val="20"/>
          <w:szCs w:val="20"/>
        </w:rPr>
        <w:t xml:space="preserve"> </w:t>
      </w:r>
      <w:proofErr w:type="spellStart"/>
      <w:r>
        <w:rPr>
          <w:rFonts w:ascii="Verdana" w:hAnsi="Verdana"/>
          <w:color w:val="222222"/>
          <w:sz w:val="20"/>
          <w:szCs w:val="20"/>
        </w:rPr>
        <w:t>below</w:t>
      </w:r>
      <w:proofErr w:type="spellEnd"/>
      <w:r>
        <w:rPr>
          <w:rFonts w:ascii="Verdana" w:hAnsi="Verdana"/>
          <w:color w:val="222222"/>
          <w:sz w:val="20"/>
          <w:szCs w:val="20"/>
        </w:rPr>
        <w:t xml:space="preserve"> </w:t>
      </w:r>
      <w:proofErr w:type="spellStart"/>
      <w:r>
        <w:rPr>
          <w:rFonts w:ascii="Verdana" w:hAnsi="Verdana"/>
          <w:color w:val="222222"/>
          <w:sz w:val="20"/>
          <w:szCs w:val="20"/>
        </w:rPr>
        <w:t>screenshot</w:t>
      </w:r>
      <w:proofErr w:type="spellEnd"/>
      <w:r>
        <w:rPr>
          <w:rFonts w:ascii="Verdana" w:hAnsi="Verdana"/>
          <w:color w:val="222222"/>
          <w:sz w:val="20"/>
          <w:szCs w:val="20"/>
        </w:rPr>
        <w:t>.</w:t>
      </w:r>
    </w:p>
    <w:p w:rsidR="000717C2" w:rsidRDefault="000717C2" w:rsidP="000717C2">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615815" cy="2597150"/>
            <wp:effectExtent l="0" t="0" r="0" b="0"/>
            <wp:docPr id="1" name="Picture 1" descr="Selenium script 9">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nium script 9">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5815" cy="2597150"/>
                    </a:xfrm>
                    <a:prstGeom prst="rect">
                      <a:avLst/>
                    </a:prstGeom>
                    <a:noFill/>
                    <a:ln>
                      <a:noFill/>
                    </a:ln>
                  </pic:spPr>
                </pic:pic>
              </a:graphicData>
            </a:graphic>
          </wp:inline>
        </w:drawing>
      </w:r>
    </w:p>
    <w:p w:rsidR="000717C2" w:rsidRPr="000717C2" w:rsidRDefault="000717C2" w:rsidP="000717C2">
      <w:pPr>
        <w:pStyle w:val="Heading3"/>
        <w:shd w:val="clear" w:color="auto" w:fill="FFFFFF"/>
        <w:spacing w:before="0" w:line="267" w:lineRule="atLeast"/>
        <w:rPr>
          <w:rFonts w:ascii="Helvetica" w:hAnsi="Helvetica" w:cs="Helvetica"/>
          <w:color w:val="000000"/>
          <w:sz w:val="33"/>
          <w:szCs w:val="33"/>
          <w:lang w:val="en-US"/>
        </w:rPr>
      </w:pPr>
      <w:r w:rsidRPr="000717C2">
        <w:rPr>
          <w:rStyle w:val="Strong"/>
          <w:rFonts w:ascii="Helvetica" w:hAnsi="Helvetica" w:cs="Helvetica"/>
          <w:b w:val="0"/>
          <w:bCs w:val="0"/>
          <w:color w:val="000000"/>
          <w:sz w:val="33"/>
          <w:szCs w:val="33"/>
          <w:lang w:val="en-US"/>
        </w:rPr>
        <w:t>Conclusion</w:t>
      </w:r>
    </w:p>
    <w:p w:rsidR="000717C2" w:rsidRPr="000717C2" w:rsidRDefault="000717C2" w:rsidP="000717C2">
      <w:pPr>
        <w:pStyle w:val="NormalWeb"/>
        <w:shd w:val="clear" w:color="auto" w:fill="FFFFFF"/>
        <w:spacing w:before="0" w:beforeAutospacing="0" w:after="369" w:afterAutospacing="0"/>
        <w:rPr>
          <w:rFonts w:ascii="Verdana" w:hAnsi="Verdana"/>
          <w:color w:val="222222"/>
          <w:sz w:val="20"/>
          <w:szCs w:val="20"/>
          <w:lang w:val="en-US"/>
        </w:rPr>
      </w:pPr>
      <w:r w:rsidRPr="000717C2">
        <w:rPr>
          <w:rFonts w:ascii="Verdana" w:hAnsi="Verdana"/>
          <w:color w:val="222222"/>
          <w:sz w:val="20"/>
          <w:szCs w:val="20"/>
          <w:lang w:val="en-US"/>
        </w:rPr>
        <w:t>In this tutorial, we shed light on the basic element locating strategies using Developer’s tool for Google Chrome and Internet Explorer.</w:t>
      </w:r>
    </w:p>
    <w:p w:rsidR="000717C2" w:rsidRPr="000717C2" w:rsidRDefault="000717C2" w:rsidP="000717C2">
      <w:pPr>
        <w:pStyle w:val="NormalWeb"/>
        <w:shd w:val="clear" w:color="auto" w:fill="FFFFFF"/>
        <w:spacing w:before="0" w:beforeAutospacing="0" w:after="0" w:afterAutospacing="0"/>
        <w:rPr>
          <w:rFonts w:ascii="Verdana" w:hAnsi="Verdana"/>
          <w:color w:val="222222"/>
          <w:sz w:val="20"/>
          <w:szCs w:val="20"/>
          <w:lang w:val="en-US"/>
        </w:rPr>
      </w:pPr>
      <w:hyperlink r:id="rId24" w:tooltip="http://www.softwaretestinghelp.com/selenium-webdriver-selenium-tutorial-8/" w:history="1">
        <w:r w:rsidRPr="000717C2">
          <w:rPr>
            <w:rStyle w:val="Hyperlink"/>
            <w:rFonts w:ascii="Verdana" w:hAnsi="Verdana"/>
            <w:b/>
            <w:bCs/>
            <w:color w:val="777777"/>
            <w:sz w:val="20"/>
            <w:szCs w:val="20"/>
            <w:bdr w:val="none" w:sz="0" w:space="0" w:color="auto" w:frame="1"/>
            <w:lang w:val="en-US"/>
          </w:rPr>
          <w:t>Next Tutorial #8</w:t>
        </w:r>
      </w:hyperlink>
      <w:r w:rsidRPr="000717C2">
        <w:rPr>
          <w:rStyle w:val="Strong"/>
          <w:rFonts w:ascii="Verdana" w:eastAsiaTheme="majorEastAsia" w:hAnsi="Verdana"/>
          <w:color w:val="222222"/>
          <w:sz w:val="20"/>
          <w:szCs w:val="20"/>
          <w:lang w:val="en-US"/>
        </w:rPr>
        <w:t>:</w:t>
      </w:r>
      <w:r w:rsidRPr="000717C2">
        <w:rPr>
          <w:rStyle w:val="apple-converted-space"/>
          <w:rFonts w:ascii="Verdana" w:hAnsi="Verdana"/>
          <w:color w:val="222222"/>
          <w:sz w:val="20"/>
          <w:szCs w:val="20"/>
          <w:lang w:val="en-US"/>
        </w:rPr>
        <w:t> </w:t>
      </w:r>
      <w:r w:rsidRPr="000717C2">
        <w:rPr>
          <w:rFonts w:ascii="Verdana" w:hAnsi="Verdana"/>
          <w:color w:val="222222"/>
          <w:sz w:val="20"/>
          <w:szCs w:val="20"/>
          <w:lang w:val="en-US"/>
        </w:rPr>
        <w:t>WebDriver is one of the most compelling automation testing tools. So our next tutorial onwards, we would route and base our discussions around WebDriver and all its nitty gritty.</w:t>
      </w:r>
    </w:p>
    <w:p w:rsidR="000717C2" w:rsidRPr="000717C2" w:rsidRDefault="000717C2">
      <w:pPr>
        <w:rPr>
          <w:lang w:val="en-US"/>
        </w:rPr>
      </w:pPr>
    </w:p>
    <w:sectPr w:rsidR="000717C2" w:rsidRPr="000717C2" w:rsidSect="000717C2">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7C2"/>
    <w:rsid w:val="000717C2"/>
    <w:rsid w:val="00A163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62DF9-3876-4B1A-9BC5-E638A67D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17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3">
    <w:name w:val="heading 3"/>
    <w:basedOn w:val="Normal"/>
    <w:next w:val="Normal"/>
    <w:link w:val="Heading3Char"/>
    <w:uiPriority w:val="9"/>
    <w:semiHidden/>
    <w:unhideWhenUsed/>
    <w:qFormat/>
    <w:rsid w:val="000717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7C2"/>
    <w:rPr>
      <w:rFonts w:ascii="Times New Roman" w:eastAsia="Times New Roman" w:hAnsi="Times New Roman" w:cs="Times New Roman"/>
      <w:b/>
      <w:bCs/>
      <w:kern w:val="36"/>
      <w:sz w:val="48"/>
      <w:szCs w:val="48"/>
      <w:lang w:eastAsia="es-ES"/>
    </w:rPr>
  </w:style>
  <w:style w:type="character" w:customStyle="1" w:styleId="apple-converted-space">
    <w:name w:val="apple-converted-space"/>
    <w:basedOn w:val="DefaultParagraphFont"/>
    <w:rsid w:val="000717C2"/>
  </w:style>
  <w:style w:type="character" w:customStyle="1" w:styleId="Heading3Char">
    <w:name w:val="Heading 3 Char"/>
    <w:basedOn w:val="DefaultParagraphFont"/>
    <w:link w:val="Heading3"/>
    <w:uiPriority w:val="9"/>
    <w:semiHidden/>
    <w:rsid w:val="000717C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717C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0717C2"/>
    <w:rPr>
      <w:b/>
      <w:bCs/>
    </w:rPr>
  </w:style>
  <w:style w:type="character" w:styleId="Hyperlink">
    <w:name w:val="Hyperlink"/>
    <w:basedOn w:val="DefaultParagraphFont"/>
    <w:uiPriority w:val="99"/>
    <w:semiHidden/>
    <w:unhideWhenUsed/>
    <w:rsid w:val="000717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87801">
      <w:bodyDiv w:val="1"/>
      <w:marLeft w:val="0"/>
      <w:marRight w:val="0"/>
      <w:marTop w:val="0"/>
      <w:marBottom w:val="0"/>
      <w:divBdr>
        <w:top w:val="none" w:sz="0" w:space="0" w:color="auto"/>
        <w:left w:val="none" w:sz="0" w:space="0" w:color="auto"/>
        <w:bottom w:val="none" w:sz="0" w:space="0" w:color="auto"/>
        <w:right w:val="none" w:sz="0" w:space="0" w:color="auto"/>
      </w:divBdr>
    </w:div>
    <w:div w:id="1245605326">
      <w:bodyDiv w:val="1"/>
      <w:marLeft w:val="0"/>
      <w:marRight w:val="0"/>
      <w:marTop w:val="0"/>
      <w:marBottom w:val="0"/>
      <w:divBdr>
        <w:top w:val="none" w:sz="0" w:space="0" w:color="auto"/>
        <w:left w:val="none" w:sz="0" w:space="0" w:color="auto"/>
        <w:bottom w:val="none" w:sz="0" w:space="0" w:color="auto"/>
        <w:right w:val="none" w:sz="0" w:space="0" w:color="auto"/>
      </w:divBdr>
      <w:divsChild>
        <w:div w:id="1337616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dn2.softwaretestinghelp.com/wp-content/qa/uploads/2014/10/Selenium-script-5.jpg" TargetMode="External"/><Relationship Id="rId18" Type="http://schemas.openxmlformats.org/officeDocument/2006/relationships/hyperlink" Target="http://cdn2.softwaretestinghelp.com/wp-content/qa/uploads/2014/10/Selenium-script-7.jpg"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8.jpeg"/><Relationship Id="rId7" Type="http://schemas.openxmlformats.org/officeDocument/2006/relationships/hyperlink" Target="http://cdn2.softwaretestinghelp.com/wp-content/qa/uploads/2014/10/Selenium-script-2.jpg"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cdn.softwaretestinghelp.com/wp-content/qa/uploads/2014/10/Selenium-script-6.jpg" TargetMode="External"/><Relationship Id="rId20" Type="http://schemas.openxmlformats.org/officeDocument/2006/relationships/hyperlink" Target="http://cdn2.softwaretestinghelp.com/wp-content/qa/uploads/2014/10/Selenium-script-8.jpg"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cdn.softwaretestinghelp.com/wp-content/qa/uploads/2014/10/Selenium-script-4.jpg" TargetMode="External"/><Relationship Id="rId24" Type="http://schemas.openxmlformats.org/officeDocument/2006/relationships/hyperlink" Target="http://www.softwaretestinghelp.com/selenium-webdriver-selenium-tutorial-8/" TargetMode="External"/><Relationship Id="rId5" Type="http://schemas.openxmlformats.org/officeDocument/2006/relationships/hyperlink" Target="http://cdn.softwaretestinghelp.com/wp-content/qa/uploads/2014/10/Selenium-script-1.jpg" TargetMode="External"/><Relationship Id="rId15" Type="http://schemas.openxmlformats.org/officeDocument/2006/relationships/hyperlink" Target="http://www.microsoft.com/en-us/download/details.aspx?id=18359" TargetMode="External"/><Relationship Id="rId23" Type="http://schemas.openxmlformats.org/officeDocument/2006/relationships/image" Target="media/image9.jpeg"/><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hyperlink" Target="https://developer.chrome.com/devtools" TargetMode="External"/><Relationship Id="rId9" Type="http://schemas.openxmlformats.org/officeDocument/2006/relationships/hyperlink" Target="http://cdn.softwaretestinghelp.com/wp-content/qa/uploads/2014/10/Selenium-script-3.jpg" TargetMode="External"/><Relationship Id="rId14" Type="http://schemas.openxmlformats.org/officeDocument/2006/relationships/image" Target="media/image5.jpeg"/><Relationship Id="rId22" Type="http://schemas.openxmlformats.org/officeDocument/2006/relationships/hyperlink" Target="http://cdn.softwaretestinghelp.com/wp-content/qa/uploads/2014/10/Selenium-script-9.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846</Words>
  <Characters>4657</Characters>
  <Application>Microsoft Office Word</Application>
  <DocSecurity>0</DocSecurity>
  <Lines>38</Lines>
  <Paragraphs>10</Paragraphs>
  <ScaleCrop>false</ScaleCrop>
  <Company>Convergys</Company>
  <LinksUpToDate>false</LinksUpToDate>
  <CharactersWithSpaces>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2016-10-03T18:03:00Z</dcterms:created>
  <dcterms:modified xsi:type="dcterms:W3CDTF">2016-10-03T18:11:00Z</dcterms:modified>
</cp:coreProperties>
</file>