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CE" w:rsidRPr="006524CE" w:rsidRDefault="006524CE" w:rsidP="006524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24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 tipo de flujo de trabajo debemos crear para definir reglas de negocios? (Seleccione todas las respuestas que correspondan).</w:t>
      </w:r>
    </w:p>
    <w:p w:rsidR="006524CE" w:rsidRPr="006524CE" w:rsidRDefault="006524CE" w:rsidP="006524CE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Diagrama de flujo</w:t>
      </w:r>
    </w:p>
    <w:p w:rsidR="006524CE" w:rsidRPr="006524CE" w:rsidRDefault="006524CE" w:rsidP="006524CE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Máquina de estados</w:t>
      </w:r>
    </w:p>
    <w:p w:rsidR="006524CE" w:rsidRPr="006524CE" w:rsidRDefault="006524CE" w:rsidP="006524CE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Secuencia</w:t>
      </w:r>
    </w:p>
    <w:p w:rsid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Las ventajas más importantes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método FullText son:</w:t>
      </w:r>
    </w:p>
    <w:p w:rsidR="006524CE" w:rsidRPr="006524CE" w:rsidRDefault="006524CE" w:rsidP="006524CE">
      <w:pPr>
        <w:numPr>
          <w:ilvl w:val="0"/>
          <w:numId w:val="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Funciona en entornos Citrix.</w:t>
      </w:r>
    </w:p>
    <w:p w:rsidR="006524CE" w:rsidRPr="006524CE" w:rsidRDefault="006524CE" w:rsidP="006524CE">
      <w:pPr>
        <w:numPr>
          <w:ilvl w:val="0"/>
          <w:numId w:val="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Funciona en segundo </w:t>
      </w:r>
      <w:proofErr w:type="gramStart"/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plano</w:t>
      </w:r>
      <w:proofErr w:type="gramEnd"/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.</w:t>
      </w:r>
    </w:p>
    <w:p w:rsidR="006524CE" w:rsidRPr="006524CE" w:rsidRDefault="006524CE" w:rsidP="006524CE">
      <w:pPr>
        <w:numPr>
          <w:ilvl w:val="0"/>
          <w:numId w:val="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Es preciso.</w:t>
      </w:r>
    </w:p>
    <w:p w:rsidR="006524CE" w:rsidRPr="006524CE" w:rsidRDefault="006524CE" w:rsidP="006524CE">
      <w:pPr>
        <w:numPr>
          <w:ilvl w:val="0"/>
          <w:numId w:val="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Es rápido.</w:t>
      </w:r>
    </w:p>
    <w:p w:rsid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¿Qué sucede si se pone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punto de interrupción en una actividad Click y se inicia el flujo de trabajo en modo Debug?</w:t>
      </w:r>
    </w:p>
    <w:p w:rsidR="006524CE" w:rsidRPr="006524CE" w:rsidRDefault="006524CE" w:rsidP="006524CE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El flujo de trabajo quedará detenido </w:t>
      </w:r>
      <w:proofErr w:type="gramStart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durante</w:t>
      </w:r>
      <w:proofErr w:type="gramEnd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5 segundos cuando alcance esa actividad.</w:t>
      </w:r>
    </w:p>
    <w:p w:rsidR="006524CE" w:rsidRPr="006524CE" w:rsidRDefault="006524CE" w:rsidP="006524CE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El flujo de trabajo quedará en pausa hasta que haga clic en el botón Continue.</w:t>
      </w:r>
    </w:p>
    <w:p w:rsidR="006524CE" w:rsidRPr="006524CE" w:rsidRDefault="006524CE" w:rsidP="006524CE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El flujo de trabajo generará </w:t>
      </w:r>
      <w:proofErr w:type="gramStart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error cuando alcance esa actividad.</w:t>
      </w:r>
    </w:p>
    <w:p w:rsidR="006524CE" w:rsidRPr="006524CE" w:rsidRDefault="006524CE" w:rsidP="006524CE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Solo se puede poner </w:t>
      </w:r>
      <w:proofErr w:type="gramStart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punto de interrupción en una actividad Break.</w:t>
      </w:r>
    </w:p>
    <w:p w:rsid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4)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¿Cómo podemos verificar que una aplicación está en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estado determinado en un entorno Citrix?</w:t>
      </w:r>
    </w:p>
    <w:p w:rsidR="006524CE" w:rsidRPr="006524CE" w:rsidRDefault="006524CE" w:rsidP="006524CE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Esperando a que aparezcan o desaparezcan ciertos elementos UI y tomando decisiones en función de ello.</w:t>
      </w:r>
    </w:p>
    <w:p w:rsidR="006524CE" w:rsidRPr="006524CE" w:rsidRDefault="006524CE" w:rsidP="006524CE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Comprobando los atributos </w:t>
      </w:r>
      <w:proofErr w:type="gramStart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elemento UI.</w:t>
      </w:r>
    </w:p>
    <w:p w:rsidR="006524CE" w:rsidRPr="006524CE" w:rsidRDefault="006524CE" w:rsidP="006524CE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la propiedad WaitForReady.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5)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¿Cómo se puede probar si una dirección dada (una variable String con el nombre fullAddress) se encuentra en una calle concreta (una variable String con el nombre streetName)?</w:t>
      </w:r>
    </w:p>
    <w:p w:rsidR="006524CE" w:rsidRPr="006524CE" w:rsidRDefault="006524CE" w:rsidP="006524CE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streetName.Contains(fullAddress)</w:t>
      </w:r>
    </w:p>
    <w:p w:rsidR="006524CE" w:rsidRPr="006524CE" w:rsidRDefault="006524CE" w:rsidP="006524CE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fullAddress.Contains(streetName)</w:t>
      </w:r>
    </w:p>
    <w:p w:rsidR="006524CE" w:rsidRPr="006524CE" w:rsidRDefault="006524CE" w:rsidP="006524CE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fullAddress.Has(streetName)</w:t>
      </w:r>
    </w:p>
    <w:p w:rsidR="006524CE" w:rsidRPr="006524CE" w:rsidRDefault="006524CE" w:rsidP="006524CE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streetName.Has(fullAddresss)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6)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¿Cómo se puede mejorar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este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Selector de página de calendario para que funcione solo con fechas de 2017? </w:t>
      </w:r>
    </w:p>
    <w:p w:rsidR="006524CE" w:rsidRPr="006524CE" w:rsidRDefault="006524CE" w:rsidP="006524CE">
      <w:pPr>
        <w:numPr>
          <w:ilvl w:val="0"/>
          <w:numId w:val="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“&lt;html app='chrome.exe' title='UiPath - Calendar - * /&gt;”</w:t>
      </w:r>
    </w:p>
    <w:p w:rsidR="006524CE" w:rsidRPr="006524CE" w:rsidRDefault="006524CE" w:rsidP="006524CE">
      <w:pPr>
        <w:numPr>
          <w:ilvl w:val="0"/>
          <w:numId w:val="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“&lt;html app='chrome.exe' title='UiPath - Calendar -* 201?' /&gt; “</w:t>
      </w:r>
    </w:p>
    <w:p w:rsidR="006524CE" w:rsidRPr="006524CE" w:rsidRDefault="006524CE" w:rsidP="006524CE">
      <w:pPr>
        <w:numPr>
          <w:ilvl w:val="0"/>
          <w:numId w:val="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“&lt;html app='chrome.exe' title='UiPath - Calendar - * 2017' /&gt;”</w:t>
      </w:r>
    </w:p>
    <w:p w:rsidR="006524CE" w:rsidRPr="006524CE" w:rsidRDefault="006524CE" w:rsidP="006524CE">
      <w:pPr>
        <w:numPr>
          <w:ilvl w:val="0"/>
          <w:numId w:val="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“&lt;html app='chrome.exe' title='UiPath - Calendar - Week of ?????, 2017' /&gt;”</w:t>
      </w:r>
    </w:p>
    <w:p w:rsid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7)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¿Cómo se inicia otro flujo de trabajo desde dentro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actual?</w:t>
      </w:r>
    </w:p>
    <w:p w:rsidR="006524CE" w:rsidRPr="006524CE" w:rsidRDefault="006524CE" w:rsidP="006524CE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la actividad Invoke Workflow File.</w:t>
      </w:r>
    </w:p>
    <w:p w:rsidR="006524CE" w:rsidRPr="006524CE" w:rsidRDefault="006524CE" w:rsidP="006524CE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la actividad Invoke Method.</w:t>
      </w:r>
    </w:p>
    <w:p w:rsidR="006524CE" w:rsidRPr="006524CE" w:rsidRDefault="006524CE" w:rsidP="006524CE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la actividad Open Application.</w:t>
      </w:r>
    </w:p>
    <w:p w:rsid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8)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Es posible extraer el contenido de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documento PDF:</w:t>
      </w:r>
    </w:p>
    <w:p w:rsidR="006524CE" w:rsidRPr="006524CE" w:rsidRDefault="006524CE" w:rsidP="006524CE">
      <w:pPr>
        <w:numPr>
          <w:ilvl w:val="0"/>
          <w:numId w:val="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Abriendo el PDF y utilizando Screen </w:t>
      </w:r>
      <w:proofErr w:type="gramStart"/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Scraping</w:t>
      </w:r>
      <w:proofErr w:type="gramEnd"/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para extraer los datos.</w:t>
      </w:r>
    </w:p>
    <w:p w:rsidR="006524CE" w:rsidRPr="006524CE" w:rsidRDefault="006524CE" w:rsidP="006524CE">
      <w:pPr>
        <w:numPr>
          <w:ilvl w:val="0"/>
          <w:numId w:val="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Utilizando la actividad Read PDF Text e indicando la ruta de acceso </w:t>
      </w:r>
      <w:proofErr w:type="gramStart"/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archivo PDF.</w:t>
      </w:r>
    </w:p>
    <w:p w:rsidR="006524CE" w:rsidRPr="006524CE" w:rsidRDefault="006524CE" w:rsidP="006524CE">
      <w:pPr>
        <w:numPr>
          <w:ilvl w:val="0"/>
          <w:numId w:val="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No es posible hacer esto con UiPath Robot.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9)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¿Cómo se puede poner una variable String de nombre myString en una representación de todo en mayúsculas para utilizarla después? (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todas las respuestas que correspondan)</w:t>
      </w:r>
    </w:p>
    <w:p w:rsidR="006524CE" w:rsidRPr="006524CE" w:rsidRDefault="006524CE" w:rsidP="006524CE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una actividad Write Line con la propiedad Text asignada a myString.ToUpper.</w:t>
      </w:r>
    </w:p>
    <w:p w:rsidR="006524CE" w:rsidRPr="006524CE" w:rsidRDefault="006524CE" w:rsidP="006524CE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una actividad Invoke Method con la propiedad TargetType asignada a un String, la propiedad TargetObject asignada a myString y la propiedad MethodName asignada a ToUpper.</w:t>
      </w:r>
    </w:p>
    <w:p w:rsidR="006524CE" w:rsidRPr="006524CE" w:rsidRDefault="006524CE" w:rsidP="006524CE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una actividad Assign con myString en el lado izquierdo y myString.ToUpper en el lado derecho.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10)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¿Para qué se utiliza la propiedad TimeoutMS? (Seleccione todas las respuestas que correspondan).</w:t>
      </w:r>
    </w:p>
    <w:p w:rsidR="006524CE" w:rsidRPr="006524CE" w:rsidRDefault="006524CE" w:rsidP="006524CE">
      <w:pPr>
        <w:numPr>
          <w:ilvl w:val="0"/>
          <w:numId w:val="1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Para garantizar que el flujo de trabajo continúe aunque falle una actividad</w:t>
      </w:r>
    </w:p>
    <w:p w:rsidR="006524CE" w:rsidRPr="006524CE" w:rsidRDefault="006524CE" w:rsidP="006524CE">
      <w:pPr>
        <w:numPr>
          <w:ilvl w:val="0"/>
          <w:numId w:val="1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Para definir el tiempo de búsqueda del destino de una actividad</w:t>
      </w:r>
    </w:p>
    <w:p w:rsidR="006524CE" w:rsidRPr="006524CE" w:rsidRDefault="006524CE" w:rsidP="006524CE">
      <w:pPr>
        <w:numPr>
          <w:ilvl w:val="0"/>
          <w:numId w:val="1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Para definir el tiempo durante el cual el robot ejecutará la actividad</w:t>
      </w:r>
    </w:p>
    <w:p w:rsid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11)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¿Es posible ejecutar el robot manualmente, paso a paso, para analizar el comportamiento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robot en determinadas condiciones?</w:t>
      </w:r>
    </w:p>
    <w:p w:rsidR="006524CE" w:rsidRPr="006524CE" w:rsidRDefault="006524CE" w:rsidP="006524CE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Sí, ejecutando el flujo de trabajo en </w:t>
      </w:r>
      <w:r w:rsidRPr="006524CE">
        <w:rPr>
          <w:rFonts w:ascii="Arial" w:eastAsia="Times New Roman" w:hAnsi="Arial" w:cs="Arial"/>
          <w:sz w:val="20"/>
          <w:szCs w:val="20"/>
          <w:highlight w:val="green"/>
          <w:bdr w:val="none" w:sz="0" w:space="0" w:color="auto" w:frame="1"/>
        </w:rPr>
        <w:t>modo Debug. NOOOO</w:t>
      </w:r>
    </w:p>
    <w:p w:rsidR="006524CE" w:rsidRPr="006524CE" w:rsidRDefault="006524CE" w:rsidP="006524CE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No, no es posible hacer esto.</w:t>
      </w:r>
    </w:p>
    <w:p w:rsidR="006524CE" w:rsidRPr="006524CE" w:rsidRDefault="006524CE" w:rsidP="006524CE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Sí, utilizando Step </w:t>
      </w:r>
      <w:proofErr w:type="gramStart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Into</w:t>
      </w:r>
      <w:proofErr w:type="gramEnd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y Step Over.</w:t>
      </w:r>
    </w:p>
    <w:p w:rsidR="006524CE" w:rsidRPr="006524CE" w:rsidRDefault="006524CE" w:rsidP="006524CE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Sí, utilizando puntos de interrupción y ejecutando el flujo de trabajo en modo Debug.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lastRenderedPageBreak/>
        <w:t>12)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¿Cómo se sale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modo de selección? (Seleccione todas las respuestas que correspondan).</w:t>
      </w:r>
    </w:p>
    <w:p w:rsidR="006524CE" w:rsidRPr="006524CE" w:rsidRDefault="006524CE" w:rsidP="006524CE">
      <w:pPr>
        <w:numPr>
          <w:ilvl w:val="0"/>
          <w:numId w:val="1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ESC</w:t>
      </w:r>
    </w:p>
    <w:p w:rsidR="006524CE" w:rsidRPr="006524CE" w:rsidRDefault="006524CE" w:rsidP="006524CE">
      <w:pPr>
        <w:numPr>
          <w:ilvl w:val="0"/>
          <w:numId w:val="1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Clic con el botón derecho</w:t>
      </w:r>
    </w:p>
    <w:p w:rsidR="006524CE" w:rsidRPr="006524CE" w:rsidRDefault="006524CE" w:rsidP="006524CE">
      <w:pPr>
        <w:numPr>
          <w:ilvl w:val="0"/>
          <w:numId w:val="1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F3</w:t>
      </w:r>
    </w:p>
    <w:p w:rsidR="006524CE" w:rsidRPr="006524CE" w:rsidRDefault="006524CE" w:rsidP="006524CE">
      <w:pPr>
        <w:numPr>
          <w:ilvl w:val="0"/>
          <w:numId w:val="1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F2</w:t>
      </w:r>
    </w:p>
    <w:p w:rsid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  <w:highlight w:val="cyan"/>
        </w:rPr>
        <w:t xml:space="preserve">Otro </w:t>
      </w:r>
      <w:proofErr w:type="gramStart"/>
      <w:r w:rsidRPr="006524CE">
        <w:rPr>
          <w:rFonts w:ascii="Arial" w:eastAsia="Times New Roman" w:hAnsi="Arial" w:cs="Arial"/>
          <w:sz w:val="21"/>
          <w:szCs w:val="21"/>
          <w:highlight w:val="cyan"/>
        </w:rPr>
        <w:t>mas !!!!!!</w:t>
      </w:r>
      <w:proofErr w:type="gramEnd"/>
      <w:r w:rsidRPr="006524CE">
        <w:rPr>
          <w:rFonts w:ascii="Arial" w:eastAsia="Times New Roman" w:hAnsi="Arial" w:cs="Arial"/>
          <w:sz w:val="21"/>
          <w:szCs w:val="21"/>
          <w:highlight w:val="cyan"/>
        </w:rPr>
        <w:t xml:space="preserve">  F2</w:t>
      </w:r>
      <w:proofErr w:type="gramStart"/>
      <w:r w:rsidRPr="006524CE">
        <w:rPr>
          <w:rFonts w:ascii="Arial" w:eastAsia="Times New Roman" w:hAnsi="Arial" w:cs="Arial"/>
          <w:sz w:val="21"/>
          <w:szCs w:val="21"/>
          <w:highlight w:val="cyan"/>
        </w:rPr>
        <w:t>???</w:t>
      </w:r>
      <w:proofErr w:type="gramEnd"/>
    </w:p>
    <w:p w:rsid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13)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¿Cómo reconoce UiPath los elementos en la pantalla? (Seleccione todas las respuestas que correspondan).</w:t>
      </w:r>
    </w:p>
    <w:p w:rsidR="006524CE" w:rsidRPr="006524CE" w:rsidRDefault="006524CE" w:rsidP="006524CE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coordenadas de pantalla</w:t>
      </w:r>
    </w:p>
    <w:p w:rsidR="006524CE" w:rsidRPr="006524CE" w:rsidRDefault="006524CE" w:rsidP="006524CE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atributos de los elementos UI y de sus elementos primarios</w:t>
      </w:r>
    </w:p>
    <w:p w:rsidR="006524CE" w:rsidRPr="006524CE" w:rsidRDefault="006524CE" w:rsidP="006524CE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la posición de los elementos UI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14)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actividades se pueden utilizar para interaccionar con el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usuario?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(Seleccione todas las respuestas que correspondan).</w:t>
      </w:r>
    </w:p>
    <w:p w:rsidR="006524CE" w:rsidRPr="006524CE" w:rsidRDefault="006524CE" w:rsidP="006524CE">
      <w:pPr>
        <w:numPr>
          <w:ilvl w:val="0"/>
          <w:numId w:val="1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InputDialog</w:t>
      </w:r>
    </w:p>
    <w:p w:rsidR="006524CE" w:rsidRPr="006524CE" w:rsidRDefault="006524CE" w:rsidP="006524CE">
      <w:pPr>
        <w:numPr>
          <w:ilvl w:val="0"/>
          <w:numId w:val="1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WriteLine</w:t>
      </w:r>
    </w:p>
    <w:p w:rsidR="006524CE" w:rsidRPr="006524CE" w:rsidRDefault="006524CE" w:rsidP="006524CE">
      <w:pPr>
        <w:numPr>
          <w:ilvl w:val="0"/>
          <w:numId w:val="1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MessageBox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15)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Si utilizamos la actividad Read PDF Text y asignamos a la propiedad Range el valor “1-3, 5”, ¿cuál es el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resultado?</w:t>
      </w:r>
      <w:proofErr w:type="gramEnd"/>
    </w:p>
    <w:p w:rsidR="006524CE" w:rsidRPr="006524CE" w:rsidRDefault="006524CE" w:rsidP="006524CE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La actividad leerá las páginas 1, 2, 3 y 5.</w:t>
      </w:r>
    </w:p>
    <w:p w:rsidR="006524CE" w:rsidRPr="006524CE" w:rsidRDefault="006524CE" w:rsidP="006524CE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 actividad leerá las páginas 1, 3 y 5</w:t>
      </w:r>
    </w:p>
    <w:p w:rsidR="006524CE" w:rsidRPr="006524CE" w:rsidRDefault="006524CE" w:rsidP="006524CE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actividad emitirá </w:t>
      </w:r>
      <w:proofErr w:type="gramStart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error, porque este valor no es válido para la propiedad Range.</w:t>
      </w:r>
    </w:p>
    <w:p w:rsid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16)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¿Cuál de los siguientes selectores es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selector completo válido? (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todas las respuestas que correspondan)</w:t>
      </w:r>
    </w:p>
    <w:p w:rsidR="006524CE" w:rsidRPr="006524CE" w:rsidRDefault="006524CE" w:rsidP="006524CE">
      <w:pPr>
        <w:numPr>
          <w:ilvl w:val="0"/>
          <w:numId w:val="16"/>
        </w:numPr>
        <w:shd w:val="clear" w:color="auto" w:fill="F5F5F5"/>
        <w:spacing w:after="0" w:line="360" w:lineRule="atLeast"/>
        <w:ind w:left="75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green"/>
          <w:bdr w:val="none" w:sz="0" w:space="0" w:color="auto" w:frame="1"/>
        </w:rPr>
      </w:pPr>
      <w:r w:rsidRPr="006524CE">
        <w:rPr>
          <w:rFonts w:ascii="Arial" w:eastAsia="Times New Roman" w:hAnsi="Arial" w:cs="Arial"/>
          <w:sz w:val="20"/>
          <w:szCs w:val="20"/>
          <w:highlight w:val="green"/>
          <w:bdr w:val="none" w:sz="0" w:space="0" w:color="auto" w:frame="1"/>
        </w:rPr>
        <w:t>&lt;html app='chrome.exe' title='Yahoo Finance' /&gt;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524CE">
        <w:rPr>
          <w:rFonts w:ascii="Arial" w:eastAsia="Times New Roman" w:hAnsi="Arial" w:cs="Arial"/>
          <w:sz w:val="20"/>
          <w:szCs w:val="20"/>
          <w:highlight w:val="green"/>
          <w:bdr w:val="none" w:sz="0" w:space="0" w:color="auto" w:frame="1"/>
        </w:rPr>
        <w:t>&lt;webctrl idx='1' parentid='data-util-col' tag='TABLE' /&gt;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highlight w:val="green"/>
          <w:bdr w:val="none" w:sz="0" w:space="0" w:color="auto" w:frame="1"/>
        </w:rPr>
        <w:t>&lt;webctrl isleaf='1' tableRow='3' tag='TD' /&gt;</w:t>
      </w:r>
    </w:p>
    <w:p w:rsidR="006524CE" w:rsidRPr="006524CE" w:rsidRDefault="006524CE" w:rsidP="006524CE">
      <w:pPr>
        <w:numPr>
          <w:ilvl w:val="0"/>
          <w:numId w:val="1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&lt;wnd cls='Start' title='Start' /&gt;</w:t>
      </w:r>
    </w:p>
    <w:p w:rsidR="006524CE" w:rsidRPr="006524CE" w:rsidRDefault="006524CE" w:rsidP="006524CE">
      <w:pPr>
        <w:numPr>
          <w:ilvl w:val="0"/>
          <w:numId w:val="1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green"/>
        </w:rPr>
      </w:pPr>
      <w:r w:rsidRPr="006524CE">
        <w:rPr>
          <w:rFonts w:ascii="Arial" w:eastAsia="Times New Roman" w:hAnsi="Arial" w:cs="Arial"/>
          <w:sz w:val="20"/>
          <w:szCs w:val="20"/>
          <w:highlight w:val="green"/>
          <w:bdr w:val="none" w:sz="0" w:space="0" w:color="auto" w:frame="1"/>
        </w:rPr>
        <w:t>&lt;wnd app='explorer.exe' cls='Shell_TrayWnd' /&gt;</w:t>
      </w:r>
      <w:r w:rsidRPr="006524CE">
        <w:rPr>
          <w:rFonts w:ascii="Arial" w:eastAsia="Times New Roman" w:hAnsi="Arial" w:cs="Arial"/>
          <w:sz w:val="20"/>
          <w:szCs w:val="20"/>
          <w:highlight w:val="green"/>
          <w:bdr w:val="none" w:sz="0" w:space="0" w:color="auto" w:frame="1"/>
        </w:rPr>
        <w:br/>
        <w:t>&lt;wnd cls='Start' title='Start' /&gt;</w:t>
      </w:r>
    </w:p>
    <w:p w:rsidR="006524CE" w:rsidRPr="006524CE" w:rsidRDefault="006524CE" w:rsidP="006524CE">
      <w:pPr>
        <w:numPr>
          <w:ilvl w:val="0"/>
          <w:numId w:val="1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&lt;wnd app=’*' /&gt;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lastRenderedPageBreak/>
        <w:t>17)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¿Cuál de los siguientes selectores es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selector completo? (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todas las respuestas que correspondan)</w:t>
      </w:r>
    </w:p>
    <w:p w:rsidR="006524CE" w:rsidRPr="006524CE" w:rsidRDefault="006524CE" w:rsidP="006524CE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&lt;ctrl automationid='MenuBar' idx='1' name='Application' role='menu bar' /&gt;</w:t>
      </w: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br/>
        <w:t>&lt;ctrl name='View' role='menu item' /&gt;</w:t>
      </w:r>
    </w:p>
    <w:p w:rsidR="006524CE" w:rsidRPr="006524CE" w:rsidRDefault="006524CE" w:rsidP="006524CE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&lt;webctrl idx='4' isleaf='1' parentid=':5' tag='DIV' /&gt;</w:t>
      </w:r>
    </w:p>
    <w:p w:rsidR="006524CE" w:rsidRPr="006524CE" w:rsidRDefault="006524CE" w:rsidP="006524CE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&lt;wnd app='notepad.exe' cls='Notepad' title='Untitled - Notepad' /&gt;</w:t>
      </w: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br/>
        <w:t>&lt;ctrl automationid='MenuBar' idx='1' name='Application' role='menu bar' /&gt;</w:t>
      </w: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br/>
        <w:t>&lt;ctrl name='View' role='menu item' /&gt;</w:t>
      </w:r>
    </w:p>
    <w:p w:rsidR="006524CE" w:rsidRPr="006524CE" w:rsidRDefault="006524CE" w:rsidP="006524CE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&lt;html app='chrome.exe' title='Inbox *' /&gt;</w:t>
      </w: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br/>
        <w:t>&lt;webctrl idx='4' isleaf='1' parentid=':5' tag='DIV' /&gt;</w:t>
      </w:r>
    </w:p>
    <w:p w:rsid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18)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¿Para qué se utiliza la actividad Attach Window?</w:t>
      </w:r>
    </w:p>
    <w:p w:rsidR="006524CE" w:rsidRPr="006524CE" w:rsidRDefault="006524CE" w:rsidP="006524CE">
      <w:pPr>
        <w:numPr>
          <w:ilvl w:val="0"/>
          <w:numId w:val="1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Para indicar que estamos trabajando con una ventana de Java</w:t>
      </w:r>
    </w:p>
    <w:p w:rsidR="006524CE" w:rsidRPr="006524CE" w:rsidRDefault="006524CE" w:rsidP="006524CE">
      <w:pPr>
        <w:numPr>
          <w:ilvl w:val="0"/>
          <w:numId w:val="1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Para indicar el contenedor de la ventana de nivel superior con el que vamos a trabajar</w:t>
      </w:r>
    </w:p>
    <w:p w:rsidR="006524CE" w:rsidRPr="006524CE" w:rsidRDefault="006524CE" w:rsidP="006524CE">
      <w:pPr>
        <w:numPr>
          <w:ilvl w:val="0"/>
          <w:numId w:val="1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Para indicar el contenedor del navegador con el que vamos a trabajar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19)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se debe utiliza para salir de una actividad For Each y continuar la ejecución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flujo de trabajo? (Seleccione todas las respuestas que correspondan).</w:t>
      </w:r>
    </w:p>
    <w:p w:rsidR="006524CE" w:rsidRPr="006524CE" w:rsidRDefault="006524CE" w:rsidP="006524CE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Una actividad Break</w:t>
      </w:r>
    </w:p>
    <w:p w:rsidR="006524CE" w:rsidRPr="006524CE" w:rsidRDefault="006524CE" w:rsidP="006524CE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 actividad Terminate Workflow</w:t>
      </w:r>
    </w:p>
    <w:p w:rsidR="006524CE" w:rsidRPr="006524CE" w:rsidRDefault="006524CE" w:rsidP="006524CE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 actividad If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20)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método de extracción de texto se puede utilizar para obtener la posición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texto? (Seleccione todas las respuestas que correspondan).</w:t>
      </w:r>
    </w:p>
    <w:p w:rsidR="006524CE" w:rsidRPr="006524CE" w:rsidRDefault="006524CE" w:rsidP="006524CE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OCR</w:t>
      </w:r>
    </w:p>
    <w:p w:rsidR="006524CE" w:rsidRPr="006524CE" w:rsidRDefault="006524CE" w:rsidP="006524CE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Native</w:t>
      </w:r>
    </w:p>
    <w:p w:rsidR="006524CE" w:rsidRPr="006524CE" w:rsidRDefault="006524CE" w:rsidP="006524CE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FullText</w:t>
      </w:r>
    </w:p>
    <w:p w:rsidR="006524CE" w:rsidRPr="006524CE" w:rsidRDefault="006524CE" w:rsidP="006524CE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Shared Clipboard</w:t>
      </w:r>
    </w:p>
    <w:p w:rsid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21)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se debe utilizar para hacer clic en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navegador IE que está oculto? (Seleccione todas las respuestas que correspondan).</w:t>
      </w:r>
    </w:p>
    <w:p w:rsidR="006524CE" w:rsidRPr="006524CE" w:rsidRDefault="006524CE" w:rsidP="006524CE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 actividad Default click</w:t>
      </w:r>
    </w:p>
    <w:p w:rsidR="006524CE" w:rsidRPr="006524CE" w:rsidRDefault="006524CE" w:rsidP="006524CE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SimulateClick</w:t>
      </w:r>
    </w:p>
    <w:p w:rsidR="006524CE" w:rsidRPr="006524CE" w:rsidRDefault="006524CE" w:rsidP="006524CE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Click Text</w:t>
      </w:r>
    </w:p>
    <w:p w:rsidR="006524CE" w:rsidRPr="006524CE" w:rsidRDefault="006524CE" w:rsidP="006524CE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Cursor Position: Center</w:t>
      </w:r>
    </w:p>
    <w:p w:rsid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22)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highlight w:val="cyan"/>
          <w:bdr w:val="none" w:sz="0" w:space="0" w:color="auto" w:frame="1"/>
        </w:rPr>
        <w:t>Cómo podemos buscar todos</w:t>
      </w: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los elementos de anclaje de una página web? (Seleccione todas las respuestas que correspondan).</w:t>
      </w:r>
    </w:p>
    <w:p w:rsidR="006524CE" w:rsidRPr="006524CE" w:rsidRDefault="006524CE" w:rsidP="006524CE">
      <w:pPr>
        <w:numPr>
          <w:ilvl w:val="0"/>
          <w:numId w:val="2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la actividad Find Children</w:t>
      </w:r>
    </w:p>
    <w:p w:rsidR="006524CE" w:rsidRPr="006524CE" w:rsidRDefault="006524CE" w:rsidP="006524CE">
      <w:pPr>
        <w:numPr>
          <w:ilvl w:val="0"/>
          <w:numId w:val="2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Utilizando la actividad </w:t>
      </w: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Find element</w:t>
      </w:r>
    </w:p>
    <w:p w:rsidR="006524CE" w:rsidRPr="006524CE" w:rsidRDefault="006524CE" w:rsidP="006524CE">
      <w:pPr>
        <w:numPr>
          <w:ilvl w:val="0"/>
          <w:numId w:val="2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cyan"/>
        </w:rPr>
      </w:pPr>
      <w:r w:rsidRPr="006524CE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Utilizando la actividad Find Relative Element</w:t>
      </w:r>
    </w:p>
    <w:p w:rsid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23)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r w:rsidRPr="006524CE">
        <w:rPr>
          <w:rFonts w:ascii="Arial" w:eastAsia="Times New Roman" w:hAnsi="Arial" w:cs="Arial"/>
          <w:b/>
          <w:bCs/>
          <w:sz w:val="21"/>
          <w:szCs w:val="21"/>
          <w:highlight w:val="cyan"/>
          <w:bdr w:val="none" w:sz="0" w:space="0" w:color="auto" w:frame="1"/>
        </w:rPr>
        <w:t>Qué sucede si se envía "123[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highlight w:val="cyan"/>
          <w:bdr w:val="none" w:sz="0" w:space="0" w:color="auto" w:frame="1"/>
        </w:rPr>
        <w:t>k(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highlight w:val="cyan"/>
          <w:bdr w:val="none" w:sz="0" w:space="0" w:color="auto" w:frame="1"/>
        </w:rPr>
        <w:t>enter)]"</w:t>
      </w: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utilizando la actividad Type Into con la propiedad SimulateType seleccionada?</w:t>
      </w:r>
    </w:p>
    <w:p w:rsidR="006524CE" w:rsidRPr="006524CE" w:rsidRDefault="006524CE" w:rsidP="006524CE">
      <w:pPr>
        <w:numPr>
          <w:ilvl w:val="0"/>
          <w:numId w:val="2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Escribirá "123[</w:t>
      </w:r>
      <w:proofErr w:type="gramStart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k(</w:t>
      </w:r>
      <w:proofErr w:type="gramEnd"/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enter)]".</w:t>
      </w:r>
    </w:p>
    <w:p w:rsidR="006524CE" w:rsidRPr="006524CE" w:rsidRDefault="006524CE" w:rsidP="006524CE">
      <w:pPr>
        <w:numPr>
          <w:ilvl w:val="0"/>
          <w:numId w:val="2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Escribirá “123” y después pulsará la tecla Intro.</w:t>
      </w:r>
    </w:p>
    <w:p w:rsidR="006524CE" w:rsidRPr="006524CE" w:rsidRDefault="006524CE" w:rsidP="006524CE">
      <w:pPr>
        <w:numPr>
          <w:ilvl w:val="0"/>
          <w:numId w:val="2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Escribirá "123" sin pulsar la tecla Intro.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6524CE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24)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se debe utilizar para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tablas de una página web? (Seleccione todas las respuestas que correspondan).</w:t>
      </w:r>
    </w:p>
    <w:p w:rsidR="006524CE" w:rsidRPr="006524CE" w:rsidRDefault="006524CE" w:rsidP="006524CE">
      <w:pPr>
        <w:numPr>
          <w:ilvl w:val="0"/>
          <w:numId w:val="2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Data Scraping</w:t>
      </w:r>
    </w:p>
    <w:p w:rsidR="006524CE" w:rsidRPr="006524CE" w:rsidRDefault="006524CE" w:rsidP="006524CE">
      <w:pPr>
        <w:numPr>
          <w:ilvl w:val="0"/>
          <w:numId w:val="2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Get Text</w:t>
      </w:r>
    </w:p>
    <w:p w:rsidR="006524CE" w:rsidRPr="006524CE" w:rsidRDefault="006524CE" w:rsidP="006524CE">
      <w:pPr>
        <w:numPr>
          <w:ilvl w:val="0"/>
          <w:numId w:val="2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Get OCR text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25)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¿Cuáles son los caracteres comodín compatibles con los selectores de UiPath Studio? (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todas las respuestas que correspondan)</w:t>
      </w:r>
    </w:p>
    <w:p w:rsidR="006524CE" w:rsidRPr="006524CE" w:rsidRDefault="006524CE" w:rsidP="006524CE">
      <w:pPr>
        <w:numPr>
          <w:ilvl w:val="0"/>
          <w:numId w:val="2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$</w:t>
      </w:r>
    </w:p>
    <w:p w:rsidR="006524CE" w:rsidRPr="006524CE" w:rsidRDefault="006524CE" w:rsidP="006524CE">
      <w:pPr>
        <w:numPr>
          <w:ilvl w:val="0"/>
          <w:numId w:val="2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?</w:t>
      </w:r>
    </w:p>
    <w:p w:rsidR="006524CE" w:rsidRPr="006524CE" w:rsidRDefault="006524CE" w:rsidP="006524CE">
      <w:pPr>
        <w:numPr>
          <w:ilvl w:val="0"/>
          <w:numId w:val="2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&amp;</w:t>
      </w:r>
    </w:p>
    <w:p w:rsidR="006524CE" w:rsidRPr="006524CE" w:rsidRDefault="006524CE" w:rsidP="006524CE">
      <w:pPr>
        <w:numPr>
          <w:ilvl w:val="0"/>
          <w:numId w:val="2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*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26)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¿Qué actividades se pueden utilizar para interaccionar con aplicaciones en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entorno Citrix?</w:t>
      </w:r>
    </w:p>
    <w:p w:rsidR="006524CE" w:rsidRPr="006524CE" w:rsidRDefault="006524CE" w:rsidP="006524CE">
      <w:pPr>
        <w:numPr>
          <w:ilvl w:val="0"/>
          <w:numId w:val="2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Click Text</w:t>
      </w:r>
    </w:p>
    <w:p w:rsidR="006524CE" w:rsidRPr="006524CE" w:rsidRDefault="006524CE" w:rsidP="006524CE">
      <w:pPr>
        <w:numPr>
          <w:ilvl w:val="0"/>
          <w:numId w:val="2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Click Image</w:t>
      </w:r>
    </w:p>
    <w:p w:rsidR="006524CE" w:rsidRPr="006524CE" w:rsidRDefault="006524CE" w:rsidP="006524CE">
      <w:pPr>
        <w:numPr>
          <w:ilvl w:val="0"/>
          <w:numId w:val="2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Type into</w:t>
      </w:r>
    </w:p>
    <w:p w:rsidR="006524CE" w:rsidRPr="006524CE" w:rsidRDefault="006524CE" w:rsidP="006524CE">
      <w:pPr>
        <w:numPr>
          <w:ilvl w:val="0"/>
          <w:numId w:val="2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lastRenderedPageBreak/>
        <w:t>Click OCR Text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27)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¿A cuántos caracteres sustituye “*”?</w:t>
      </w:r>
    </w:p>
    <w:p w:rsidR="006524CE" w:rsidRPr="006524CE" w:rsidRDefault="006524CE" w:rsidP="006524CE">
      <w:pPr>
        <w:numPr>
          <w:ilvl w:val="0"/>
          <w:numId w:val="2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Más de uno</w:t>
      </w:r>
    </w:p>
    <w:p w:rsidR="006524CE" w:rsidRPr="006524CE" w:rsidRDefault="006524CE" w:rsidP="006524CE">
      <w:pPr>
        <w:numPr>
          <w:ilvl w:val="0"/>
          <w:numId w:val="2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Cero o más</w:t>
      </w:r>
    </w:p>
    <w:p w:rsidR="006524CE" w:rsidRPr="006524CE" w:rsidRDefault="006524CE" w:rsidP="006524CE">
      <w:pPr>
        <w:numPr>
          <w:ilvl w:val="0"/>
          <w:numId w:val="2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Uno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28)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¿Cuándo se debe utilizar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flujo de trabajo de diagrama de flujo? (Seleccione todas las respuestas que correspondan).</w:t>
      </w:r>
    </w:p>
    <w:p w:rsidR="006524CE" w:rsidRPr="006524CE" w:rsidRDefault="006524CE" w:rsidP="006524CE">
      <w:pPr>
        <w:numPr>
          <w:ilvl w:val="0"/>
          <w:numId w:val="2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Cuando hay varias actividades que se ejecutan en un orden fijo</w:t>
      </w:r>
    </w:p>
    <w:p w:rsidR="006524CE" w:rsidRPr="006524CE" w:rsidRDefault="006524CE" w:rsidP="006524CE">
      <w:pPr>
        <w:numPr>
          <w:ilvl w:val="0"/>
          <w:numId w:val="2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Cuando se modela un proceso que tiene bucles hacia estados anteriores</w:t>
      </w:r>
    </w:p>
    <w:p w:rsidR="006524CE" w:rsidRPr="006524CE" w:rsidRDefault="006524CE" w:rsidP="006524CE">
      <w:pPr>
        <w:numPr>
          <w:ilvl w:val="0"/>
          <w:numId w:val="2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Cuando se tiene un proceso con muchos bloques de decisión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29)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¿Cómo identifica UiPath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elemento UI en la pantalla? (Seleccione todas las respuestas que correspondan).</w:t>
      </w:r>
    </w:p>
    <w:p w:rsidR="006524CE" w:rsidRPr="006524CE" w:rsidRDefault="006524CE" w:rsidP="006524CE">
      <w:pPr>
        <w:numPr>
          <w:ilvl w:val="0"/>
          <w:numId w:val="2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una referencia de él, guardada previamente en una variable</w:t>
      </w:r>
    </w:p>
    <w:p w:rsidR="006524CE" w:rsidRPr="006524CE" w:rsidRDefault="006524CE" w:rsidP="006524CE">
      <w:pPr>
        <w:numPr>
          <w:ilvl w:val="0"/>
          <w:numId w:val="2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un selector parcial dentro de un contenedor</w:t>
      </w:r>
    </w:p>
    <w:p w:rsidR="006524CE" w:rsidRPr="006524CE" w:rsidRDefault="006524CE" w:rsidP="006524CE">
      <w:pPr>
        <w:numPr>
          <w:ilvl w:val="0"/>
          <w:numId w:val="2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un selector completo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6524CE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30)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actividad se puede utilizar para leer una hoja completa de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archivo excel? (Seleccione todas las respuestas que correspondan).</w:t>
      </w:r>
    </w:p>
    <w:p w:rsidR="006524CE" w:rsidRPr="006524CE" w:rsidRDefault="006524CE" w:rsidP="006524CE">
      <w:pPr>
        <w:numPr>
          <w:ilvl w:val="0"/>
          <w:numId w:val="3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Read Cell</w:t>
      </w:r>
    </w:p>
    <w:p w:rsidR="006524CE" w:rsidRPr="006524CE" w:rsidRDefault="006524CE" w:rsidP="006524CE">
      <w:pPr>
        <w:numPr>
          <w:ilvl w:val="0"/>
          <w:numId w:val="3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Get Value</w:t>
      </w:r>
    </w:p>
    <w:p w:rsidR="006524CE" w:rsidRPr="006524CE" w:rsidRDefault="006524CE" w:rsidP="006524CE">
      <w:pPr>
        <w:numPr>
          <w:ilvl w:val="0"/>
          <w:numId w:val="3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Read Range</w:t>
      </w:r>
    </w:p>
    <w:p w:rsidR="006524CE" w:rsidRPr="006524CE" w:rsidRDefault="006524CE" w:rsidP="006524CE">
      <w:pPr>
        <w:numPr>
          <w:ilvl w:val="0"/>
          <w:numId w:val="3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Write CSV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31)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¿Qué se debe utilizar para garantizar que el flujo de trabajo continúe aunque falle una actividad? (Seleccione todas las respuestas que correspondan).</w:t>
      </w:r>
    </w:p>
    <w:p w:rsidR="006524CE" w:rsidRPr="006524CE" w:rsidRDefault="006524CE" w:rsidP="006524CE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 propiedad TimeoutMS</w:t>
      </w:r>
    </w:p>
    <w:p w:rsidR="006524CE" w:rsidRPr="006524CE" w:rsidRDefault="006524CE" w:rsidP="006524CE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 propiedad ContinueOnError</w:t>
      </w:r>
    </w:p>
    <w:p w:rsidR="006524CE" w:rsidRPr="006524CE" w:rsidRDefault="006524CE" w:rsidP="006524CE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La actividad Try/Catch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lastRenderedPageBreak/>
        <w:t>32)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¿Qué se debe utilizar para comprobar si una casilla de verificación está marcada o no? (Seleccione todas las respuestas que correspondan).</w:t>
      </w:r>
    </w:p>
    <w:p w:rsidR="006524CE" w:rsidRPr="006524CE" w:rsidRDefault="006524CE" w:rsidP="006524CE">
      <w:pPr>
        <w:numPr>
          <w:ilvl w:val="0"/>
          <w:numId w:val="3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La actividad Get Attribute</w:t>
      </w:r>
    </w:p>
    <w:p w:rsidR="006524CE" w:rsidRPr="006524CE" w:rsidRDefault="006524CE" w:rsidP="006524CE">
      <w:pPr>
        <w:numPr>
          <w:ilvl w:val="0"/>
          <w:numId w:val="3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 actividad Check</w:t>
      </w:r>
    </w:p>
    <w:p w:rsidR="006524CE" w:rsidRPr="006524CE" w:rsidRDefault="006524CE" w:rsidP="006524CE">
      <w:pPr>
        <w:numPr>
          <w:ilvl w:val="0"/>
          <w:numId w:val="3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 actividad Trigger</w:t>
      </w:r>
    </w:p>
    <w:p w:rsidR="006524CE" w:rsidRPr="006524CE" w:rsidRDefault="006524CE" w:rsidP="006524CE">
      <w:pPr>
        <w:numPr>
          <w:ilvl w:val="0"/>
          <w:numId w:val="3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 actividad Click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33)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¿Dónde se ven las actividades que forman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flujo de trabajo? (Seleccione todas las respuestas que correspondan).</w:t>
      </w:r>
    </w:p>
    <w:p w:rsidR="006524CE" w:rsidRPr="006524CE" w:rsidRDefault="006524CE" w:rsidP="006524CE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 el panel Workspace</w:t>
      </w:r>
    </w:p>
    <w:p w:rsidR="006524CE" w:rsidRPr="006524CE" w:rsidRDefault="006524CE" w:rsidP="006524CE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 el panel Activities</w:t>
      </w:r>
    </w:p>
    <w:p w:rsidR="006524CE" w:rsidRPr="006524CE" w:rsidRDefault="006524CE" w:rsidP="006524CE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 el panel Outline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6524CE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34)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¿Cuál de estas actividades se puede utilizar para extraer texto de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navegador oculto? (Seleccione todas las respuestas que correspondan).</w:t>
      </w:r>
    </w:p>
    <w:p w:rsidR="006524CE" w:rsidRPr="006524CE" w:rsidRDefault="006524CE" w:rsidP="006524CE">
      <w:pPr>
        <w:numPr>
          <w:ilvl w:val="0"/>
          <w:numId w:val="3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Get Text</w:t>
      </w:r>
    </w:p>
    <w:p w:rsidR="006524CE" w:rsidRPr="006524CE" w:rsidRDefault="006524CE" w:rsidP="006524CE">
      <w:pPr>
        <w:numPr>
          <w:ilvl w:val="0"/>
          <w:numId w:val="3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Extract Structured Data</w:t>
      </w:r>
    </w:p>
    <w:p w:rsidR="006524CE" w:rsidRPr="006524CE" w:rsidRDefault="006524CE" w:rsidP="006524CE">
      <w:pPr>
        <w:numPr>
          <w:ilvl w:val="0"/>
          <w:numId w:val="3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Get Full Text</w:t>
      </w:r>
    </w:p>
    <w:p w:rsidR="006524CE" w:rsidRPr="006524CE" w:rsidRDefault="006524CE" w:rsidP="006524CE">
      <w:pPr>
        <w:numPr>
          <w:ilvl w:val="0"/>
          <w:numId w:val="3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Get Visible Text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6524CE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35)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¿Cómo se identifica una columna en una DataTable? (Seleccione todas las respuestas que correspondan).</w:t>
      </w:r>
    </w:p>
    <w:p w:rsidR="006524CE" w:rsidRPr="006524CE" w:rsidRDefault="006524CE" w:rsidP="006524CE">
      <w:pPr>
        <w:numPr>
          <w:ilvl w:val="0"/>
          <w:numId w:val="3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el índice de la columna</w:t>
      </w:r>
    </w:p>
    <w:p w:rsidR="006524CE" w:rsidRPr="006524CE" w:rsidRDefault="006524CE" w:rsidP="006524CE">
      <w:pPr>
        <w:numPr>
          <w:ilvl w:val="0"/>
          <w:numId w:val="3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el nombre de la columna</w:t>
      </w:r>
    </w:p>
    <w:p w:rsidR="006524CE" w:rsidRPr="006524CE" w:rsidRDefault="006524CE" w:rsidP="006524CE">
      <w:pPr>
        <w:numPr>
          <w:ilvl w:val="0"/>
          <w:numId w:val="3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el valor predeterminado de la columna</w:t>
      </w:r>
    </w:p>
    <w:p w:rsidR="006524CE" w:rsidRPr="006524CE" w:rsidRDefault="006524CE" w:rsidP="006524CE">
      <w:pPr>
        <w:numPr>
          <w:ilvl w:val="0"/>
          <w:numId w:val="3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 el índice de la fila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36)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Dadas dos variables genéricas,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con valor “123” y B con valor 456, ¿cuál será la salida de Write Line de A + B?</w:t>
      </w:r>
    </w:p>
    <w:p w:rsidR="006524CE" w:rsidRPr="006524CE" w:rsidRDefault="006524CE" w:rsidP="006524CE">
      <w:pPr>
        <w:numPr>
          <w:ilvl w:val="0"/>
          <w:numId w:val="3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 emitirá una excepción.</w:t>
      </w:r>
    </w:p>
    <w:p w:rsidR="006524CE" w:rsidRPr="006524CE" w:rsidRDefault="006524CE" w:rsidP="006524CE">
      <w:pPr>
        <w:numPr>
          <w:ilvl w:val="0"/>
          <w:numId w:val="3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579</w:t>
      </w:r>
    </w:p>
    <w:p w:rsidR="006524CE" w:rsidRPr="006524CE" w:rsidRDefault="006524CE" w:rsidP="006524CE">
      <w:pPr>
        <w:numPr>
          <w:ilvl w:val="0"/>
          <w:numId w:val="3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123 + 456</w:t>
      </w:r>
    </w:p>
    <w:p w:rsidR="006524CE" w:rsidRPr="006524CE" w:rsidRDefault="006524CE" w:rsidP="006524CE">
      <w:pPr>
        <w:numPr>
          <w:ilvl w:val="0"/>
          <w:numId w:val="3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123456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lastRenderedPageBreak/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37)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tipo de argumento se define para pasar datos y recuperar el valor modificado de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flujo de trabajo al que se ha hecho una llamada? (Seleccione todas las respuestas que correspondan).</w:t>
      </w:r>
    </w:p>
    <w:p w:rsidR="006524CE" w:rsidRPr="006524CE" w:rsidRDefault="006524CE" w:rsidP="006524CE">
      <w:pPr>
        <w:numPr>
          <w:ilvl w:val="0"/>
          <w:numId w:val="3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In/Out</w:t>
      </w:r>
    </w:p>
    <w:p w:rsidR="006524CE" w:rsidRPr="006524CE" w:rsidRDefault="006524CE" w:rsidP="006524CE">
      <w:pPr>
        <w:numPr>
          <w:ilvl w:val="0"/>
          <w:numId w:val="3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</w:t>
      </w:r>
    </w:p>
    <w:p w:rsidR="006524CE" w:rsidRPr="006524CE" w:rsidRDefault="006524CE" w:rsidP="006524CE">
      <w:pPr>
        <w:numPr>
          <w:ilvl w:val="0"/>
          <w:numId w:val="3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Out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38)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¿Para qué se utiliza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carácter comodín? (Seleccione todas las respuestas que correspondan).</w:t>
      </w:r>
    </w:p>
    <w:p w:rsidR="006524CE" w:rsidRPr="006524CE" w:rsidRDefault="006524CE" w:rsidP="006524CE">
      <w:pPr>
        <w:numPr>
          <w:ilvl w:val="0"/>
          <w:numId w:val="3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Para seleccionar elementos en una lista</w:t>
      </w:r>
    </w:p>
    <w:p w:rsidR="006524CE" w:rsidRPr="006524CE" w:rsidRDefault="006524CE" w:rsidP="006524CE">
      <w:pPr>
        <w:numPr>
          <w:ilvl w:val="0"/>
          <w:numId w:val="3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Para extraer texto de la pantalla</w:t>
      </w:r>
    </w:p>
    <w:p w:rsidR="006524CE" w:rsidRPr="006524CE" w:rsidRDefault="006524CE" w:rsidP="006524CE">
      <w:pPr>
        <w:numPr>
          <w:ilvl w:val="0"/>
          <w:numId w:val="3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524C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Para sustituir valores variables en los atributos de un Selector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39)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¿Cómo debemos organizar nuestro flujo de trabajo? (Seleccione todas las respuestas que correspondan).</w:t>
      </w:r>
    </w:p>
    <w:p w:rsidR="006524CE" w:rsidRPr="006524CE" w:rsidRDefault="006524CE" w:rsidP="006524CE">
      <w:pPr>
        <w:numPr>
          <w:ilvl w:val="0"/>
          <w:numId w:val="3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</w:t>
      </w: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tilizando un diagrama de flujo o una máquina de estados en la organización de alto nivel</w:t>
      </w:r>
    </w:p>
    <w:p w:rsidR="006524CE" w:rsidRPr="006524CE" w:rsidRDefault="006524CE" w:rsidP="006524CE">
      <w:pPr>
        <w:numPr>
          <w:ilvl w:val="0"/>
          <w:numId w:val="3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No dividiendo nunca la automatización en fragmentos mas pequeños</w:t>
      </w:r>
    </w:p>
    <w:p w:rsidR="006524CE" w:rsidRPr="006524CE" w:rsidRDefault="006524CE" w:rsidP="006524CE">
      <w:pPr>
        <w:numPr>
          <w:ilvl w:val="0"/>
          <w:numId w:val="3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Ignorando las excepciones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40)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¿Es posible realizar una automatización de imagen fuera de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entorno Citrix? (Seleccione todas las respuestas que correspondan).</w:t>
      </w:r>
    </w:p>
    <w:p w:rsidR="006524CE" w:rsidRPr="006524CE" w:rsidRDefault="006524CE" w:rsidP="006524CE">
      <w:pPr>
        <w:numPr>
          <w:ilvl w:val="0"/>
          <w:numId w:val="4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No, la automatización de imagen solo sirve para automatización remota</w:t>
      </w:r>
    </w:p>
    <w:p w:rsidR="006524CE" w:rsidRPr="006524CE" w:rsidRDefault="006524CE" w:rsidP="006524CE">
      <w:pPr>
        <w:numPr>
          <w:ilvl w:val="0"/>
          <w:numId w:val="4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Sí, pero debe utilizarse solo como último recurso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41)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¿Cuál de estos métodos de extracción preserva la posición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texto?</w:t>
      </w:r>
    </w:p>
    <w:p w:rsidR="006524CE" w:rsidRPr="006524CE" w:rsidRDefault="006524CE" w:rsidP="006524CE">
      <w:pPr>
        <w:numPr>
          <w:ilvl w:val="0"/>
          <w:numId w:val="4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FullText</w:t>
      </w:r>
    </w:p>
    <w:p w:rsidR="006524CE" w:rsidRPr="006524CE" w:rsidRDefault="006524CE" w:rsidP="006524CE">
      <w:pPr>
        <w:numPr>
          <w:ilvl w:val="0"/>
          <w:numId w:val="4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OCR</w:t>
      </w:r>
    </w:p>
    <w:p w:rsidR="006524CE" w:rsidRPr="006524CE" w:rsidRDefault="006524CE" w:rsidP="006524CE">
      <w:pPr>
        <w:numPr>
          <w:ilvl w:val="0"/>
          <w:numId w:val="4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Native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42)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es </w:t>
      </w:r>
      <w:proofErr w:type="gramStart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argumento? (Seleccione todas las respuestas que correspondan).</w:t>
      </w:r>
    </w:p>
    <w:p w:rsidR="006524CE" w:rsidRPr="006524CE" w:rsidRDefault="006524CE" w:rsidP="006524CE">
      <w:pPr>
        <w:numPr>
          <w:ilvl w:val="0"/>
          <w:numId w:val="4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 tipo de variable</w:t>
      </w:r>
    </w:p>
    <w:p w:rsidR="006524CE" w:rsidRPr="006524CE" w:rsidRDefault="006524CE" w:rsidP="006524CE">
      <w:pPr>
        <w:numPr>
          <w:ilvl w:val="0"/>
          <w:numId w:val="4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Un parámetro de entrada/salida del flujo de trabajo</w:t>
      </w:r>
    </w:p>
    <w:p w:rsidR="006524CE" w:rsidRPr="006524CE" w:rsidRDefault="006524CE" w:rsidP="006524CE">
      <w:pPr>
        <w:numPr>
          <w:ilvl w:val="0"/>
          <w:numId w:val="4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Una variable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43)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creación de automatizaciones en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entorno Citrix es complicada porque:</w:t>
      </w:r>
    </w:p>
    <w:p w:rsidR="006524CE" w:rsidRPr="006524CE" w:rsidRDefault="006524CE" w:rsidP="006524CE">
      <w:pPr>
        <w:numPr>
          <w:ilvl w:val="0"/>
          <w:numId w:val="4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 difícil crear selectores en entornos virtuales.</w:t>
      </w:r>
    </w:p>
    <w:p w:rsidR="006524CE" w:rsidRPr="006524CE" w:rsidRDefault="006524CE" w:rsidP="006524CE">
      <w:pPr>
        <w:numPr>
          <w:ilvl w:val="0"/>
          <w:numId w:val="4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No tenemos acceso directo a los elementos UI.</w:t>
      </w:r>
    </w:p>
    <w:p w:rsidR="006524CE" w:rsidRPr="006524CE" w:rsidRDefault="006524CE" w:rsidP="006524CE">
      <w:pPr>
        <w:numPr>
          <w:ilvl w:val="0"/>
          <w:numId w:val="4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Necesitamos interaccionar con la aplicación utilizando solo reconocimiento de imágenes y OCR.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6524CE" w:rsidRP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6524CE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6524CE" w:rsidRPr="006524CE" w:rsidRDefault="006524CE" w:rsidP="006524C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44)</w:t>
      </w:r>
    </w:p>
    <w:p w:rsidR="006524CE" w:rsidRPr="006524CE" w:rsidRDefault="006524CE" w:rsidP="006524CE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Como procedimiento recomendado, ¿cómo debe 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flujo de trabajo manejar una aplicación de escritorio local? (</w:t>
      </w:r>
      <w:proofErr w:type="gramStart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gramEnd"/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todas las respuestas que correspondan)</w:t>
      </w:r>
    </w:p>
    <w:p w:rsidR="006524CE" w:rsidRPr="006524CE" w:rsidRDefault="006524CE" w:rsidP="006524CE">
      <w:pPr>
        <w:numPr>
          <w:ilvl w:val="0"/>
          <w:numId w:val="4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Cerrando la aplicación cuando ya no se necesite.</w:t>
      </w:r>
    </w:p>
    <w:p w:rsidR="006524CE" w:rsidRPr="006524CE" w:rsidRDefault="006524CE" w:rsidP="006524CE">
      <w:pPr>
        <w:numPr>
          <w:ilvl w:val="0"/>
          <w:numId w:val="4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 selectores para interaccionar con la aplicación.</w:t>
      </w:r>
    </w:p>
    <w:p w:rsidR="006524CE" w:rsidRPr="006524CE" w:rsidRDefault="006524CE" w:rsidP="006524CE">
      <w:pPr>
        <w:numPr>
          <w:ilvl w:val="0"/>
          <w:numId w:val="4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8E268E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Abriendo la aplicación con la actividad Click Image</w:t>
      </w: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y el acceso directo de la aplicación en el escritorio.</w:t>
      </w:r>
    </w:p>
    <w:p w:rsidR="006524CE" w:rsidRPr="006524CE" w:rsidRDefault="006524CE" w:rsidP="006524CE">
      <w:pPr>
        <w:numPr>
          <w:ilvl w:val="0"/>
          <w:numId w:val="4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8E268E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Comprobando si el proceso correspondiente está en ejecución</w:t>
      </w: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y, si no es así, abriendo la aplicación mediante la actividad Open Application.</w:t>
      </w:r>
    </w:p>
    <w:p w:rsidR="008E268E" w:rsidRDefault="008E268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E268E">
        <w:rPr>
          <w:rFonts w:ascii="Arial" w:eastAsia="Times New Roman" w:hAnsi="Arial" w:cs="Arial"/>
          <w:sz w:val="21"/>
          <w:szCs w:val="21"/>
          <w:highlight w:val="cyan"/>
        </w:rPr>
        <w:t>Una mas</w:t>
      </w:r>
    </w:p>
    <w:p w:rsidR="008E268E" w:rsidRDefault="008E268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524CE" w:rsidRPr="006524CE" w:rsidRDefault="006524CE" w:rsidP="006524C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1"/>
          <w:szCs w:val="21"/>
        </w:rPr>
        <w:t>45)</w:t>
      </w:r>
    </w:p>
    <w:p w:rsidR="006524CE" w:rsidRPr="006524CE" w:rsidRDefault="006524CE" w:rsidP="006524C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 las actividades de PDF no aparecen en el panel Activities, ¿cómo se pueden conseguir?</w:t>
      </w:r>
    </w:p>
    <w:p w:rsidR="006524CE" w:rsidRPr="006524CE" w:rsidRDefault="006524CE" w:rsidP="006524CE">
      <w:pPr>
        <w:numPr>
          <w:ilvl w:val="0"/>
          <w:numId w:val="4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E268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Instalándolas con la función Manage Packages.</w:t>
      </w:r>
    </w:p>
    <w:p w:rsidR="006524CE" w:rsidRPr="006524CE" w:rsidRDefault="006524CE" w:rsidP="006524CE">
      <w:pPr>
        <w:numPr>
          <w:ilvl w:val="0"/>
          <w:numId w:val="4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 el panel Output.</w:t>
      </w:r>
    </w:p>
    <w:p w:rsidR="006524CE" w:rsidRPr="006524CE" w:rsidRDefault="006524CE" w:rsidP="006524CE">
      <w:pPr>
        <w:numPr>
          <w:ilvl w:val="0"/>
          <w:numId w:val="4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524C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Buscándolas en la pestaña Library.</w:t>
      </w:r>
    </w:p>
    <w:p w:rsidR="006524CE" w:rsidRDefault="006524CE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6524CE">
        <w:rPr>
          <w:rFonts w:ascii="Arial" w:eastAsia="Times New Roman" w:hAnsi="Arial" w:cs="Arial"/>
          <w:b/>
          <w:bCs/>
          <w:sz w:val="20"/>
          <w:szCs w:val="20"/>
        </w:rPr>
        <w:t>Score: 10</w:t>
      </w:r>
    </w:p>
    <w:p w:rsidR="00491FD5" w:rsidRDefault="00491FD5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Default="00491FD5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Default="00491FD5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Default="00491FD5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Default="00491FD5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¿Cómo podemos buscar todos los elementos de anclaje de una página web? 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Utilizando la actividad Find element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Utilizando la actividad Find Relative Element ***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Utilizando la actividad Find Children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¿Es posible mantener el puntero encima de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un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elemento UI concreto?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Sí, utilizando la actividad Set Focus. &lt;---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Qué actividad permite personalizar el nombre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del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remitente para enviar correo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Send Outlook Mail Message (NO)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Send SMTP Mail Message    (SI)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Send Exchange Mail Message (SI)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Para definir reglas de negocios?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lastRenderedPageBreak/>
        <w:t>Diagrama de flujo (no es secuencial)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Se usa Screen Scaping para extraer datos a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PDF ?</w:t>
      </w:r>
      <w:proofErr w:type="gramEnd"/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Cómo reconoce UiPath los elementos en la pantalla? (Seleccione todas las respuestas que correspondan).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Utilizando coordenadas de pantalla (NO)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Utilizando atributos de los elementos UI y de sus elementos primarios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Utilizando la posición de los elementos UI (NO)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Qué se debe utilizar para hacer clic en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un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navegador IE que está oculto?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SimulateClick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Qué se debe utilizar para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extraer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tablas de una página web? Data Scraping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Cómo identifica UiPath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un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elemento UI en la pantalla? (Seleccione todas las respuestas que correspondan).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- Utilizando una referencia de él, guardada previamente en una variable 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- Utilizando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un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selector parcial dentro de un contenedor (NO)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- Utilizando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un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selector completo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Qué se debe utilizar para comprobar si una casilla de verificación está marcada o no? 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Get Attribute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???</w:t>
      </w:r>
      <w:proofErr w:type="gramEnd"/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¿Dónde se ven las actividades que forman </w:t>
      </w:r>
      <w:proofErr w:type="gramStart"/>
      <w:r w:rsidRPr="00491FD5">
        <w:rPr>
          <w:rFonts w:ascii="Arial" w:eastAsia="Times New Roman" w:hAnsi="Arial" w:cs="Arial"/>
          <w:b/>
          <w:bCs/>
          <w:sz w:val="20"/>
          <w:szCs w:val="20"/>
        </w:rPr>
        <w:t>un</w:t>
      </w:r>
      <w:proofErr w:type="gramEnd"/>
      <w:r w:rsidRPr="00491FD5">
        <w:rPr>
          <w:rFonts w:ascii="Arial" w:eastAsia="Times New Roman" w:hAnsi="Arial" w:cs="Arial"/>
          <w:b/>
          <w:bCs/>
          <w:sz w:val="20"/>
          <w:szCs w:val="20"/>
        </w:rPr>
        <w:t xml:space="preserve"> flujo de trabajo?</w:t>
      </w:r>
    </w:p>
    <w:p w:rsidR="00491FD5" w:rsidRPr="00491FD5" w:rsidRDefault="00491FD5" w:rsidP="00491FD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91FD5">
        <w:rPr>
          <w:rFonts w:ascii="Arial" w:eastAsia="Times New Roman" w:hAnsi="Arial" w:cs="Arial"/>
          <w:b/>
          <w:bCs/>
          <w:sz w:val="20"/>
          <w:szCs w:val="20"/>
        </w:rPr>
        <w:t>- En panel Workspace</w:t>
      </w:r>
    </w:p>
    <w:p w:rsidR="00491FD5" w:rsidRPr="006524CE" w:rsidRDefault="00491FD5" w:rsidP="006524C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bookmarkStart w:id="0" w:name="_GoBack"/>
      <w:bookmarkEnd w:id="0"/>
    </w:p>
    <w:sectPr w:rsidR="00491FD5" w:rsidRPr="006524CE" w:rsidSect="006524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C6E"/>
    <w:multiLevelType w:val="multilevel"/>
    <w:tmpl w:val="D55C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4D9B"/>
    <w:multiLevelType w:val="multilevel"/>
    <w:tmpl w:val="E628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10EA"/>
    <w:multiLevelType w:val="multilevel"/>
    <w:tmpl w:val="4CD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2570"/>
    <w:multiLevelType w:val="multilevel"/>
    <w:tmpl w:val="C59C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57F"/>
    <w:multiLevelType w:val="multilevel"/>
    <w:tmpl w:val="0B5A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133DC"/>
    <w:multiLevelType w:val="multilevel"/>
    <w:tmpl w:val="567E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30FC7"/>
    <w:multiLevelType w:val="multilevel"/>
    <w:tmpl w:val="FEA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F035D"/>
    <w:multiLevelType w:val="multilevel"/>
    <w:tmpl w:val="616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70CD3"/>
    <w:multiLevelType w:val="multilevel"/>
    <w:tmpl w:val="39DE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52E67"/>
    <w:multiLevelType w:val="multilevel"/>
    <w:tmpl w:val="B5B8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047CE"/>
    <w:multiLevelType w:val="multilevel"/>
    <w:tmpl w:val="B96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31961"/>
    <w:multiLevelType w:val="multilevel"/>
    <w:tmpl w:val="865A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66375"/>
    <w:multiLevelType w:val="multilevel"/>
    <w:tmpl w:val="7C1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901BC"/>
    <w:multiLevelType w:val="multilevel"/>
    <w:tmpl w:val="77E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C7226"/>
    <w:multiLevelType w:val="multilevel"/>
    <w:tmpl w:val="F20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76284"/>
    <w:multiLevelType w:val="multilevel"/>
    <w:tmpl w:val="5D20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834FE"/>
    <w:multiLevelType w:val="multilevel"/>
    <w:tmpl w:val="55B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218BC"/>
    <w:multiLevelType w:val="multilevel"/>
    <w:tmpl w:val="4B94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F3220"/>
    <w:multiLevelType w:val="multilevel"/>
    <w:tmpl w:val="5EB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E27B7"/>
    <w:multiLevelType w:val="multilevel"/>
    <w:tmpl w:val="A6C6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665E9"/>
    <w:multiLevelType w:val="multilevel"/>
    <w:tmpl w:val="B50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559E8"/>
    <w:multiLevelType w:val="multilevel"/>
    <w:tmpl w:val="9EE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55F2A"/>
    <w:multiLevelType w:val="multilevel"/>
    <w:tmpl w:val="516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23DC1"/>
    <w:multiLevelType w:val="multilevel"/>
    <w:tmpl w:val="C7A6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B51A6"/>
    <w:multiLevelType w:val="multilevel"/>
    <w:tmpl w:val="09D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069C5"/>
    <w:multiLevelType w:val="multilevel"/>
    <w:tmpl w:val="E056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34113"/>
    <w:multiLevelType w:val="multilevel"/>
    <w:tmpl w:val="52C6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A3C9E"/>
    <w:multiLevelType w:val="multilevel"/>
    <w:tmpl w:val="84E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0A5E95"/>
    <w:multiLevelType w:val="multilevel"/>
    <w:tmpl w:val="96C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87D5E"/>
    <w:multiLevelType w:val="multilevel"/>
    <w:tmpl w:val="BDD2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94DD4"/>
    <w:multiLevelType w:val="multilevel"/>
    <w:tmpl w:val="E7A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03281"/>
    <w:multiLevelType w:val="multilevel"/>
    <w:tmpl w:val="7F7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0077F"/>
    <w:multiLevelType w:val="multilevel"/>
    <w:tmpl w:val="903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030EF"/>
    <w:multiLevelType w:val="multilevel"/>
    <w:tmpl w:val="F24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E6D4A"/>
    <w:multiLevelType w:val="multilevel"/>
    <w:tmpl w:val="129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0002A"/>
    <w:multiLevelType w:val="multilevel"/>
    <w:tmpl w:val="1296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D5ED7"/>
    <w:multiLevelType w:val="multilevel"/>
    <w:tmpl w:val="77C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B406A"/>
    <w:multiLevelType w:val="multilevel"/>
    <w:tmpl w:val="D35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B24CE"/>
    <w:multiLevelType w:val="multilevel"/>
    <w:tmpl w:val="430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B3854"/>
    <w:multiLevelType w:val="multilevel"/>
    <w:tmpl w:val="6CD6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228E5"/>
    <w:multiLevelType w:val="multilevel"/>
    <w:tmpl w:val="1CE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9B213A"/>
    <w:multiLevelType w:val="multilevel"/>
    <w:tmpl w:val="DC2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140C2"/>
    <w:multiLevelType w:val="multilevel"/>
    <w:tmpl w:val="36E8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4263C"/>
    <w:multiLevelType w:val="multilevel"/>
    <w:tmpl w:val="191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434AE"/>
    <w:multiLevelType w:val="multilevel"/>
    <w:tmpl w:val="652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9"/>
  </w:num>
  <w:num w:numId="4">
    <w:abstractNumId w:val="8"/>
  </w:num>
  <w:num w:numId="5">
    <w:abstractNumId w:val="27"/>
  </w:num>
  <w:num w:numId="6">
    <w:abstractNumId w:val="22"/>
  </w:num>
  <w:num w:numId="7">
    <w:abstractNumId w:val="34"/>
  </w:num>
  <w:num w:numId="8">
    <w:abstractNumId w:val="43"/>
  </w:num>
  <w:num w:numId="9">
    <w:abstractNumId w:val="35"/>
  </w:num>
  <w:num w:numId="10">
    <w:abstractNumId w:val="15"/>
  </w:num>
  <w:num w:numId="11">
    <w:abstractNumId w:val="32"/>
  </w:num>
  <w:num w:numId="12">
    <w:abstractNumId w:val="28"/>
  </w:num>
  <w:num w:numId="13">
    <w:abstractNumId w:val="26"/>
  </w:num>
  <w:num w:numId="14">
    <w:abstractNumId w:val="39"/>
  </w:num>
  <w:num w:numId="15">
    <w:abstractNumId w:val="19"/>
  </w:num>
  <w:num w:numId="16">
    <w:abstractNumId w:val="17"/>
  </w:num>
  <w:num w:numId="17">
    <w:abstractNumId w:val="37"/>
  </w:num>
  <w:num w:numId="18">
    <w:abstractNumId w:val="14"/>
  </w:num>
  <w:num w:numId="19">
    <w:abstractNumId w:val="30"/>
  </w:num>
  <w:num w:numId="20">
    <w:abstractNumId w:val="16"/>
  </w:num>
  <w:num w:numId="21">
    <w:abstractNumId w:val="4"/>
  </w:num>
  <w:num w:numId="22">
    <w:abstractNumId w:val="13"/>
  </w:num>
  <w:num w:numId="23">
    <w:abstractNumId w:val="40"/>
  </w:num>
  <w:num w:numId="24">
    <w:abstractNumId w:val="20"/>
  </w:num>
  <w:num w:numId="25">
    <w:abstractNumId w:val="41"/>
  </w:num>
  <w:num w:numId="26">
    <w:abstractNumId w:val="33"/>
  </w:num>
  <w:num w:numId="27">
    <w:abstractNumId w:val="6"/>
  </w:num>
  <w:num w:numId="28">
    <w:abstractNumId w:val="18"/>
  </w:num>
  <w:num w:numId="29">
    <w:abstractNumId w:val="42"/>
  </w:num>
  <w:num w:numId="30">
    <w:abstractNumId w:val="21"/>
  </w:num>
  <w:num w:numId="31">
    <w:abstractNumId w:val="24"/>
  </w:num>
  <w:num w:numId="32">
    <w:abstractNumId w:val="3"/>
  </w:num>
  <w:num w:numId="33">
    <w:abstractNumId w:val="10"/>
  </w:num>
  <w:num w:numId="34">
    <w:abstractNumId w:val="31"/>
  </w:num>
  <w:num w:numId="35">
    <w:abstractNumId w:val="0"/>
  </w:num>
  <w:num w:numId="36">
    <w:abstractNumId w:val="44"/>
  </w:num>
  <w:num w:numId="37">
    <w:abstractNumId w:val="38"/>
  </w:num>
  <w:num w:numId="38">
    <w:abstractNumId w:val="23"/>
  </w:num>
  <w:num w:numId="39">
    <w:abstractNumId w:val="7"/>
  </w:num>
  <w:num w:numId="40">
    <w:abstractNumId w:val="36"/>
  </w:num>
  <w:num w:numId="41">
    <w:abstractNumId w:val="2"/>
  </w:num>
  <w:num w:numId="42">
    <w:abstractNumId w:val="11"/>
  </w:num>
  <w:num w:numId="43">
    <w:abstractNumId w:val="5"/>
  </w:num>
  <w:num w:numId="44">
    <w:abstractNumId w:val="2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CE"/>
    <w:rsid w:val="003457BF"/>
    <w:rsid w:val="00491FD5"/>
    <w:rsid w:val="004E6756"/>
    <w:rsid w:val="006524CE"/>
    <w:rsid w:val="008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18F9"/>
  <w15:chartTrackingRefBased/>
  <w15:docId w15:val="{9BA8B3E5-DC3E-4311-9E1B-EF3F0C5F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24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24C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4CE"/>
    <w:rPr>
      <w:b/>
      <w:bCs/>
    </w:rPr>
  </w:style>
  <w:style w:type="character" w:styleId="Emphasis">
    <w:name w:val="Emphasis"/>
    <w:basedOn w:val="DefaultParagraphFont"/>
    <w:uiPriority w:val="20"/>
    <w:qFormat/>
    <w:rsid w:val="006524CE"/>
    <w:rPr>
      <w:i/>
      <w:iCs/>
    </w:rPr>
  </w:style>
  <w:style w:type="character" w:customStyle="1" w:styleId="title">
    <w:name w:val="title"/>
    <w:basedOn w:val="DefaultParagraphFont"/>
    <w:rsid w:val="006524CE"/>
  </w:style>
  <w:style w:type="character" w:customStyle="1" w:styleId="rectangular-button-text">
    <w:name w:val="rectangular-button-text"/>
    <w:basedOn w:val="DefaultParagraphFont"/>
    <w:rsid w:val="006524C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24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24CE"/>
    <w:rPr>
      <w:rFonts w:ascii="Arial" w:eastAsia="Times New Roman" w:hAnsi="Arial" w:cs="Arial"/>
      <w:vanish/>
      <w:sz w:val="16"/>
      <w:szCs w:val="16"/>
    </w:rPr>
  </w:style>
  <w:style w:type="character" w:customStyle="1" w:styleId="title-block">
    <w:name w:val="title-block"/>
    <w:basedOn w:val="DefaultParagraphFont"/>
    <w:rsid w:val="006524CE"/>
  </w:style>
  <w:style w:type="character" w:customStyle="1" w:styleId="subtitle-block">
    <w:name w:val="subtitle-block"/>
    <w:basedOn w:val="DefaultParagraphFont"/>
    <w:rsid w:val="006524CE"/>
  </w:style>
  <w:style w:type="character" w:customStyle="1" w:styleId="inner-text">
    <w:name w:val="inner-text"/>
    <w:basedOn w:val="DefaultParagraphFont"/>
    <w:rsid w:val="006524CE"/>
  </w:style>
  <w:style w:type="character" w:customStyle="1" w:styleId="info">
    <w:name w:val="info"/>
    <w:basedOn w:val="DefaultParagraphFont"/>
    <w:rsid w:val="0065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2427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809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3858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54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89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5098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31802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88607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37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86702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55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30031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79775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46566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72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422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516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15511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51375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06799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23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50218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61930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52751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62719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16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503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26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37282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275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50390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45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6663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56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16821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0483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85669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19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9457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7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22101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13135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35967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56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65604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6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8625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47145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54841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736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59004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46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53393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782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09204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45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11417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73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14646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74244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17368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76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77038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84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72780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573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2229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10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4189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4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32025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3302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8134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17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86054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72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93474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24429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35780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84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16202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03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1609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95056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8331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21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44218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82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44872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18491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50516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6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17860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8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31615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29791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44827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07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21780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01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49097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43352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8069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83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04246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69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29541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6476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42561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54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314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8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76807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0175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09246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93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22534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81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78112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06559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71843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38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42922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3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94585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31057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55674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56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39922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6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12539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83323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93848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36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7804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42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612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38148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0988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39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96160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2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351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0897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24939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47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9317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03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9669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81019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6515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40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657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82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30389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97918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89666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97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1994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65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49082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58264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8908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97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0653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28553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47115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30817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5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0028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43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7882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26556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9197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46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2400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66354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71663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3195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00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24514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49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5352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596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8875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8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1190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14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252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37618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88482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7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0980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77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3462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46501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9267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36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0153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4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3182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6974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01418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74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4936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43080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7381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3351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00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04217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13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2655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5400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2539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93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891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7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78825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934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4340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2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059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80613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6313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35430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15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17142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69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17414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74247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45109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81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516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56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9957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76991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3257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12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8248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33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77068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2633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15128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96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12541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94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1875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61615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0990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36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46073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65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55188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16291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41277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99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8134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30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74500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24215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5579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1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14732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43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3837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6696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630743141">
                                                          <w:marLeft w:val="4644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6" w:space="23" w:color="F5F5F5"/>
                                                            <w:left w:val="none" w:sz="0" w:space="23" w:color="auto"/>
                                                            <w:bottom w:val="none" w:sz="0" w:space="23" w:color="auto"/>
                                                            <w:right w:val="none" w:sz="0" w:space="23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468897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3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4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5"/>
                                                        <w:left w:val="single" w:sz="2" w:space="0" w:color="E4E6E5"/>
                                                        <w:bottom w:val="single" w:sz="6" w:space="0" w:color="E4E6E5"/>
                                                        <w:right w:val="single" w:sz="2" w:space="0" w:color="E4E6E5"/>
                                                      </w:divBdr>
                                                      <w:divsChild>
                                                        <w:div w:id="169954514">
                                                          <w:marLeft w:val="225"/>
                                                          <w:marRight w:val="22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10002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25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161779">
                                                          <w:marLeft w:val="450"/>
                                                          <w:marRight w:val="450"/>
                                                          <w:marTop w:val="75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60507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101215">
                                                                  <w:marLeft w:val="225"/>
                                                                  <w:marRight w:val="225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607427">
                                                                  <w:marLeft w:val="225"/>
                                                                  <w:marRight w:val="225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9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3372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0678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94741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09813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786042488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8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961796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06543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320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1330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3017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774137254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8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194657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01199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3574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15856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74605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621036570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20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091924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6710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886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660548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801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440534670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1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211815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86541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810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727497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671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469523293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020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848543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06795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898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7716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52234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044016326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190348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05901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1467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90158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6850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728844050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78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434498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47144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99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84329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55464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219753105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09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2298591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888308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90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33515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500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483086984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11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803713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618816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51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87300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47333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56318666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9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407166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55591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87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2648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91589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930506877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0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062626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1523462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535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43493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93796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341468754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34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752514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31234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194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746515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73496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061057072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31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519337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088660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9610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671945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410418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1277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9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386324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181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47985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9868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8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2018-12-15T00:22:00Z</dcterms:created>
  <dcterms:modified xsi:type="dcterms:W3CDTF">2018-12-15T00:36:00Z</dcterms:modified>
</cp:coreProperties>
</file>