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1655" w14:textId="01EFC742" w:rsidR="00054244" w:rsidRPr="00CF1DC7" w:rsidRDefault="00CF1DC7">
      <w:pPr>
        <w:rPr>
          <w:b/>
          <w:bCs/>
        </w:rPr>
      </w:pPr>
      <w:r w:rsidRPr="00CF1DC7">
        <w:rPr>
          <w:b/>
          <w:bCs/>
        </w:rPr>
        <w:t>CON TRANSISTORES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6205"/>
      </w:tblGrid>
      <w:tr w:rsidR="00CF1DC7" w14:paraId="3FB7BB20" w14:textId="77777777" w:rsidTr="00CF1DC7">
        <w:tc>
          <w:tcPr>
            <w:tcW w:w="4585" w:type="dxa"/>
          </w:tcPr>
          <w:p w14:paraId="1F753212" w14:textId="1ACD5AE1" w:rsidR="00CF1DC7" w:rsidRDefault="00CF1DC7">
            <w:r>
              <w:t>BASICO</w:t>
            </w:r>
          </w:p>
        </w:tc>
        <w:tc>
          <w:tcPr>
            <w:tcW w:w="6205" w:type="dxa"/>
          </w:tcPr>
          <w:p w14:paraId="6E0E9003" w14:textId="7431546A" w:rsidR="00CF1DC7" w:rsidRDefault="00CF1DC7">
            <w:r>
              <w:t>DOS LED</w:t>
            </w:r>
          </w:p>
        </w:tc>
      </w:tr>
      <w:tr w:rsidR="00CF1DC7" w14:paraId="153651BF" w14:textId="77777777" w:rsidTr="00CF1DC7">
        <w:tc>
          <w:tcPr>
            <w:tcW w:w="4585" w:type="dxa"/>
          </w:tcPr>
          <w:p w14:paraId="0692942B" w14:textId="19EFFB32" w:rsidR="00CF1DC7" w:rsidRDefault="00CF1DC7">
            <w:r>
              <w:rPr>
                <w:noProof/>
              </w:rPr>
              <w:drawing>
                <wp:inline distT="0" distB="0" distL="0" distR="0" wp14:anchorId="26845C98" wp14:editId="3EE10C3C">
                  <wp:extent cx="2743200" cy="14067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771" cy="140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404AEB6B" w14:textId="586B64B7" w:rsidR="00CF1DC7" w:rsidRDefault="00CF1DC7">
            <w:r>
              <w:rPr>
                <w:noProof/>
              </w:rPr>
              <w:drawing>
                <wp:inline distT="0" distB="0" distL="0" distR="0" wp14:anchorId="2B03B871" wp14:editId="48C79979">
                  <wp:extent cx="3358101" cy="13792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248" cy="1380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B3C68" w14:textId="0F46607B" w:rsidR="00311C8D" w:rsidRDefault="00311C8D"/>
    <w:p w14:paraId="2CCB7576" w14:textId="15D0685F" w:rsidR="00054244" w:rsidRDefault="00054244">
      <w:r>
        <w:t xml:space="preserve">Diagrama para </w:t>
      </w:r>
      <w:r w:rsidR="00B87DA9">
        <w:t>los</w:t>
      </w:r>
      <w:r>
        <w:t xml:space="preserve"> </w:t>
      </w:r>
      <w:r w:rsidR="00B87DA9">
        <w:t>LED</w:t>
      </w:r>
      <w:r>
        <w:t xml:space="preserve"> izquierd</w:t>
      </w:r>
      <w:r w:rsidR="00B87DA9">
        <w:t>a</w:t>
      </w:r>
      <w:r>
        <w:t xml:space="preserve"> y derech</w:t>
      </w:r>
      <w:r w:rsidR="00B87DA9">
        <w:t>a</w:t>
      </w:r>
    </w:p>
    <w:p w14:paraId="42B68211" w14:textId="2A8260FD" w:rsidR="00054244" w:rsidRDefault="00054244" w:rsidP="00054244">
      <w:pPr>
        <w:pStyle w:val="ListParagraph"/>
        <w:numPr>
          <w:ilvl w:val="0"/>
          <w:numId w:val="1"/>
        </w:numPr>
      </w:pPr>
      <w:r>
        <w:t>El Puerto 5 permite enciende swich para LED derecho</w:t>
      </w:r>
    </w:p>
    <w:p w14:paraId="729240E0" w14:textId="36BD2156" w:rsidR="00054244" w:rsidRDefault="00054244" w:rsidP="00054244">
      <w:pPr>
        <w:pStyle w:val="ListParagraph"/>
        <w:numPr>
          <w:ilvl w:val="0"/>
          <w:numId w:val="1"/>
        </w:numPr>
      </w:pPr>
      <w:r>
        <w:t>El Puerto 6 permite enciende switch para LED izquierdo</w:t>
      </w:r>
    </w:p>
    <w:p w14:paraId="10B4C2A0" w14:textId="6C548CAC" w:rsidR="0073769B" w:rsidRDefault="0073769B" w:rsidP="00054244">
      <w:pPr>
        <w:pStyle w:val="ListParagraph"/>
        <w:numPr>
          <w:ilvl w:val="0"/>
          <w:numId w:val="1"/>
        </w:numPr>
      </w:pPr>
      <w:r>
        <w:t>Para activar los 12v se debe activar Puerto 4</w:t>
      </w:r>
    </w:p>
    <w:p w14:paraId="299D95C8" w14:textId="356BF28E" w:rsidR="00054244" w:rsidRDefault="00054244"/>
    <w:p w14:paraId="36BD7E53" w14:textId="77777777" w:rsidR="00CF1DC7" w:rsidRPr="00CF1DC7" w:rsidRDefault="00CF1DC7" w:rsidP="00CF1DC7">
      <w:pPr>
        <w:rPr>
          <w:b/>
          <w:bCs/>
        </w:rPr>
      </w:pPr>
      <w:r w:rsidRPr="00CF1DC7">
        <w:rPr>
          <w:b/>
          <w:bCs/>
        </w:rPr>
        <w:t>CON OPTOACOPLADORES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6360"/>
      </w:tblGrid>
      <w:tr w:rsidR="00CF1DC7" w14:paraId="16E37079" w14:textId="77777777" w:rsidTr="00CF1DC7">
        <w:tc>
          <w:tcPr>
            <w:tcW w:w="4430" w:type="dxa"/>
          </w:tcPr>
          <w:p w14:paraId="75116F5F" w14:textId="77777777" w:rsidR="00CF1DC7" w:rsidRDefault="00CF1DC7" w:rsidP="005218BA">
            <w:r>
              <w:t>BASICO</w:t>
            </w:r>
          </w:p>
        </w:tc>
        <w:tc>
          <w:tcPr>
            <w:tcW w:w="6360" w:type="dxa"/>
          </w:tcPr>
          <w:p w14:paraId="38EA7DA8" w14:textId="77777777" w:rsidR="00CF1DC7" w:rsidRDefault="00CF1DC7" w:rsidP="005218BA">
            <w:r>
              <w:t>DOS LED</w:t>
            </w:r>
          </w:p>
        </w:tc>
      </w:tr>
      <w:tr w:rsidR="00CF1DC7" w14:paraId="3B342494" w14:textId="77777777" w:rsidTr="00CF1DC7">
        <w:tc>
          <w:tcPr>
            <w:tcW w:w="4430" w:type="dxa"/>
          </w:tcPr>
          <w:p w14:paraId="2E5E8EA6" w14:textId="3BD0BC1B" w:rsidR="00CF1DC7" w:rsidRDefault="00CF1DC7" w:rsidP="005218BA">
            <w:r>
              <w:object w:dxaOrig="5535" w:dyaOrig="2865" w14:anchorId="11CB9C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109.5pt" o:ole="">
                  <v:imagedata r:id="rId7" o:title=""/>
                </v:shape>
                <o:OLEObject Type="Embed" ProgID="PBrush" ShapeID="_x0000_i1025" DrawAspect="Content" ObjectID="_1691410549" r:id="rId8"/>
              </w:object>
            </w:r>
          </w:p>
        </w:tc>
        <w:tc>
          <w:tcPr>
            <w:tcW w:w="6360" w:type="dxa"/>
          </w:tcPr>
          <w:p w14:paraId="7C935516" w14:textId="1F83D0E0" w:rsidR="00CF1DC7" w:rsidRDefault="00CF1DC7" w:rsidP="005218BA">
            <w:r>
              <w:object w:dxaOrig="6165" w:dyaOrig="3795" w14:anchorId="12C15FC5">
                <v:shape id="_x0000_i1026" type="#_x0000_t75" style="width:308.25pt;height:189.75pt" o:ole="">
                  <v:imagedata r:id="rId9" o:title=""/>
                </v:shape>
                <o:OLEObject Type="Embed" ProgID="PBrush" ShapeID="_x0000_i1026" DrawAspect="Content" ObjectID="_1691410550" r:id="rId10"/>
              </w:object>
            </w:r>
          </w:p>
        </w:tc>
      </w:tr>
    </w:tbl>
    <w:p w14:paraId="6A4C57E1" w14:textId="0DD431AD" w:rsidR="00CF1DC7" w:rsidRDefault="00CF1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0C46" w14:paraId="2AEA71A7" w14:textId="77777777" w:rsidTr="00BE0C46">
        <w:tc>
          <w:tcPr>
            <w:tcW w:w="5395" w:type="dxa"/>
          </w:tcPr>
          <w:p w14:paraId="674B571E" w14:textId="385C51CF" w:rsidR="00BE0C46" w:rsidRPr="00B87DA9" w:rsidRDefault="00BE0C46">
            <w:pPr>
              <w:rPr>
                <w:b/>
                <w:bCs/>
              </w:rPr>
            </w:pPr>
            <w:r w:rsidRPr="00B87DA9">
              <w:rPr>
                <w:b/>
                <w:bCs/>
              </w:rPr>
              <w:t>SETUP</w:t>
            </w:r>
          </w:p>
        </w:tc>
        <w:tc>
          <w:tcPr>
            <w:tcW w:w="5395" w:type="dxa"/>
          </w:tcPr>
          <w:p w14:paraId="505A1528" w14:textId="63E69B2F" w:rsidR="00BE0C46" w:rsidRPr="00B87DA9" w:rsidRDefault="00BE0C46">
            <w:pPr>
              <w:rPr>
                <w:b/>
                <w:bCs/>
              </w:rPr>
            </w:pPr>
            <w:r w:rsidRPr="00B87DA9">
              <w:rPr>
                <w:b/>
                <w:bCs/>
              </w:rPr>
              <w:t>LOOP</w:t>
            </w:r>
          </w:p>
        </w:tc>
      </w:tr>
      <w:tr w:rsidR="00BE0C46" w14:paraId="052C8DB9" w14:textId="77777777" w:rsidTr="00BE0C46">
        <w:tc>
          <w:tcPr>
            <w:tcW w:w="5395" w:type="dxa"/>
          </w:tcPr>
          <w:p w14:paraId="019E8EAA" w14:textId="77777777" w:rsidR="00BE0C46" w:rsidRDefault="00BE0C46" w:rsidP="00BE0C46">
            <w:r>
              <w:t xml:space="preserve">int </w:t>
            </w:r>
            <w:r w:rsidRPr="009A2A90">
              <w:rPr>
                <w:color w:val="0070C0"/>
              </w:rPr>
              <w:t>max1</w:t>
            </w:r>
            <w:r>
              <w:t xml:space="preserve"> = 4; </w:t>
            </w:r>
          </w:p>
          <w:p w14:paraId="3AD3C542" w14:textId="77777777" w:rsidR="00BE0C46" w:rsidRDefault="00BE0C46" w:rsidP="00BE0C46"/>
          <w:p w14:paraId="694342FA" w14:textId="77777777" w:rsidR="00BE0C46" w:rsidRDefault="00BE0C46" w:rsidP="00BE0C46">
            <w:r w:rsidRPr="00DC011F">
              <w:t xml:space="preserve">int </w:t>
            </w:r>
            <w:r w:rsidRPr="00F36C47">
              <w:rPr>
                <w:color w:val="2F5496" w:themeColor="accent1" w:themeShade="BF"/>
              </w:rPr>
              <w:t xml:space="preserve">Btn1 </w:t>
            </w:r>
            <w:r w:rsidRPr="00DC011F">
              <w:t>=</w:t>
            </w:r>
            <w:r>
              <w:t xml:space="preserve"> 8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8</w:t>
            </w:r>
          </w:p>
          <w:p w14:paraId="546D597F" w14:textId="77777777" w:rsidR="00BE0C46" w:rsidRPr="00DC011F" w:rsidRDefault="00BE0C46" w:rsidP="00BE0C46">
            <w:r w:rsidRPr="00DC011F">
              <w:t xml:space="preserve">int </w:t>
            </w:r>
            <w:r w:rsidRPr="00F36C47">
              <w:rPr>
                <w:color w:val="2F5496" w:themeColor="accent1" w:themeShade="BF"/>
              </w:rPr>
              <w:t>Btn2</w:t>
            </w:r>
            <w:r w:rsidRPr="00DC011F">
              <w:t xml:space="preserve"> = 9;</w:t>
            </w:r>
            <w:r>
              <w:t xml:space="preserve">   </w:t>
            </w:r>
            <w:r w:rsidRPr="00B42535">
              <w:rPr>
                <w:color w:val="00B050"/>
              </w:rPr>
              <w:t>// D9</w:t>
            </w:r>
          </w:p>
          <w:p w14:paraId="020F2D77" w14:textId="02A5883E" w:rsidR="00BE0C46" w:rsidRDefault="00BE0C46" w:rsidP="00BE0C46"/>
          <w:p w14:paraId="2368596A" w14:textId="5821F13C" w:rsidR="0073769B" w:rsidRDefault="0073769B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VB</w:t>
            </w:r>
            <w:r w:rsidRPr="00DC011F">
              <w:t xml:space="preserve"> = </w:t>
            </w:r>
            <w:r>
              <w:t>4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4</w:t>
            </w:r>
          </w:p>
          <w:p w14:paraId="60F4C10D" w14:textId="77777777" w:rsidR="00BE0C46" w:rsidRPr="00DC011F" w:rsidRDefault="00BE0C46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LED1</w:t>
            </w:r>
            <w:r w:rsidRPr="00DC011F">
              <w:t xml:space="preserve"> = </w:t>
            </w:r>
            <w:r>
              <w:t>5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5</w:t>
            </w:r>
          </w:p>
          <w:p w14:paraId="289EEBBD" w14:textId="77777777" w:rsidR="00BE0C46" w:rsidRPr="00DC011F" w:rsidRDefault="00BE0C46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LED2</w:t>
            </w:r>
            <w:r w:rsidRPr="00DC011F">
              <w:t xml:space="preserve"> = </w:t>
            </w:r>
            <w:r>
              <w:t>6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6</w:t>
            </w:r>
          </w:p>
          <w:p w14:paraId="73C6673B" w14:textId="77777777" w:rsidR="00BE0C46" w:rsidRDefault="00BE0C46" w:rsidP="00BE0C46">
            <w:pPr>
              <w:rPr>
                <w:color w:val="00B0F0"/>
              </w:rPr>
            </w:pPr>
          </w:p>
          <w:p w14:paraId="1D733DC5" w14:textId="77777777" w:rsidR="00BE0C46" w:rsidRPr="00DC011F" w:rsidRDefault="00BE0C46" w:rsidP="00BE0C46">
            <w:r w:rsidRPr="00DC011F">
              <w:rPr>
                <w:color w:val="00B0F0"/>
              </w:rPr>
              <w:t xml:space="preserve">void setup() </w:t>
            </w:r>
            <w:r w:rsidRPr="00DC011F">
              <w:t>{</w:t>
            </w:r>
          </w:p>
          <w:p w14:paraId="69156171" w14:textId="77777777" w:rsidR="00BE0C46" w:rsidRPr="00DC011F" w:rsidRDefault="00BE0C46" w:rsidP="00BE0C46">
            <w:r w:rsidRPr="00DC011F">
              <w:t xml:space="preserve">   pinMode(</w:t>
            </w:r>
            <w:r w:rsidRPr="00F36C47">
              <w:rPr>
                <w:color w:val="2F5496" w:themeColor="accent1" w:themeShade="BF"/>
              </w:rPr>
              <w:t>Btn1</w:t>
            </w:r>
            <w:r w:rsidRPr="00DC011F">
              <w:t>, INPUT);</w:t>
            </w:r>
          </w:p>
          <w:p w14:paraId="744812B3" w14:textId="77777777" w:rsidR="00BE0C46" w:rsidRPr="00DC011F" w:rsidRDefault="00BE0C46" w:rsidP="00BE0C46">
            <w:r w:rsidRPr="00DC011F">
              <w:t xml:space="preserve">   pinMode(</w:t>
            </w:r>
            <w:r w:rsidRPr="00F36C47">
              <w:rPr>
                <w:color w:val="2F5496" w:themeColor="accent1" w:themeShade="BF"/>
              </w:rPr>
              <w:t>Btn</w:t>
            </w:r>
            <w:r>
              <w:rPr>
                <w:color w:val="2F5496" w:themeColor="accent1" w:themeShade="BF"/>
              </w:rPr>
              <w:t>2</w:t>
            </w:r>
            <w:r w:rsidRPr="00DC011F">
              <w:t>, INPUT);</w:t>
            </w:r>
          </w:p>
          <w:p w14:paraId="0C025764" w14:textId="7596B3FF" w:rsidR="00BE0C46" w:rsidRDefault="00BE0C46" w:rsidP="00BE0C46"/>
          <w:p w14:paraId="39BB0D7A" w14:textId="3D4B8E6F" w:rsidR="0073769B" w:rsidRPr="00DC011F" w:rsidRDefault="0073769B" w:rsidP="0073769B">
            <w:r w:rsidRPr="00DC011F">
              <w:lastRenderedPageBreak/>
              <w:t xml:space="preserve">   pinMode(</w:t>
            </w:r>
            <w:r>
              <w:rPr>
                <w:color w:val="2F5496" w:themeColor="accent1" w:themeShade="BF"/>
              </w:rPr>
              <w:t>VB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318440EA" w14:textId="77777777" w:rsidR="0073769B" w:rsidRDefault="0073769B" w:rsidP="00BE0C46"/>
          <w:p w14:paraId="50DF3C44" w14:textId="77777777" w:rsidR="00BE0C46" w:rsidRPr="00DC011F" w:rsidRDefault="00BE0C46" w:rsidP="00BE0C46">
            <w:r w:rsidRPr="00DC011F">
              <w:t xml:space="preserve">   pinMode(</w:t>
            </w:r>
            <w:r>
              <w:rPr>
                <w:color w:val="2F5496" w:themeColor="accent1" w:themeShade="BF"/>
              </w:rPr>
              <w:t>LED</w:t>
            </w:r>
            <w:r w:rsidRPr="00F36C47">
              <w:rPr>
                <w:color w:val="2F5496" w:themeColor="accent1" w:themeShade="BF"/>
              </w:rPr>
              <w:t>1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1F17EB99" w14:textId="77777777" w:rsidR="00BE0C46" w:rsidRPr="00DC011F" w:rsidRDefault="00BE0C46" w:rsidP="00BE0C46">
            <w:r w:rsidRPr="00DC011F">
              <w:t xml:space="preserve">   pinMode(</w:t>
            </w:r>
            <w:r>
              <w:rPr>
                <w:color w:val="2F5496" w:themeColor="accent1" w:themeShade="BF"/>
              </w:rPr>
              <w:t>LED2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73B61FD3" w14:textId="77777777" w:rsidR="00BE0C46" w:rsidRDefault="00BE0C46" w:rsidP="00BE0C46">
            <w:r w:rsidRPr="00DC011F">
              <w:t>}</w:t>
            </w:r>
          </w:p>
          <w:p w14:paraId="7F16F080" w14:textId="77777777" w:rsidR="00BE0C46" w:rsidRDefault="00BE0C46"/>
        </w:tc>
        <w:tc>
          <w:tcPr>
            <w:tcW w:w="5395" w:type="dxa"/>
          </w:tcPr>
          <w:p w14:paraId="44E120D4" w14:textId="77777777" w:rsidR="00BE0C46" w:rsidRDefault="00BE0C46" w:rsidP="00BE0C46">
            <w:r w:rsidRPr="00DC011F">
              <w:rPr>
                <w:color w:val="00B0F0"/>
              </w:rPr>
              <w:lastRenderedPageBreak/>
              <w:t xml:space="preserve">void loop() </w:t>
            </w:r>
            <w:r w:rsidRPr="00DC011F">
              <w:t>{</w:t>
            </w:r>
          </w:p>
          <w:p w14:paraId="0BB538B7" w14:textId="77777777" w:rsidR="00BE0C46" w:rsidRDefault="00BE0C46" w:rsidP="00BE0C46">
            <w:r>
              <w:t xml:space="preserve"> </w:t>
            </w:r>
            <w:r w:rsidRPr="00DC011F">
              <w:t xml:space="preserve">   </w:t>
            </w:r>
            <w:r>
              <w:t xml:space="preserve">if ( </w:t>
            </w:r>
            <w:r w:rsidRPr="00DC011F">
              <w:t xml:space="preserve"> digitalRead(</w:t>
            </w:r>
            <w:r w:rsidRPr="00F36C47">
              <w:rPr>
                <w:color w:val="2F5496" w:themeColor="accent1" w:themeShade="BF"/>
              </w:rPr>
              <w:t>Btn1</w:t>
            </w:r>
            <w:r w:rsidRPr="00DC011F">
              <w:t>)</w:t>
            </w:r>
            <w:r>
              <w:t xml:space="preserve"> )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 </w:t>
            </w:r>
            <w:r w:rsidRPr="004B2A28">
              <w:rPr>
                <w:color w:val="00B050"/>
              </w:rPr>
              <w:t>LED1</w:t>
            </w:r>
            <w:r>
              <w:rPr>
                <w:color w:val="00B050"/>
              </w:rPr>
              <w:t xml:space="preserve"> </w:t>
            </w:r>
            <w:r>
              <w:t>);</w:t>
            </w:r>
          </w:p>
          <w:p w14:paraId="424D73D6" w14:textId="77777777" w:rsidR="00BE0C46" w:rsidRDefault="00BE0C46" w:rsidP="00BE0C46">
            <w:r>
              <w:t xml:space="preserve"> </w:t>
            </w:r>
            <w:r w:rsidRPr="00DC011F">
              <w:t xml:space="preserve">   </w:t>
            </w:r>
            <w:r>
              <w:t xml:space="preserve">if ( </w:t>
            </w:r>
            <w:r w:rsidRPr="00DC011F">
              <w:t xml:space="preserve"> digitalRead(</w:t>
            </w:r>
            <w:r w:rsidRPr="00F36C47">
              <w:rPr>
                <w:color w:val="2F5496" w:themeColor="accent1" w:themeShade="BF"/>
              </w:rPr>
              <w:t>Btn</w:t>
            </w:r>
            <w:r>
              <w:rPr>
                <w:color w:val="2F5496" w:themeColor="accent1" w:themeShade="BF"/>
              </w:rPr>
              <w:t>2</w:t>
            </w:r>
            <w:r w:rsidRPr="00DC011F">
              <w:t>)</w:t>
            </w:r>
            <w:r>
              <w:t xml:space="preserve"> )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 </w:t>
            </w:r>
            <w:r w:rsidRPr="004B2A28">
              <w:rPr>
                <w:color w:val="00B050"/>
              </w:rPr>
              <w:t>LED</w:t>
            </w:r>
            <w:r>
              <w:rPr>
                <w:color w:val="00B050"/>
              </w:rPr>
              <w:t xml:space="preserve">2 </w:t>
            </w:r>
            <w:r>
              <w:t>);</w:t>
            </w:r>
          </w:p>
          <w:p w14:paraId="3061AACA" w14:textId="77777777" w:rsidR="00BE0C46" w:rsidRDefault="00BE0C46" w:rsidP="00BE0C46">
            <w:r>
              <w:t>}</w:t>
            </w:r>
          </w:p>
          <w:p w14:paraId="2DE1DD41" w14:textId="77777777" w:rsidR="00BE0C46" w:rsidRDefault="00BE0C46" w:rsidP="00BE0C46"/>
          <w:p w14:paraId="4CF1C03C" w14:textId="77777777" w:rsidR="00BE0C46" w:rsidRDefault="00BE0C46" w:rsidP="00BE0C46">
            <w:r>
              <w:t>void</w:t>
            </w:r>
            <w:r w:rsidRPr="004B2A28">
              <w:rPr>
                <w:color w:val="00B0F0"/>
              </w:rPr>
              <w:t xml:space="preserve">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(int </w:t>
            </w:r>
            <w:r>
              <w:rPr>
                <w:color w:val="00B050"/>
              </w:rPr>
              <w:t>LED</w:t>
            </w:r>
            <w:r>
              <w:t>)</w:t>
            </w:r>
          </w:p>
          <w:p w14:paraId="71688B6B" w14:textId="77777777" w:rsidR="00BE0C46" w:rsidRDefault="00BE0C46" w:rsidP="00BE0C46">
            <w:r>
              <w:t>{</w:t>
            </w:r>
          </w:p>
          <w:p w14:paraId="52B98EF7" w14:textId="77777777" w:rsidR="00BE0C46" w:rsidRDefault="00BE0C46" w:rsidP="00BE0C46">
            <w:r>
              <w:t xml:space="preserve">    for (</w:t>
            </w:r>
            <w:r w:rsidRPr="00915042">
              <w:rPr>
                <w:color w:val="0070C0"/>
              </w:rPr>
              <w:t xml:space="preserve">int </w:t>
            </w:r>
            <w:r>
              <w:t xml:space="preserve">i=0; i&lt; </w:t>
            </w:r>
            <w:r w:rsidRPr="009A2A90">
              <w:rPr>
                <w:color w:val="0070C0"/>
              </w:rPr>
              <w:t>max1</w:t>
            </w:r>
            <w:r>
              <w:t>; i++)</w:t>
            </w:r>
          </w:p>
          <w:p w14:paraId="33AE86C1" w14:textId="574EFDCD" w:rsidR="00BE0C46" w:rsidRDefault="00BE0C46" w:rsidP="00BE0C46">
            <w:r>
              <w:t xml:space="preserve">    {</w:t>
            </w:r>
          </w:p>
          <w:p w14:paraId="123B5FAD" w14:textId="1643978F" w:rsidR="0073769B" w:rsidRDefault="0073769B" w:rsidP="0073769B">
            <w:r>
              <w:t xml:space="preserve">         digitalWrite(</w:t>
            </w:r>
            <w:r>
              <w:rPr>
                <w:color w:val="00B050"/>
              </w:rPr>
              <w:t>VB</w:t>
            </w:r>
            <w:r>
              <w:t>, true);</w:t>
            </w:r>
          </w:p>
          <w:p w14:paraId="0F77F885" w14:textId="77777777" w:rsidR="00BE0C46" w:rsidRDefault="00BE0C46" w:rsidP="00BE0C46">
            <w:r>
              <w:t xml:space="preserve">         digitalWrite(</w:t>
            </w:r>
            <w:r>
              <w:rPr>
                <w:color w:val="00B050"/>
              </w:rPr>
              <w:t>LED</w:t>
            </w:r>
            <w:r>
              <w:t>, true);</w:t>
            </w:r>
          </w:p>
          <w:p w14:paraId="0885C15D" w14:textId="77777777" w:rsidR="00BE0C46" w:rsidRDefault="00BE0C46" w:rsidP="00BE0C46">
            <w:r>
              <w:t xml:space="preserve">         delay (2 * 1000);    </w:t>
            </w:r>
          </w:p>
          <w:p w14:paraId="0E57C55C" w14:textId="65F4D5CA" w:rsidR="00BE0C46" w:rsidRDefault="00BE0C46" w:rsidP="00BE0C46">
            <w:r>
              <w:t xml:space="preserve">      </w:t>
            </w:r>
          </w:p>
          <w:p w14:paraId="7CBAA30F" w14:textId="722B8849" w:rsidR="0073769B" w:rsidRDefault="0073769B" w:rsidP="00BE0C46">
            <w:r>
              <w:lastRenderedPageBreak/>
              <w:t xml:space="preserve">         digitalWrite(</w:t>
            </w:r>
            <w:r>
              <w:rPr>
                <w:color w:val="00B050"/>
              </w:rPr>
              <w:t>VB</w:t>
            </w:r>
            <w:r>
              <w:t>, false);</w:t>
            </w:r>
          </w:p>
          <w:p w14:paraId="6D5D190B" w14:textId="77777777" w:rsidR="00BE0C46" w:rsidRDefault="00BE0C46" w:rsidP="00BE0C46">
            <w:r>
              <w:t xml:space="preserve">         digitalWrite(</w:t>
            </w:r>
            <w:r>
              <w:rPr>
                <w:color w:val="00B050"/>
              </w:rPr>
              <w:t>LED</w:t>
            </w:r>
            <w:r>
              <w:t>, false);</w:t>
            </w:r>
          </w:p>
          <w:p w14:paraId="05AF2BC1" w14:textId="0A5AA5DD" w:rsidR="0073769B" w:rsidRDefault="0073769B" w:rsidP="00BE0C46">
            <w:r>
              <w:t xml:space="preserve">      </w:t>
            </w:r>
          </w:p>
          <w:p w14:paraId="2796A2B3" w14:textId="15374DC5" w:rsidR="00BE0C46" w:rsidRDefault="00BE0C46" w:rsidP="00BE0C46">
            <w:r>
              <w:t xml:space="preserve">         if (i != (</w:t>
            </w:r>
            <w:r w:rsidRPr="009A2A90">
              <w:rPr>
                <w:color w:val="0070C0"/>
              </w:rPr>
              <w:t>max1</w:t>
            </w:r>
            <w:r>
              <w:t xml:space="preserve">-1)) delay (2 * 1000);    </w:t>
            </w:r>
          </w:p>
          <w:p w14:paraId="58EC6F7D" w14:textId="77777777" w:rsidR="00BE0C46" w:rsidRDefault="00BE0C46" w:rsidP="00BE0C46">
            <w:r>
              <w:t xml:space="preserve">    }</w:t>
            </w:r>
          </w:p>
          <w:p w14:paraId="2E1560BA" w14:textId="68218EAC" w:rsidR="00BE0C46" w:rsidRDefault="00BE0C46">
            <w:r>
              <w:t>}</w:t>
            </w:r>
          </w:p>
        </w:tc>
      </w:tr>
    </w:tbl>
    <w:p w14:paraId="3D1859C8" w14:textId="77777777" w:rsidR="00B87DA9" w:rsidRDefault="00B87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E0C46" w14:paraId="684DB3AE" w14:textId="77777777" w:rsidTr="00BE0C46">
        <w:tc>
          <w:tcPr>
            <w:tcW w:w="5395" w:type="dxa"/>
          </w:tcPr>
          <w:p w14:paraId="76AD8C92" w14:textId="0750BF54" w:rsidR="00BE0C46" w:rsidRPr="00B87DA9" w:rsidRDefault="00BE0C46">
            <w:pPr>
              <w:rPr>
                <w:b/>
                <w:bCs/>
              </w:rPr>
            </w:pPr>
            <w:r w:rsidRPr="00B87DA9">
              <w:rPr>
                <w:b/>
                <w:bCs/>
              </w:rPr>
              <w:t>SETUP</w:t>
            </w:r>
          </w:p>
        </w:tc>
        <w:tc>
          <w:tcPr>
            <w:tcW w:w="5395" w:type="dxa"/>
          </w:tcPr>
          <w:p w14:paraId="7AF6C76E" w14:textId="56C1BB9A" w:rsidR="00BE0C46" w:rsidRPr="00B87DA9" w:rsidRDefault="00BE0C46">
            <w:pPr>
              <w:rPr>
                <w:b/>
                <w:bCs/>
              </w:rPr>
            </w:pPr>
            <w:r w:rsidRPr="00B87DA9">
              <w:rPr>
                <w:b/>
                <w:bCs/>
              </w:rPr>
              <w:t>LOOP</w:t>
            </w:r>
          </w:p>
        </w:tc>
      </w:tr>
      <w:tr w:rsidR="00BE0C46" w14:paraId="57ADE497" w14:textId="77777777" w:rsidTr="00BE0C46">
        <w:tc>
          <w:tcPr>
            <w:tcW w:w="5395" w:type="dxa"/>
          </w:tcPr>
          <w:p w14:paraId="382D4F43" w14:textId="77777777" w:rsidR="00BE0C46" w:rsidRDefault="00BE0C46" w:rsidP="00BE0C46">
            <w:r>
              <w:t xml:space="preserve">int </w:t>
            </w:r>
            <w:r w:rsidRPr="009A2A90">
              <w:rPr>
                <w:color w:val="0070C0"/>
              </w:rPr>
              <w:t>max1</w:t>
            </w:r>
            <w:r>
              <w:t xml:space="preserve"> = 5; </w:t>
            </w:r>
          </w:p>
          <w:p w14:paraId="3D46869F" w14:textId="77777777" w:rsidR="00BE0C46" w:rsidRDefault="00BE0C46" w:rsidP="00BE0C46"/>
          <w:p w14:paraId="55A74DF6" w14:textId="77777777" w:rsidR="00BE0C46" w:rsidRDefault="00BE0C46" w:rsidP="00BE0C46">
            <w:r>
              <w:t>int der =0;</w:t>
            </w:r>
          </w:p>
          <w:p w14:paraId="0E66CC28" w14:textId="77777777" w:rsidR="00BE0C46" w:rsidRDefault="00BE0C46" w:rsidP="00BE0C46">
            <w:r>
              <w:t>int izq = 0;</w:t>
            </w:r>
          </w:p>
          <w:p w14:paraId="18B2E2B1" w14:textId="77777777" w:rsidR="00BE0C46" w:rsidRDefault="00BE0C46" w:rsidP="00BE0C46"/>
          <w:p w14:paraId="21AF50B5" w14:textId="77777777" w:rsidR="00BE0C46" w:rsidRDefault="00BE0C46" w:rsidP="00BE0C46">
            <w:r w:rsidRPr="00DC011F">
              <w:t xml:space="preserve">int </w:t>
            </w:r>
            <w:r w:rsidRPr="00F36C47">
              <w:rPr>
                <w:color w:val="2F5496" w:themeColor="accent1" w:themeShade="BF"/>
              </w:rPr>
              <w:t xml:space="preserve">Btn1 </w:t>
            </w:r>
            <w:r w:rsidRPr="00DC011F">
              <w:t>=</w:t>
            </w:r>
            <w:r>
              <w:t xml:space="preserve"> 8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8</w:t>
            </w:r>
          </w:p>
          <w:p w14:paraId="5DB7F044" w14:textId="77777777" w:rsidR="00BE0C46" w:rsidRPr="00DC011F" w:rsidRDefault="00BE0C46" w:rsidP="00BE0C46">
            <w:r w:rsidRPr="00DC011F">
              <w:t xml:space="preserve">int </w:t>
            </w:r>
            <w:r w:rsidRPr="00F36C47">
              <w:rPr>
                <w:color w:val="2F5496" w:themeColor="accent1" w:themeShade="BF"/>
              </w:rPr>
              <w:t>Btn2</w:t>
            </w:r>
            <w:r w:rsidRPr="00DC011F">
              <w:t xml:space="preserve"> = 9;</w:t>
            </w:r>
            <w:r>
              <w:t xml:space="preserve">   </w:t>
            </w:r>
            <w:r w:rsidRPr="00B42535">
              <w:rPr>
                <w:color w:val="00B050"/>
              </w:rPr>
              <w:t>// D9</w:t>
            </w:r>
          </w:p>
          <w:p w14:paraId="7489499A" w14:textId="16A40B59" w:rsidR="00BE0C46" w:rsidRDefault="00BE0C46" w:rsidP="00BE0C46"/>
          <w:p w14:paraId="2E5412B3" w14:textId="580CA04A" w:rsidR="0073769B" w:rsidRDefault="0073769B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VB</w:t>
            </w:r>
            <w:r w:rsidRPr="00DC011F">
              <w:t xml:space="preserve"> = </w:t>
            </w:r>
            <w:r>
              <w:t>4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4</w:t>
            </w:r>
          </w:p>
          <w:p w14:paraId="1FCA471C" w14:textId="77777777" w:rsidR="00BE0C46" w:rsidRPr="00DC011F" w:rsidRDefault="00BE0C46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LED1</w:t>
            </w:r>
            <w:r w:rsidRPr="00DC011F">
              <w:t xml:space="preserve"> = </w:t>
            </w:r>
            <w:r>
              <w:t>5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5</w:t>
            </w:r>
          </w:p>
          <w:p w14:paraId="2E16D0F1" w14:textId="77777777" w:rsidR="00BE0C46" w:rsidRPr="00DC011F" w:rsidRDefault="00BE0C46" w:rsidP="00BE0C46">
            <w:r w:rsidRPr="00DC011F">
              <w:t xml:space="preserve">int </w:t>
            </w:r>
            <w:r>
              <w:rPr>
                <w:color w:val="2F5496" w:themeColor="accent1" w:themeShade="BF"/>
              </w:rPr>
              <w:t>LED2</w:t>
            </w:r>
            <w:r w:rsidRPr="00DC011F">
              <w:t xml:space="preserve"> = </w:t>
            </w:r>
            <w:r>
              <w:t>6</w:t>
            </w:r>
            <w:r w:rsidRPr="00DC011F">
              <w:t>;</w:t>
            </w:r>
            <w:r>
              <w:t xml:space="preserve">   </w:t>
            </w:r>
            <w:r w:rsidRPr="00B42535">
              <w:rPr>
                <w:color w:val="00B050"/>
              </w:rPr>
              <w:t>// D</w:t>
            </w:r>
            <w:r>
              <w:rPr>
                <w:color w:val="00B050"/>
              </w:rPr>
              <w:t>6</w:t>
            </w:r>
          </w:p>
          <w:p w14:paraId="3C5A8A3D" w14:textId="77777777" w:rsidR="00BE0C46" w:rsidRDefault="00BE0C46" w:rsidP="00BE0C46">
            <w:pPr>
              <w:rPr>
                <w:color w:val="00B0F0"/>
              </w:rPr>
            </w:pPr>
          </w:p>
          <w:p w14:paraId="78761415" w14:textId="77777777" w:rsidR="00BE0C46" w:rsidRPr="00DC011F" w:rsidRDefault="00BE0C46" w:rsidP="00BE0C46">
            <w:r w:rsidRPr="00DC011F">
              <w:rPr>
                <w:color w:val="00B0F0"/>
              </w:rPr>
              <w:t xml:space="preserve">void setup() </w:t>
            </w:r>
            <w:r w:rsidRPr="00DC011F">
              <w:t>{</w:t>
            </w:r>
          </w:p>
          <w:p w14:paraId="64ED663C" w14:textId="77777777" w:rsidR="00BE0C46" w:rsidRPr="00DC011F" w:rsidRDefault="00BE0C46" w:rsidP="00BE0C46">
            <w:r w:rsidRPr="00DC011F">
              <w:t xml:space="preserve">   pinMode(</w:t>
            </w:r>
            <w:r w:rsidRPr="00F36C47">
              <w:rPr>
                <w:color w:val="2F5496" w:themeColor="accent1" w:themeShade="BF"/>
              </w:rPr>
              <w:t>Btn1</w:t>
            </w:r>
            <w:r w:rsidRPr="00DC011F">
              <w:t>, INPUT);</w:t>
            </w:r>
          </w:p>
          <w:p w14:paraId="0277E856" w14:textId="77777777" w:rsidR="00BE0C46" w:rsidRPr="00DC011F" w:rsidRDefault="00BE0C46" w:rsidP="00BE0C46">
            <w:r w:rsidRPr="00DC011F">
              <w:t xml:space="preserve">   pinMode(</w:t>
            </w:r>
            <w:r w:rsidRPr="00F36C47">
              <w:rPr>
                <w:color w:val="2F5496" w:themeColor="accent1" w:themeShade="BF"/>
              </w:rPr>
              <w:t>Btn</w:t>
            </w:r>
            <w:r>
              <w:rPr>
                <w:color w:val="2F5496" w:themeColor="accent1" w:themeShade="BF"/>
              </w:rPr>
              <w:t>2</w:t>
            </w:r>
            <w:r w:rsidRPr="00DC011F">
              <w:t>, INPUT);</w:t>
            </w:r>
          </w:p>
          <w:p w14:paraId="4D18EB3B" w14:textId="42DBF881" w:rsidR="00BE0C46" w:rsidRDefault="00BE0C46" w:rsidP="00BE0C46"/>
          <w:p w14:paraId="045824D3" w14:textId="77777777" w:rsidR="0073769B" w:rsidRPr="00DC011F" w:rsidRDefault="0073769B" w:rsidP="0073769B">
            <w:r w:rsidRPr="00DC011F">
              <w:t xml:space="preserve">  pinMode(</w:t>
            </w:r>
            <w:r>
              <w:rPr>
                <w:color w:val="2F5496" w:themeColor="accent1" w:themeShade="BF"/>
              </w:rPr>
              <w:t>VB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2F5FAC0C" w14:textId="77777777" w:rsidR="0073769B" w:rsidRDefault="0073769B" w:rsidP="00BE0C46"/>
          <w:p w14:paraId="500514EB" w14:textId="77777777" w:rsidR="00BE0C46" w:rsidRPr="00DC011F" w:rsidRDefault="00BE0C46" w:rsidP="00BE0C46">
            <w:r w:rsidRPr="00DC011F">
              <w:t xml:space="preserve">   pinMode(</w:t>
            </w:r>
            <w:r>
              <w:rPr>
                <w:color w:val="2F5496" w:themeColor="accent1" w:themeShade="BF"/>
              </w:rPr>
              <w:t>LED</w:t>
            </w:r>
            <w:r w:rsidRPr="00F36C47">
              <w:rPr>
                <w:color w:val="2F5496" w:themeColor="accent1" w:themeShade="BF"/>
              </w:rPr>
              <w:t>1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6E006E15" w14:textId="77777777" w:rsidR="00BE0C46" w:rsidRPr="00DC011F" w:rsidRDefault="00BE0C46" w:rsidP="00BE0C46">
            <w:r w:rsidRPr="00DC011F">
              <w:t xml:space="preserve">   pinMode(</w:t>
            </w:r>
            <w:r>
              <w:rPr>
                <w:color w:val="2F5496" w:themeColor="accent1" w:themeShade="BF"/>
              </w:rPr>
              <w:t>LED2</w:t>
            </w:r>
            <w:r w:rsidRPr="00DC011F">
              <w:t xml:space="preserve">, </w:t>
            </w:r>
            <w:r>
              <w:t>OUTPUT</w:t>
            </w:r>
            <w:r w:rsidRPr="00DC011F">
              <w:t>);</w:t>
            </w:r>
          </w:p>
          <w:p w14:paraId="07F309A2" w14:textId="218C1F5B" w:rsidR="00BE0C46" w:rsidRDefault="00BE0C46" w:rsidP="00BE0C46">
            <w:r w:rsidRPr="00DC011F">
              <w:t>}</w:t>
            </w:r>
          </w:p>
        </w:tc>
        <w:tc>
          <w:tcPr>
            <w:tcW w:w="5395" w:type="dxa"/>
          </w:tcPr>
          <w:p w14:paraId="3E68304E" w14:textId="77777777" w:rsidR="00BE0C46" w:rsidRDefault="00BE0C46" w:rsidP="00BE0C46">
            <w:r w:rsidRPr="00DC011F">
              <w:rPr>
                <w:color w:val="00B0F0"/>
              </w:rPr>
              <w:t xml:space="preserve">void loop() </w:t>
            </w:r>
            <w:r w:rsidRPr="00DC011F">
              <w:t>{</w:t>
            </w:r>
          </w:p>
          <w:p w14:paraId="3E11EF76" w14:textId="77777777" w:rsidR="00BE0C46" w:rsidRPr="00FB41B2" w:rsidRDefault="00BE0C46" w:rsidP="00BE0C46">
            <w:r>
              <w:t xml:space="preserve"> </w:t>
            </w:r>
            <w:r w:rsidRPr="00DC011F">
              <w:t xml:space="preserve">   </w:t>
            </w:r>
            <w:r>
              <w:t xml:space="preserve"> if ( </w:t>
            </w:r>
            <w:r w:rsidRPr="00DC011F">
              <w:t xml:space="preserve"> digitalRead(</w:t>
            </w:r>
            <w:r w:rsidRPr="00F36C47">
              <w:rPr>
                <w:color w:val="2F5496" w:themeColor="accent1" w:themeShade="BF"/>
              </w:rPr>
              <w:t>Btn1</w:t>
            </w:r>
            <w:r w:rsidRPr="00DC011F">
              <w:t>)</w:t>
            </w:r>
            <w:r>
              <w:t xml:space="preserve"> )  { </w:t>
            </w:r>
            <w:r w:rsidRPr="00FB41B2">
              <w:rPr>
                <w:b/>
                <w:bCs/>
                <w:color w:val="FF0000"/>
              </w:rPr>
              <w:t xml:space="preserve">der = max1;     </w:t>
            </w:r>
            <w:r w:rsidRPr="00FB41B2">
              <w:rPr>
                <w:b/>
                <w:bCs/>
              </w:rPr>
              <w:t>izq = 0; }</w:t>
            </w:r>
          </w:p>
          <w:p w14:paraId="511C5483" w14:textId="77777777" w:rsidR="00BE0C46" w:rsidRDefault="00BE0C46" w:rsidP="00BE0C46">
            <w:r>
              <w:t xml:space="preserve"> </w:t>
            </w:r>
            <w:r w:rsidRPr="00DC011F">
              <w:t xml:space="preserve">   </w:t>
            </w:r>
            <w:r>
              <w:t xml:space="preserve"> if ( </w:t>
            </w:r>
            <w:r w:rsidRPr="00DC011F">
              <w:t xml:space="preserve"> digitalRead(</w:t>
            </w:r>
            <w:r w:rsidRPr="00F36C47">
              <w:rPr>
                <w:color w:val="2F5496" w:themeColor="accent1" w:themeShade="BF"/>
              </w:rPr>
              <w:t>Btn</w:t>
            </w:r>
            <w:r>
              <w:rPr>
                <w:color w:val="2F5496" w:themeColor="accent1" w:themeShade="BF"/>
              </w:rPr>
              <w:t>2</w:t>
            </w:r>
            <w:r w:rsidRPr="00DC011F">
              <w:t>)</w:t>
            </w:r>
            <w:r>
              <w:t xml:space="preserve"> )  { </w:t>
            </w:r>
            <w:r w:rsidRPr="00FB41B2">
              <w:rPr>
                <w:b/>
                <w:bCs/>
              </w:rPr>
              <w:t xml:space="preserve">der = 0;             </w:t>
            </w:r>
            <w:r w:rsidRPr="00FB41B2">
              <w:rPr>
                <w:b/>
                <w:bCs/>
                <w:color w:val="FF0000"/>
              </w:rPr>
              <w:t xml:space="preserve">izq  = max1 </w:t>
            </w:r>
            <w:r w:rsidRPr="00FB41B2">
              <w:rPr>
                <w:b/>
                <w:bCs/>
              </w:rPr>
              <w:t>}</w:t>
            </w:r>
            <w:r w:rsidRPr="00FB41B2">
              <w:t>;</w:t>
            </w:r>
          </w:p>
          <w:p w14:paraId="46E30CD7" w14:textId="77777777" w:rsidR="00BE0C46" w:rsidRDefault="00BE0C46" w:rsidP="00BE0C46"/>
          <w:p w14:paraId="0F70797D" w14:textId="77777777" w:rsidR="00BE0C46" w:rsidRDefault="00BE0C46" w:rsidP="00BE0C46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  if (der &gt; 0)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 </w:t>
            </w:r>
            <w:r>
              <w:rPr>
                <w:color w:val="00B050"/>
              </w:rPr>
              <w:t>LED1</w:t>
            </w:r>
            <w:r>
              <w:t>);</w:t>
            </w:r>
          </w:p>
          <w:p w14:paraId="68F15AAB" w14:textId="77777777" w:rsidR="00BE0C46" w:rsidRDefault="00BE0C46" w:rsidP="00BE0C46"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2F2F2"/>
              </w:rPr>
              <w:t xml:space="preserve">   if (izq &gt; 0)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 </w:t>
            </w:r>
            <w:r>
              <w:rPr>
                <w:color w:val="00B050"/>
              </w:rPr>
              <w:t>LED2</w:t>
            </w:r>
            <w:r>
              <w:t>);</w:t>
            </w:r>
          </w:p>
          <w:p w14:paraId="0E303D0C" w14:textId="77777777" w:rsidR="00BE0C46" w:rsidRDefault="00BE0C46" w:rsidP="00BE0C46">
            <w:r>
              <w:t>}</w:t>
            </w:r>
          </w:p>
          <w:p w14:paraId="6BA2B08D" w14:textId="77777777" w:rsidR="00BE0C46" w:rsidRDefault="00BE0C46" w:rsidP="00BE0C46"/>
          <w:p w14:paraId="5B5BFE18" w14:textId="77777777" w:rsidR="00BE0C46" w:rsidRDefault="00BE0C46" w:rsidP="00BE0C46">
            <w:r>
              <w:t>void</w:t>
            </w:r>
            <w:r w:rsidRPr="004B2A28">
              <w:rPr>
                <w:color w:val="00B0F0"/>
              </w:rPr>
              <w:t xml:space="preserve"> </w:t>
            </w:r>
            <w:r w:rsidRPr="004B2A28">
              <w:rPr>
                <w:b/>
                <w:bCs/>
                <w:color w:val="00B0F0"/>
              </w:rPr>
              <w:t>Encender</w:t>
            </w:r>
            <w:r>
              <w:t xml:space="preserve">(int </w:t>
            </w:r>
            <w:r>
              <w:rPr>
                <w:color w:val="00B050"/>
              </w:rPr>
              <w:t>LED</w:t>
            </w:r>
            <w:r>
              <w:t>)</w:t>
            </w:r>
          </w:p>
          <w:p w14:paraId="732FB5B5" w14:textId="363FCCD6" w:rsidR="00BE0C46" w:rsidRDefault="00BE0C46" w:rsidP="00BE0C46">
            <w:r>
              <w:t>{</w:t>
            </w:r>
          </w:p>
          <w:p w14:paraId="08C22B0F" w14:textId="59CB2548" w:rsidR="0073769B" w:rsidRDefault="0073769B" w:rsidP="0073769B">
            <w:r>
              <w:t xml:space="preserve">         digitalWrite(</w:t>
            </w:r>
            <w:r>
              <w:rPr>
                <w:color w:val="00B050"/>
              </w:rPr>
              <w:t>VB</w:t>
            </w:r>
            <w:r>
              <w:t>, true);</w:t>
            </w:r>
          </w:p>
          <w:p w14:paraId="1BFA8A0F" w14:textId="77777777" w:rsidR="0073769B" w:rsidRDefault="0073769B" w:rsidP="0073769B">
            <w:r>
              <w:t xml:space="preserve">         digitalWrite(</w:t>
            </w:r>
            <w:r>
              <w:rPr>
                <w:color w:val="00B050"/>
              </w:rPr>
              <w:t>LED</w:t>
            </w:r>
            <w:r>
              <w:t>, true);</w:t>
            </w:r>
          </w:p>
          <w:p w14:paraId="758F3059" w14:textId="77777777" w:rsidR="0073769B" w:rsidRDefault="0073769B" w:rsidP="0073769B">
            <w:r>
              <w:t xml:space="preserve">         delay (2 * 1000);    </w:t>
            </w:r>
          </w:p>
          <w:p w14:paraId="113EAA70" w14:textId="77777777" w:rsidR="0073769B" w:rsidRDefault="0073769B" w:rsidP="0073769B">
            <w:r>
              <w:t xml:space="preserve">      </w:t>
            </w:r>
          </w:p>
          <w:p w14:paraId="2C1D57F1" w14:textId="77777777" w:rsidR="0073769B" w:rsidRDefault="0073769B" w:rsidP="0073769B">
            <w:r>
              <w:t xml:space="preserve">         digitalWrite(</w:t>
            </w:r>
            <w:r>
              <w:rPr>
                <w:color w:val="00B050"/>
              </w:rPr>
              <w:t>VB</w:t>
            </w:r>
            <w:r>
              <w:t>, false);</w:t>
            </w:r>
          </w:p>
          <w:p w14:paraId="7CC37670" w14:textId="77777777" w:rsidR="0073769B" w:rsidRDefault="0073769B" w:rsidP="0073769B">
            <w:r>
              <w:t xml:space="preserve">         digitalWrite(</w:t>
            </w:r>
            <w:r>
              <w:rPr>
                <w:color w:val="00B050"/>
              </w:rPr>
              <w:t>LED</w:t>
            </w:r>
            <w:r>
              <w:t>, false);</w:t>
            </w:r>
          </w:p>
          <w:p w14:paraId="32D4A6B0" w14:textId="7C7AD939" w:rsidR="00BE0C46" w:rsidRDefault="0073769B" w:rsidP="00BE0C46">
            <w:r>
              <w:t xml:space="preserve">         </w:t>
            </w:r>
            <w:r w:rsidR="00BE0C46">
              <w:t xml:space="preserve">delay (2 * 1000);    </w:t>
            </w:r>
          </w:p>
          <w:p w14:paraId="0B17CBD4" w14:textId="77777777" w:rsidR="0073769B" w:rsidRDefault="00BE0C46" w:rsidP="00BE0C46">
            <w:r>
              <w:t xml:space="preserve">      </w:t>
            </w:r>
          </w:p>
          <w:p w14:paraId="1FC50070" w14:textId="2AF342CF" w:rsidR="00BE0C46" w:rsidRDefault="0073769B" w:rsidP="00BE0C46">
            <w:r>
              <w:t xml:space="preserve"> </w:t>
            </w:r>
            <w:r w:rsidR="00BE0C46">
              <w:t xml:space="preserve">         der--;</w:t>
            </w:r>
          </w:p>
          <w:p w14:paraId="63AE8441" w14:textId="77777777" w:rsidR="00BE0C46" w:rsidRDefault="00BE0C46" w:rsidP="00BE0C46">
            <w:r>
              <w:t xml:space="preserve">          izq--;</w:t>
            </w:r>
          </w:p>
          <w:p w14:paraId="11C54327" w14:textId="6689B80A" w:rsidR="00BE0C46" w:rsidRDefault="00BE0C46">
            <w:r>
              <w:t xml:space="preserve">   }</w:t>
            </w:r>
          </w:p>
        </w:tc>
      </w:tr>
    </w:tbl>
    <w:p w14:paraId="6C5071B0" w14:textId="4C664E52" w:rsidR="00915042" w:rsidRDefault="00FB41B2" w:rsidP="00F36C47">
      <w:pPr>
        <w:spacing w:after="0"/>
      </w:pPr>
      <w:r>
        <w:t xml:space="preserve"> </w:t>
      </w:r>
    </w:p>
    <w:p w14:paraId="13525908" w14:textId="032B9D0A" w:rsidR="00BE0C46" w:rsidRDefault="001C61EE" w:rsidP="00F36C47">
      <w:pPr>
        <w:spacing w:after="0"/>
      </w:pPr>
      <w:r>
        <w:rPr>
          <w:noProof/>
        </w:rPr>
        <w:drawing>
          <wp:inline distT="0" distB="0" distL="0" distR="0" wp14:anchorId="1FBB463F" wp14:editId="51AA0917">
            <wp:extent cx="5648325" cy="3620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33" cy="3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3D01" w14:textId="77777777" w:rsidR="00BE0C46" w:rsidRDefault="00BE0C46" w:rsidP="00F36C47">
      <w:pPr>
        <w:spacing w:after="0"/>
      </w:pPr>
    </w:p>
    <w:sectPr w:rsidR="00BE0C46" w:rsidSect="00DB7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C2DE7"/>
    <w:multiLevelType w:val="hybridMultilevel"/>
    <w:tmpl w:val="6EC0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44"/>
    <w:rsid w:val="00054244"/>
    <w:rsid w:val="000A340B"/>
    <w:rsid w:val="000E7758"/>
    <w:rsid w:val="001C61EE"/>
    <w:rsid w:val="002473D6"/>
    <w:rsid w:val="00311C8D"/>
    <w:rsid w:val="004B2A28"/>
    <w:rsid w:val="0073769B"/>
    <w:rsid w:val="008E5393"/>
    <w:rsid w:val="00915042"/>
    <w:rsid w:val="009A2A90"/>
    <w:rsid w:val="00B87DA9"/>
    <w:rsid w:val="00BE0C46"/>
    <w:rsid w:val="00CE26BD"/>
    <w:rsid w:val="00CF1DC7"/>
    <w:rsid w:val="00DB725D"/>
    <w:rsid w:val="00F36C47"/>
    <w:rsid w:val="00FB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DFDF"/>
  <w15:chartTrackingRefBased/>
  <w15:docId w15:val="{7004326D-F8CA-4DFB-BD23-C58FACCF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44"/>
    <w:pPr>
      <w:ind w:left="720"/>
      <w:contextualSpacing/>
    </w:pPr>
  </w:style>
  <w:style w:type="character" w:customStyle="1" w:styleId="hljs-number">
    <w:name w:val="hljs-number"/>
    <w:basedOn w:val="DefaultParagraphFont"/>
    <w:rsid w:val="000A340B"/>
  </w:style>
  <w:style w:type="character" w:customStyle="1" w:styleId="hljs-keyword">
    <w:name w:val="hljs-keyword"/>
    <w:basedOn w:val="DefaultParagraphFont"/>
    <w:rsid w:val="000A340B"/>
  </w:style>
  <w:style w:type="table" w:styleId="TableGrid">
    <w:name w:val="Table Grid"/>
    <w:basedOn w:val="TableNormal"/>
    <w:uiPriority w:val="39"/>
    <w:rsid w:val="00BE0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2021-08-24T02:47:00Z</dcterms:created>
  <dcterms:modified xsi:type="dcterms:W3CDTF">2021-08-25T21:29:00Z</dcterms:modified>
</cp:coreProperties>
</file>