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01A" w:rsidRDefault="00AB301A" w:rsidP="00AB301A">
      <w:pPr>
        <w:rPr>
          <w:b/>
        </w:rPr>
      </w:pPr>
      <w:bookmarkStart w:id="0" w:name="_GoBack"/>
      <w:bookmarkEnd w:id="0"/>
      <w:r>
        <w:rPr>
          <w:b/>
        </w:rPr>
        <w:t>BE CAREFUL</w:t>
      </w:r>
      <w:r w:rsidR="008D1D6F">
        <w:rPr>
          <w:b/>
        </w:rPr>
        <w:t xml:space="preserve">:  </w:t>
      </w:r>
      <w:r w:rsidR="008D1D6F">
        <w:rPr>
          <w:b/>
          <w:color w:val="FF0000"/>
        </w:rPr>
        <w:t>SET P</w:t>
      </w:r>
      <w:r w:rsidR="008D1D6F" w:rsidRPr="008D1D6F">
        <w:rPr>
          <w:b/>
          <w:color w:val="FF0000"/>
        </w:rPr>
        <w:t>ROVIDER AND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B301A" w:rsidTr="003869CA">
        <w:tc>
          <w:tcPr>
            <w:tcW w:w="5508" w:type="dxa"/>
          </w:tcPr>
          <w:p w:rsidR="00AB301A" w:rsidRDefault="00AB301A" w:rsidP="003869CA">
            <w:pPr>
              <w:rPr>
                <w:b/>
              </w:rPr>
            </w:pPr>
            <w:r>
              <w:rPr>
                <w:b/>
              </w:rPr>
              <w:t>EXECUTE SQL TASK   (INCLUDE PROVIDER)</w:t>
            </w:r>
          </w:p>
        </w:tc>
        <w:tc>
          <w:tcPr>
            <w:tcW w:w="5508" w:type="dxa"/>
          </w:tcPr>
          <w:p w:rsidR="00AB301A" w:rsidRDefault="00AB301A" w:rsidP="003869CA">
            <w:pPr>
              <w:rPr>
                <w:b/>
              </w:rPr>
            </w:pPr>
            <w:r>
              <w:rPr>
                <w:b/>
              </w:rPr>
              <w:t>ADO NET  (SOURCE O DESTINATION) (DON’T INCLUDE PROVIDER)</w:t>
            </w:r>
          </w:p>
        </w:tc>
      </w:tr>
      <w:tr w:rsidR="00AB301A" w:rsidTr="003869CA">
        <w:tc>
          <w:tcPr>
            <w:tcW w:w="5508" w:type="dxa"/>
          </w:tcPr>
          <w:p w:rsidR="00AB301A" w:rsidRDefault="00AB301A" w:rsidP="003869CA">
            <w:pPr>
              <w:rPr>
                <w:b/>
              </w:rPr>
            </w:pPr>
            <w:r>
              <w:object w:dxaOrig="3210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5pt;height:72.75pt" o:ole="">
                  <v:imagedata r:id="rId5" o:title=""/>
                </v:shape>
                <o:OLEObject Type="Embed" ProgID="PBrush" ShapeID="_x0000_i1025" DrawAspect="Content" ObjectID="_1432728714" r:id="rId6"/>
              </w:object>
            </w:r>
          </w:p>
        </w:tc>
        <w:tc>
          <w:tcPr>
            <w:tcW w:w="5508" w:type="dxa"/>
          </w:tcPr>
          <w:p w:rsidR="00AB301A" w:rsidRDefault="00AB301A" w:rsidP="003869CA">
            <w:pPr>
              <w:rPr>
                <w:b/>
              </w:rPr>
            </w:pPr>
            <w:r>
              <w:object w:dxaOrig="2550" w:dyaOrig="1035">
                <v:shape id="_x0000_i1026" type="#_x0000_t75" style="width:127.5pt;height:51.75pt" o:ole="">
                  <v:imagedata r:id="rId7" o:title=""/>
                </v:shape>
                <o:OLEObject Type="Embed" ProgID="PBrush" ShapeID="_x0000_i1026" DrawAspect="Content" ObjectID="_1432728715" r:id="rId8"/>
              </w:object>
            </w:r>
          </w:p>
        </w:tc>
      </w:tr>
      <w:tr w:rsidR="00AB301A" w:rsidTr="003869CA">
        <w:tc>
          <w:tcPr>
            <w:tcW w:w="5508" w:type="dxa"/>
          </w:tcPr>
          <w:p w:rsidR="00AB301A" w:rsidRDefault="00AB301A" w:rsidP="003869CA">
            <w:r w:rsidRPr="00810F5D">
              <w:t xml:space="preserve">Data Source=DALSAPENTDBT01;User ID=Tomas </w:t>
            </w:r>
            <w:proofErr w:type="spellStart"/>
            <w:r w:rsidRPr="00810F5D">
              <w:t>Dale;</w:t>
            </w:r>
            <w:r>
              <w:t>Password</w:t>
            </w:r>
            <w:proofErr w:type="spellEnd"/>
            <w:r>
              <w:t>=</w:t>
            </w:r>
            <w:proofErr w:type="spellStart"/>
            <w:r>
              <w:t>tomas;</w:t>
            </w:r>
            <w:r w:rsidRPr="00810F5D">
              <w:t>Initial</w:t>
            </w:r>
            <w:proofErr w:type="spellEnd"/>
            <w:r w:rsidRPr="00810F5D">
              <w:t xml:space="preserve"> Catalog=SAPhIREDev_2_0;</w:t>
            </w:r>
            <w:r w:rsidRPr="008D1D6F">
              <w:rPr>
                <w:b/>
                <w:color w:val="FF0000"/>
              </w:rPr>
              <w:t>Provider=SQLNCLI11.1</w:t>
            </w:r>
            <w:r w:rsidRPr="00810F5D">
              <w:t>;Persist Security Info=True;</w:t>
            </w:r>
          </w:p>
          <w:p w:rsidR="00AB301A" w:rsidRDefault="00AB301A" w:rsidP="003869CA">
            <w:pPr>
              <w:rPr>
                <w:b/>
              </w:rPr>
            </w:pPr>
          </w:p>
        </w:tc>
        <w:tc>
          <w:tcPr>
            <w:tcW w:w="5508" w:type="dxa"/>
          </w:tcPr>
          <w:p w:rsidR="00AB301A" w:rsidRDefault="00AB301A" w:rsidP="003869CA">
            <w:r w:rsidRPr="00810F5D">
              <w:t xml:space="preserve">Data Source=DALSAPENTDBT01;User ID=Tomas </w:t>
            </w:r>
            <w:proofErr w:type="spellStart"/>
            <w:r w:rsidRPr="00810F5D">
              <w:t>Dale;Password</w:t>
            </w:r>
            <w:proofErr w:type="spellEnd"/>
            <w:r w:rsidRPr="00810F5D">
              <w:t>=</w:t>
            </w:r>
            <w:proofErr w:type="spellStart"/>
            <w:r w:rsidRPr="00810F5D">
              <w:t>tomas;Initial</w:t>
            </w:r>
            <w:proofErr w:type="spellEnd"/>
            <w:r w:rsidRPr="00810F5D">
              <w:t xml:space="preserve"> Catalog=SAPhIREDev_2_0;Persist Security Info=True;</w:t>
            </w:r>
          </w:p>
          <w:p w:rsidR="00AB301A" w:rsidRDefault="00AB301A" w:rsidP="003869CA">
            <w:pPr>
              <w:rPr>
                <w:b/>
              </w:rPr>
            </w:pPr>
          </w:p>
        </w:tc>
      </w:tr>
    </w:tbl>
    <w:p w:rsidR="008D1D6F" w:rsidRDefault="008D1D6F"/>
    <w:p w:rsidR="00AB301A" w:rsidRDefault="00AB301A">
      <w:r>
        <w:t>Check if password is needed and included</w:t>
      </w:r>
    </w:p>
    <w:p w:rsidR="008D1D6F" w:rsidRDefault="008D1D6F">
      <w:r>
        <w:t xml:space="preserve">For </w:t>
      </w:r>
      <w:r w:rsidRPr="008D1D6F">
        <w:rPr>
          <w:b/>
        </w:rPr>
        <w:t>OLEDB,</w:t>
      </w:r>
      <w:r>
        <w:t xml:space="preserve"> when setting the connection with a variable, include </w:t>
      </w:r>
      <w:r w:rsidRPr="008D1D6F">
        <w:rPr>
          <w:b/>
          <w:color w:val="FF0000"/>
        </w:rPr>
        <w:t>Provider</w:t>
      </w:r>
      <w:r>
        <w:t xml:space="preserve"> and </w:t>
      </w:r>
      <w:r w:rsidRPr="008D1D6F">
        <w:rPr>
          <w:b/>
          <w:color w:val="FF0000"/>
        </w:rPr>
        <w:t>Password</w:t>
      </w:r>
      <w:r>
        <w:t xml:space="preserve"> when using Expressions</w:t>
      </w:r>
    </w:p>
    <w:p w:rsidR="008D1D6F" w:rsidRDefault="008D1D6F">
      <w:r>
        <w:rPr>
          <w:noProof/>
        </w:rPr>
        <w:drawing>
          <wp:inline distT="0" distB="0" distL="0" distR="0">
            <wp:extent cx="36290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6F" w:rsidRDefault="008D1D6F"/>
    <w:p w:rsidR="008D1D6F" w:rsidRDefault="008D1D6F">
      <w:r>
        <w:rPr>
          <w:noProof/>
        </w:rPr>
        <w:drawing>
          <wp:inline distT="0" distB="0" distL="0" distR="0">
            <wp:extent cx="42957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6F" w:rsidRDefault="008D1D6F">
      <w:r>
        <w:t>Variable CONN_SOURCE_ATRACK</w:t>
      </w:r>
    </w:p>
    <w:p w:rsidR="008D1D6F" w:rsidRDefault="008D1D6F">
      <w:r w:rsidRPr="008D1D6F">
        <w:t>Data Source=IOD-DBS-U06</w:t>
      </w:r>
      <w:proofErr w:type="gramStart"/>
      <w:r w:rsidRPr="008D1D6F">
        <w:t>;User</w:t>
      </w:r>
      <w:proofErr w:type="gramEnd"/>
      <w:r w:rsidRPr="008D1D6F">
        <w:t xml:space="preserve"> ID=</w:t>
      </w:r>
      <w:proofErr w:type="spellStart"/>
      <w:r w:rsidRPr="008D1D6F">
        <w:t>SaphireUser;</w:t>
      </w:r>
      <w:r w:rsidRPr="008D1D6F">
        <w:rPr>
          <w:b/>
          <w:color w:val="FF0000"/>
        </w:rPr>
        <w:t>Password</w:t>
      </w:r>
      <w:proofErr w:type="spellEnd"/>
      <w:r w:rsidRPr="008D1D6F">
        <w:rPr>
          <w:b/>
          <w:color w:val="FF0000"/>
        </w:rPr>
        <w:t>=S@ph1reUser</w:t>
      </w:r>
      <w:r w:rsidRPr="008D1D6F">
        <w:t>;Initial Catalog=</w:t>
      </w:r>
      <w:proofErr w:type="spellStart"/>
      <w:r w:rsidRPr="008D1D6F">
        <w:t>ATRK_QA;Persist</w:t>
      </w:r>
      <w:proofErr w:type="spellEnd"/>
      <w:r w:rsidRPr="008D1D6F">
        <w:t xml:space="preserve"> Security Info=</w:t>
      </w:r>
      <w:proofErr w:type="spellStart"/>
      <w:r w:rsidRPr="008D1D6F">
        <w:t>True;</w:t>
      </w:r>
      <w:r w:rsidRPr="008D1D6F">
        <w:rPr>
          <w:b/>
          <w:color w:val="FF0000"/>
        </w:rPr>
        <w:t>Provider</w:t>
      </w:r>
      <w:proofErr w:type="spellEnd"/>
      <w:r w:rsidRPr="008D1D6F">
        <w:rPr>
          <w:b/>
          <w:color w:val="FF0000"/>
        </w:rPr>
        <w:t>=SQLNCLI11.1</w:t>
      </w:r>
      <w:r w:rsidRPr="008D1D6F">
        <w:t>;</w:t>
      </w:r>
    </w:p>
    <w:p w:rsidR="008D1D6F" w:rsidRDefault="008D1D6F"/>
    <w:p w:rsidR="008D1D6F" w:rsidRDefault="008D1D6F"/>
    <w:p w:rsidR="008D1D6F" w:rsidRDefault="008D1D6F">
      <w:r>
        <w:lastRenderedPageBreak/>
        <w:t xml:space="preserve">If the connection is in red, test </w:t>
      </w:r>
      <w:proofErr w:type="gramStart"/>
      <w:r>
        <w:t>connection  (</w:t>
      </w:r>
      <w:proofErr w:type="gramEnd"/>
      <w:r>
        <w:t>for development)</w:t>
      </w:r>
    </w:p>
    <w:p w:rsidR="008D1D6F" w:rsidRDefault="008D1D6F">
      <w:r>
        <w:rPr>
          <w:noProof/>
        </w:rPr>
        <w:drawing>
          <wp:inline distT="0" distB="0" distL="0" distR="0">
            <wp:extent cx="44291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6F" w:rsidRDefault="008D1D6F">
      <w:r>
        <w:rPr>
          <w:noProof/>
        </w:rPr>
        <w:drawing>
          <wp:inline distT="0" distB="0" distL="0" distR="0">
            <wp:extent cx="35147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6F" w:rsidRDefault="008D1D6F"/>
    <w:p w:rsidR="008D1D6F" w:rsidRDefault="008D1D6F">
      <w:r>
        <w:rPr>
          <w:noProof/>
        </w:rPr>
        <w:drawing>
          <wp:inline distT="0" distB="0" distL="0" distR="0">
            <wp:extent cx="4642336" cy="43338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6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6F" w:rsidRDefault="008D1D6F"/>
    <w:sectPr w:rsidR="008D1D6F" w:rsidSect="008D1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D5"/>
    <w:rsid w:val="008D1D6F"/>
    <w:rsid w:val="008D4ED5"/>
    <w:rsid w:val="00AB301A"/>
    <w:rsid w:val="00C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710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4</cp:revision>
  <dcterms:created xsi:type="dcterms:W3CDTF">2013-05-10T20:25:00Z</dcterms:created>
  <dcterms:modified xsi:type="dcterms:W3CDTF">2013-06-14T21:25:00Z</dcterms:modified>
</cp:coreProperties>
</file>