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04C" w:rsidRPr="0083404C" w:rsidRDefault="0083404C" w:rsidP="0083404C">
      <w:pPr>
        <w:shd w:val="clear" w:color="auto" w:fill="FFFFFF"/>
        <w:spacing w:before="100" w:beforeAutospacing="1" w:after="100" w:afterAutospacing="1" w:line="360" w:lineRule="atLeast"/>
        <w:textAlignment w:val="baseline"/>
        <w:rPr>
          <w:rFonts w:ascii="Helvetica" w:eastAsia="Times New Roman" w:hAnsi="Helvetica" w:cs="Helvetica"/>
          <w:color w:val="444444"/>
          <w:sz w:val="21"/>
          <w:szCs w:val="21"/>
          <w:lang w:val="en-US"/>
        </w:rPr>
      </w:pPr>
      <w:r w:rsidRPr="0083404C">
        <w:rPr>
          <w:rFonts w:ascii="Helvetica" w:eastAsia="Times New Roman" w:hAnsi="Helvetica" w:cs="Helvetica"/>
          <w:color w:val="444444"/>
          <w:sz w:val="21"/>
          <w:szCs w:val="21"/>
          <w:lang w:val="en-US"/>
        </w:rPr>
        <w:t>Outline:</w:t>
      </w:r>
    </w:p>
    <w:p w:rsidR="0083404C" w:rsidRPr="0083404C" w:rsidRDefault="0083404C" w:rsidP="0083404C">
      <w:pPr>
        <w:numPr>
          <w:ilvl w:val="0"/>
          <w:numId w:val="1"/>
        </w:numPr>
        <w:shd w:val="clear" w:color="auto" w:fill="FFFFFF"/>
        <w:spacing w:before="100" w:beforeAutospacing="1" w:after="100" w:afterAutospacing="1" w:line="360" w:lineRule="atLeast"/>
        <w:textAlignment w:val="baseline"/>
        <w:rPr>
          <w:rFonts w:ascii="Helvetica" w:eastAsia="Times New Roman" w:hAnsi="Helvetica" w:cs="Helvetica"/>
          <w:color w:val="444444"/>
          <w:sz w:val="21"/>
          <w:szCs w:val="21"/>
          <w:lang w:val="en-US"/>
        </w:rPr>
      </w:pPr>
      <w:r w:rsidRPr="0083404C">
        <w:rPr>
          <w:rFonts w:ascii="Helvetica" w:eastAsia="Times New Roman" w:hAnsi="Helvetica" w:cs="Helvetica"/>
          <w:color w:val="444444"/>
          <w:sz w:val="21"/>
          <w:szCs w:val="21"/>
          <w:lang w:val="en-US"/>
        </w:rPr>
        <w:t>SSIS Control Flow Elements for Data Mining</w:t>
      </w:r>
    </w:p>
    <w:p w:rsidR="0083404C" w:rsidRPr="0083404C" w:rsidRDefault="0083404C" w:rsidP="0083404C">
      <w:pPr>
        <w:numPr>
          <w:ilvl w:val="0"/>
          <w:numId w:val="1"/>
        </w:numPr>
        <w:shd w:val="clear" w:color="auto" w:fill="FFFFFF"/>
        <w:spacing w:before="100" w:beforeAutospacing="1" w:after="100" w:afterAutospacing="1" w:line="360" w:lineRule="atLeast"/>
        <w:textAlignment w:val="baseline"/>
        <w:rPr>
          <w:rFonts w:ascii="Helvetica" w:eastAsia="Times New Roman" w:hAnsi="Helvetica" w:cs="Helvetica"/>
          <w:color w:val="444444"/>
          <w:sz w:val="21"/>
          <w:szCs w:val="21"/>
          <w:lang w:val="en-US"/>
        </w:rPr>
      </w:pPr>
      <w:r w:rsidRPr="0083404C">
        <w:rPr>
          <w:rFonts w:ascii="Helvetica" w:eastAsia="Times New Roman" w:hAnsi="Helvetica" w:cs="Helvetica"/>
          <w:color w:val="444444"/>
          <w:sz w:val="21"/>
          <w:szCs w:val="21"/>
          <w:lang w:val="en-US"/>
        </w:rPr>
        <w:t>SSIS Data Flow Elements for Data Mining</w:t>
      </w:r>
    </w:p>
    <w:p w:rsidR="0083404C" w:rsidRDefault="0083404C" w:rsidP="0083404C">
      <w:pPr>
        <w:shd w:val="clear" w:color="auto" w:fill="FFFFFF"/>
        <w:spacing w:beforeAutospacing="1" w:after="0" w:afterAutospacing="1" w:line="360" w:lineRule="atLeast"/>
        <w:textAlignment w:val="baseline"/>
        <w:rPr>
          <w:rFonts w:ascii="Helvetica" w:eastAsia="Times New Roman" w:hAnsi="Helvetica" w:cs="Helvetica"/>
          <w:b/>
          <w:bCs/>
          <w:color w:val="444444"/>
          <w:sz w:val="21"/>
          <w:szCs w:val="21"/>
          <w:bdr w:val="none" w:sz="0" w:space="0" w:color="auto" w:frame="1"/>
          <w:lang w:val="en-US"/>
        </w:rPr>
      </w:pPr>
      <w:r w:rsidRPr="0083404C">
        <w:rPr>
          <w:rFonts w:ascii="Helvetica" w:eastAsia="Times New Roman" w:hAnsi="Helvetica" w:cs="Helvetica"/>
          <w:b/>
          <w:bCs/>
          <w:color w:val="444444"/>
          <w:sz w:val="21"/>
          <w:szCs w:val="21"/>
          <w:bdr w:val="none" w:sz="0" w:space="0" w:color="auto" w:frame="1"/>
          <w:lang w:val="en-US"/>
        </w:rPr>
        <w:t>SSIS Control Flow Elements for Data Mining</w:t>
      </w:r>
    </w:p>
    <w:tbl>
      <w:tblPr>
        <w:tblStyle w:val="TableGrid"/>
        <w:tblW w:w="0" w:type="auto"/>
        <w:tblLook w:val="04A0" w:firstRow="1" w:lastRow="0" w:firstColumn="1" w:lastColumn="0" w:noHBand="0" w:noVBand="1"/>
      </w:tblPr>
      <w:tblGrid>
        <w:gridCol w:w="5508"/>
        <w:gridCol w:w="5508"/>
      </w:tblGrid>
      <w:tr w:rsidR="0083404C" w:rsidTr="0083404C">
        <w:tc>
          <w:tcPr>
            <w:tcW w:w="5508" w:type="dxa"/>
          </w:tcPr>
          <w:p w:rsidR="0083404C" w:rsidRDefault="0083404C" w:rsidP="0083404C">
            <w:pPr>
              <w:spacing w:beforeAutospacing="1" w:afterAutospacing="1" w:line="360" w:lineRule="atLeast"/>
              <w:textAlignment w:val="baseline"/>
              <w:rPr>
                <w:rFonts w:ascii="Helvetica" w:eastAsia="Times New Roman" w:hAnsi="Helvetica" w:cs="Helvetica"/>
                <w:color w:val="444444"/>
                <w:sz w:val="21"/>
                <w:szCs w:val="21"/>
                <w:lang w:val="en-US"/>
              </w:rPr>
            </w:pPr>
            <w:r>
              <w:rPr>
                <w:rFonts w:ascii="Helvetica" w:eastAsia="Times New Roman" w:hAnsi="Helvetica" w:cs="Helvetica"/>
                <w:noProof/>
                <w:color w:val="444444"/>
                <w:sz w:val="21"/>
                <w:szCs w:val="21"/>
                <w:lang w:val="en-US"/>
              </w:rPr>
              <w:drawing>
                <wp:inline distT="0" distB="0" distL="0" distR="0" wp14:anchorId="01BE4692" wp14:editId="7BA60A9B">
                  <wp:extent cx="1855665" cy="2106778"/>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5800" cy="2106931"/>
                          </a:xfrm>
                          <a:prstGeom prst="rect">
                            <a:avLst/>
                          </a:prstGeom>
                          <a:noFill/>
                          <a:ln>
                            <a:noFill/>
                          </a:ln>
                        </pic:spPr>
                      </pic:pic>
                    </a:graphicData>
                  </a:graphic>
                </wp:inline>
              </w:drawing>
            </w:r>
          </w:p>
        </w:tc>
        <w:tc>
          <w:tcPr>
            <w:tcW w:w="5508" w:type="dxa"/>
          </w:tcPr>
          <w:p w:rsidR="0083404C" w:rsidRDefault="0083404C" w:rsidP="0083404C">
            <w:pPr>
              <w:spacing w:beforeAutospacing="1" w:afterAutospacing="1" w:line="360" w:lineRule="atLeast"/>
              <w:textAlignment w:val="baseline"/>
              <w:rPr>
                <w:rFonts w:ascii="Helvetica" w:eastAsia="Times New Roman" w:hAnsi="Helvetica" w:cs="Helvetica"/>
                <w:color w:val="444444"/>
                <w:sz w:val="21"/>
                <w:szCs w:val="21"/>
                <w:lang w:val="en-US"/>
              </w:rPr>
            </w:pPr>
          </w:p>
          <w:p w:rsidR="0083404C" w:rsidRPr="0083404C" w:rsidRDefault="0083404C" w:rsidP="0083404C">
            <w:pPr>
              <w:numPr>
                <w:ilvl w:val="0"/>
                <w:numId w:val="2"/>
              </w:numPr>
              <w:shd w:val="clear" w:color="auto" w:fill="FFFFFF"/>
              <w:spacing w:beforeAutospacing="1" w:afterAutospacing="1" w:line="360" w:lineRule="atLeast"/>
              <w:textAlignment w:val="baseline"/>
              <w:rPr>
                <w:rFonts w:ascii="Helvetica" w:eastAsia="Times New Roman" w:hAnsi="Helvetica" w:cs="Helvetica"/>
                <w:color w:val="444444"/>
                <w:sz w:val="21"/>
                <w:szCs w:val="21"/>
                <w:lang w:val="en-US"/>
              </w:rPr>
            </w:pPr>
            <w:hyperlink r:id="rId7" w:tgtFrame="_blank" w:history="1">
              <w:r w:rsidRPr="0083404C">
                <w:rPr>
                  <w:rFonts w:ascii="Helvetica" w:eastAsia="Times New Roman" w:hAnsi="Helvetica" w:cs="Helvetica"/>
                  <w:color w:val="21759B"/>
                  <w:sz w:val="21"/>
                  <w:szCs w:val="21"/>
                  <w:u w:val="single"/>
                  <w:bdr w:val="none" w:sz="0" w:space="0" w:color="auto" w:frame="1"/>
                  <w:lang w:val="en-US"/>
                </w:rPr>
                <w:t>Analysis Services Execute DDL Task</w:t>
              </w:r>
            </w:hyperlink>
          </w:p>
          <w:p w:rsidR="0083404C" w:rsidRPr="0083404C" w:rsidRDefault="0083404C" w:rsidP="0083404C">
            <w:pPr>
              <w:numPr>
                <w:ilvl w:val="0"/>
                <w:numId w:val="2"/>
              </w:numPr>
              <w:shd w:val="clear" w:color="auto" w:fill="FFFFFF"/>
              <w:spacing w:beforeAutospacing="1" w:afterAutospacing="1" w:line="360" w:lineRule="atLeast"/>
              <w:textAlignment w:val="baseline"/>
              <w:rPr>
                <w:rFonts w:ascii="Helvetica" w:eastAsia="Times New Roman" w:hAnsi="Helvetica" w:cs="Helvetica"/>
                <w:color w:val="444444"/>
                <w:sz w:val="21"/>
                <w:szCs w:val="21"/>
                <w:lang w:val="en-US"/>
              </w:rPr>
            </w:pPr>
            <w:hyperlink r:id="rId8" w:tgtFrame="_blank" w:history="1">
              <w:r w:rsidRPr="0083404C">
                <w:rPr>
                  <w:rFonts w:ascii="Helvetica" w:eastAsia="Times New Roman" w:hAnsi="Helvetica" w:cs="Helvetica"/>
                  <w:color w:val="21759B"/>
                  <w:sz w:val="21"/>
                  <w:szCs w:val="21"/>
                  <w:u w:val="single"/>
                  <w:bdr w:val="none" w:sz="0" w:space="0" w:color="auto" w:frame="1"/>
                  <w:lang w:val="en-US"/>
                </w:rPr>
                <w:t>Analysis Services Processing Task</w:t>
              </w:r>
            </w:hyperlink>
          </w:p>
          <w:p w:rsidR="0083404C" w:rsidRPr="0083404C" w:rsidRDefault="0083404C" w:rsidP="0083404C">
            <w:pPr>
              <w:numPr>
                <w:ilvl w:val="0"/>
                <w:numId w:val="2"/>
              </w:numPr>
              <w:shd w:val="clear" w:color="auto" w:fill="FFFFFF"/>
              <w:spacing w:beforeAutospacing="1" w:afterAutospacing="1" w:line="360" w:lineRule="atLeast"/>
              <w:textAlignment w:val="baseline"/>
              <w:rPr>
                <w:rFonts w:ascii="Helvetica" w:eastAsia="Times New Roman" w:hAnsi="Helvetica" w:cs="Helvetica"/>
                <w:color w:val="444444"/>
                <w:sz w:val="21"/>
                <w:szCs w:val="21"/>
                <w:lang w:val="en-US"/>
              </w:rPr>
            </w:pPr>
            <w:hyperlink r:id="rId9" w:tgtFrame="_blank" w:history="1">
              <w:r w:rsidRPr="0083404C">
                <w:rPr>
                  <w:rFonts w:ascii="Helvetica" w:eastAsia="Times New Roman" w:hAnsi="Helvetica" w:cs="Helvetica"/>
                  <w:color w:val="21759B"/>
                  <w:sz w:val="21"/>
                  <w:szCs w:val="21"/>
                  <w:u w:val="single"/>
                  <w:bdr w:val="none" w:sz="0" w:space="0" w:color="auto" w:frame="1"/>
                  <w:lang w:val="en-US"/>
                </w:rPr>
                <w:t>Data Mining Query Task</w:t>
              </w:r>
            </w:hyperlink>
          </w:p>
          <w:p w:rsidR="0083404C" w:rsidRDefault="0083404C" w:rsidP="0083404C">
            <w:pPr>
              <w:spacing w:beforeAutospacing="1" w:afterAutospacing="1" w:line="360" w:lineRule="atLeast"/>
              <w:textAlignment w:val="baseline"/>
              <w:rPr>
                <w:rFonts w:ascii="Helvetica" w:eastAsia="Times New Roman" w:hAnsi="Helvetica" w:cs="Helvetica"/>
                <w:color w:val="444444"/>
                <w:sz w:val="21"/>
                <w:szCs w:val="21"/>
                <w:lang w:val="en-US"/>
              </w:rPr>
            </w:pPr>
          </w:p>
        </w:tc>
      </w:tr>
    </w:tbl>
    <w:p w:rsidR="0083404C" w:rsidRPr="0083404C" w:rsidRDefault="0083404C" w:rsidP="0083404C">
      <w:pPr>
        <w:shd w:val="clear" w:color="auto" w:fill="FFFFFF"/>
        <w:spacing w:beforeAutospacing="1" w:after="0" w:afterAutospacing="1" w:line="360" w:lineRule="atLeast"/>
        <w:textAlignment w:val="baseline"/>
        <w:rPr>
          <w:rFonts w:ascii="Helvetica" w:eastAsia="Times New Roman" w:hAnsi="Helvetica" w:cs="Helvetica"/>
          <w:color w:val="444444"/>
          <w:sz w:val="21"/>
          <w:szCs w:val="21"/>
          <w:lang w:val="en-US"/>
        </w:rPr>
      </w:pPr>
      <w:r w:rsidRPr="0083404C">
        <w:rPr>
          <w:rFonts w:ascii="Helvetica" w:eastAsia="Times New Roman" w:hAnsi="Helvetica" w:cs="Helvetica"/>
          <w:color w:val="444444"/>
          <w:sz w:val="21"/>
          <w:szCs w:val="21"/>
          <w:lang w:val="en-US"/>
        </w:rPr>
        <w:t>These three elements are all used in the authors’ project called </w:t>
      </w:r>
      <w:proofErr w:type="spellStart"/>
      <w:r w:rsidRPr="0083404C">
        <w:rPr>
          <w:rFonts w:ascii="Helvetica" w:eastAsia="Times New Roman" w:hAnsi="Helvetica" w:cs="Helvetica"/>
          <w:b/>
          <w:bCs/>
          <w:i/>
          <w:iCs/>
          <w:color w:val="444444"/>
          <w:sz w:val="21"/>
          <w:szCs w:val="21"/>
          <w:bdr w:val="none" w:sz="0" w:space="0" w:color="auto" w:frame="1"/>
          <w:lang w:val="en-US"/>
        </w:rPr>
        <w:t>DMQueryTaskDemo</w:t>
      </w:r>
      <w:proofErr w:type="spellEnd"/>
      <w:r w:rsidRPr="0083404C">
        <w:rPr>
          <w:rFonts w:ascii="Helvetica" w:eastAsia="Times New Roman" w:hAnsi="Helvetica" w:cs="Helvetica"/>
          <w:color w:val="444444"/>
          <w:sz w:val="21"/>
          <w:szCs w:val="21"/>
          <w:lang w:val="en-US"/>
        </w:rPr>
        <w:t>:</w:t>
      </w:r>
    </w:p>
    <w:p w:rsidR="009A3778" w:rsidRDefault="009A3778" w:rsidP="009A3778">
      <w:pPr>
        <w:shd w:val="clear" w:color="auto" w:fill="FFFFFF"/>
        <w:spacing w:beforeAutospacing="1" w:after="0" w:afterAutospacing="1" w:line="360" w:lineRule="atLeast"/>
        <w:textAlignment w:val="baseline"/>
        <w:rPr>
          <w:rFonts w:ascii="Helvetica" w:eastAsia="Times New Roman" w:hAnsi="Helvetica" w:cs="Helvetica"/>
          <w:color w:val="444444"/>
          <w:sz w:val="21"/>
          <w:szCs w:val="21"/>
          <w:lang w:val="en-US"/>
        </w:rPr>
      </w:pPr>
      <w:r>
        <w:rPr>
          <w:rFonts w:ascii="Helvetica" w:eastAsia="Times New Roman" w:hAnsi="Helvetica" w:cs="Helvetica"/>
          <w:noProof/>
          <w:color w:val="444444"/>
          <w:sz w:val="21"/>
          <w:szCs w:val="21"/>
          <w:lang w:val="en-US"/>
        </w:rPr>
        <w:drawing>
          <wp:inline distT="0" distB="0" distL="0" distR="0">
            <wp:extent cx="1389888" cy="1887577"/>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0132" cy="1887908"/>
                    </a:xfrm>
                    <a:prstGeom prst="rect">
                      <a:avLst/>
                    </a:prstGeom>
                    <a:noFill/>
                    <a:ln>
                      <a:noFill/>
                    </a:ln>
                  </pic:spPr>
                </pic:pic>
              </a:graphicData>
            </a:graphic>
          </wp:inline>
        </w:drawing>
      </w:r>
    </w:p>
    <w:p w:rsidR="0083404C" w:rsidRPr="0083404C" w:rsidRDefault="0083404C" w:rsidP="009A3778">
      <w:pPr>
        <w:shd w:val="clear" w:color="auto" w:fill="FFFFFF"/>
        <w:spacing w:beforeAutospacing="1" w:after="0" w:afterAutospacing="1" w:line="360" w:lineRule="atLeast"/>
        <w:textAlignment w:val="baseline"/>
        <w:rPr>
          <w:rFonts w:ascii="Helvetica" w:eastAsia="Times New Roman" w:hAnsi="Helvetica" w:cs="Helvetica"/>
          <w:color w:val="444444"/>
          <w:sz w:val="21"/>
          <w:szCs w:val="21"/>
          <w:lang w:val="en-US"/>
        </w:rPr>
      </w:pPr>
      <w:r w:rsidRPr="0083404C">
        <w:rPr>
          <w:rFonts w:ascii="Helvetica" w:eastAsia="Times New Roman" w:hAnsi="Helvetica" w:cs="Helvetica"/>
          <w:color w:val="444444"/>
          <w:sz w:val="21"/>
          <w:szCs w:val="21"/>
          <w:lang w:val="en-US"/>
        </w:rPr>
        <w:t xml:space="preserve">In this case, the project does three distinct things. The </w:t>
      </w:r>
      <w:r w:rsidRPr="0083404C">
        <w:rPr>
          <w:rFonts w:ascii="Helvetica" w:eastAsia="Times New Roman" w:hAnsi="Helvetica" w:cs="Helvetica"/>
          <w:b/>
          <w:color w:val="444444"/>
          <w:sz w:val="21"/>
          <w:szCs w:val="21"/>
          <w:lang w:val="en-US"/>
        </w:rPr>
        <w:t>Data Mining Query Task</w:t>
      </w:r>
      <w:r w:rsidRPr="0083404C">
        <w:rPr>
          <w:rFonts w:ascii="Helvetica" w:eastAsia="Times New Roman" w:hAnsi="Helvetica" w:cs="Helvetica"/>
          <w:color w:val="444444"/>
          <w:sz w:val="21"/>
          <w:szCs w:val="21"/>
          <w:lang w:val="en-US"/>
        </w:rPr>
        <w:t xml:space="preserve"> executes the following Query:</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SELECT FLATTENED</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gramStart"/>
      <w:r w:rsidRPr="0083404C">
        <w:rPr>
          <w:rFonts w:ascii="Consolas" w:eastAsia="Times New Roman" w:hAnsi="Consolas" w:cs="Consolas"/>
          <w:color w:val="666666"/>
          <w:sz w:val="16"/>
          <w:szCs w:val="16"/>
          <w:lang w:val="en-US"/>
        </w:rPr>
        <w:t>t.[</w:t>
      </w:r>
      <w:proofErr w:type="spellStart"/>
      <w:proofErr w:type="gramEnd"/>
      <w:r w:rsidRPr="0083404C">
        <w:rPr>
          <w:rFonts w:ascii="Consolas" w:eastAsia="Times New Roman" w:hAnsi="Consolas" w:cs="Consolas"/>
          <w:color w:val="666666"/>
          <w:sz w:val="16"/>
          <w:szCs w:val="16"/>
          <w:lang w:val="en-US"/>
        </w:rPr>
        <w:t>CustomerKey</w:t>
      </w:r>
      <w:proofErr w:type="spellEnd"/>
      <w:r w:rsidRPr="0083404C">
        <w:rPr>
          <w:rFonts w:ascii="Consolas" w:eastAsia="Times New Roman" w:hAnsi="Consolas" w:cs="Consolas"/>
          <w:color w:val="666666"/>
          <w:sz w:val="16"/>
          <w:szCs w:val="16"/>
          <w:lang w:val="en-US"/>
        </w:rPr>
        <w:t>],</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spellStart"/>
      <w:r w:rsidRPr="0083404C">
        <w:rPr>
          <w:rFonts w:ascii="Consolas" w:eastAsia="Times New Roman" w:hAnsi="Consolas" w:cs="Consolas"/>
          <w:color w:val="666666"/>
          <w:sz w:val="16"/>
          <w:szCs w:val="16"/>
          <w:lang w:val="en-US"/>
        </w:rPr>
        <w:t>TM_Decision_Tree</w:t>
      </w:r>
      <w:proofErr w:type="spellEnd"/>
      <w:r w:rsidRPr="0083404C">
        <w:rPr>
          <w:rFonts w:ascii="Consolas" w:eastAsia="Times New Roman" w:hAnsi="Consolas" w:cs="Consolas"/>
          <w:color w:val="666666"/>
          <w:sz w:val="16"/>
          <w:szCs w:val="16"/>
          <w:lang w:val="en-US"/>
        </w:rPr>
        <w:t>]</w:t>
      </w:r>
      <w:proofErr w:type="gramStart"/>
      <w:r w:rsidRPr="0083404C">
        <w:rPr>
          <w:rFonts w:ascii="Consolas" w:eastAsia="Times New Roman" w:hAnsi="Consolas" w:cs="Consolas"/>
          <w:color w:val="666666"/>
          <w:sz w:val="16"/>
          <w:szCs w:val="16"/>
          <w:lang w:val="en-US"/>
        </w:rPr>
        <w:t>.[</w:t>
      </w:r>
      <w:proofErr w:type="gramEnd"/>
      <w:r w:rsidRPr="0083404C">
        <w:rPr>
          <w:rFonts w:ascii="Consolas" w:eastAsia="Times New Roman" w:hAnsi="Consolas" w:cs="Consolas"/>
          <w:color w:val="666666"/>
          <w:sz w:val="16"/>
          <w:szCs w:val="16"/>
          <w:lang w:val="en-US"/>
        </w:rPr>
        <w:t>Bike Buyer],</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spellStart"/>
      <w:proofErr w:type="gramStart"/>
      <w:r w:rsidRPr="0083404C">
        <w:rPr>
          <w:rFonts w:ascii="Consolas" w:eastAsia="Times New Roman" w:hAnsi="Consolas" w:cs="Consolas"/>
          <w:color w:val="666666"/>
          <w:sz w:val="16"/>
          <w:szCs w:val="16"/>
          <w:lang w:val="en-US"/>
        </w:rPr>
        <w:t>PredictProbability</w:t>
      </w:r>
      <w:proofErr w:type="spellEnd"/>
      <w:r w:rsidRPr="0083404C">
        <w:rPr>
          <w:rFonts w:ascii="Consolas" w:eastAsia="Times New Roman" w:hAnsi="Consolas" w:cs="Consolas"/>
          <w:color w:val="666666"/>
          <w:sz w:val="16"/>
          <w:szCs w:val="16"/>
          <w:lang w:val="en-US"/>
        </w:rPr>
        <w:t>(</w:t>
      </w:r>
      <w:proofErr w:type="gramEnd"/>
      <w:r w:rsidRPr="0083404C">
        <w:rPr>
          <w:rFonts w:ascii="Consolas" w:eastAsia="Times New Roman" w:hAnsi="Consolas" w:cs="Consolas"/>
          <w:color w:val="666666"/>
          <w:sz w:val="16"/>
          <w:szCs w:val="16"/>
          <w:lang w:val="en-US"/>
        </w:rPr>
        <w:t>[</w:t>
      </w:r>
      <w:proofErr w:type="spellStart"/>
      <w:r w:rsidRPr="0083404C">
        <w:rPr>
          <w:rFonts w:ascii="Consolas" w:eastAsia="Times New Roman" w:hAnsi="Consolas" w:cs="Consolas"/>
          <w:color w:val="666666"/>
          <w:sz w:val="16"/>
          <w:szCs w:val="16"/>
          <w:lang w:val="en-US"/>
        </w:rPr>
        <w:t>TM_Decision_Tree</w:t>
      </w:r>
      <w:proofErr w:type="spellEnd"/>
      <w:r w:rsidRPr="0083404C">
        <w:rPr>
          <w:rFonts w:ascii="Consolas" w:eastAsia="Times New Roman" w:hAnsi="Consolas" w:cs="Consolas"/>
          <w:color w:val="666666"/>
          <w:sz w:val="16"/>
          <w:szCs w:val="16"/>
          <w:lang w:val="en-US"/>
        </w:rPr>
        <w:t>].[Bike Buyer])) as [Probability]</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From</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spellStart"/>
      <w:r w:rsidRPr="0083404C">
        <w:rPr>
          <w:rFonts w:ascii="Consolas" w:eastAsia="Times New Roman" w:hAnsi="Consolas" w:cs="Consolas"/>
          <w:color w:val="666666"/>
          <w:sz w:val="16"/>
          <w:szCs w:val="16"/>
          <w:lang w:val="en-US"/>
        </w:rPr>
        <w:t>TM_Decision_Tree</w:t>
      </w:r>
      <w:proofErr w:type="spellEnd"/>
      <w:r w:rsidRPr="0083404C">
        <w:rPr>
          <w:rFonts w:ascii="Consolas" w:eastAsia="Times New Roman" w:hAnsi="Consolas" w:cs="Consolas"/>
          <w:color w:val="666666"/>
          <w:sz w:val="16"/>
          <w:szCs w:val="16"/>
          <w:lang w:val="en-US"/>
        </w:rPr>
        <w:t>]</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PREDICTION JOIN</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gramStart"/>
      <w:r w:rsidRPr="0083404C">
        <w:rPr>
          <w:rFonts w:ascii="Consolas" w:eastAsia="Times New Roman" w:hAnsi="Consolas" w:cs="Consolas"/>
          <w:color w:val="666666"/>
          <w:sz w:val="16"/>
          <w:szCs w:val="16"/>
          <w:lang w:val="en-US"/>
        </w:rPr>
        <w:t>OPENQUERY(</w:t>
      </w:r>
      <w:proofErr w:type="gramEnd"/>
      <w:r w:rsidRPr="0083404C">
        <w:rPr>
          <w:rFonts w:ascii="Consolas" w:eastAsia="Times New Roman" w:hAnsi="Consolas" w:cs="Consolas"/>
          <w:color w:val="666666"/>
          <w:sz w:val="16"/>
          <w:szCs w:val="16"/>
          <w:lang w:val="en-US"/>
        </w:rPr>
        <w:t>[Adventure Works DW2008],</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'SELECT</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spellStart"/>
      <w:r w:rsidRPr="0083404C">
        <w:rPr>
          <w:rFonts w:ascii="Consolas" w:eastAsia="Times New Roman" w:hAnsi="Consolas" w:cs="Consolas"/>
          <w:color w:val="666666"/>
          <w:sz w:val="16"/>
          <w:szCs w:val="16"/>
          <w:lang w:val="en-US"/>
        </w:rPr>
        <w:t>CustomerKey</w:t>
      </w:r>
      <w:proofErr w:type="spellEnd"/>
      <w:r w:rsidRPr="0083404C">
        <w:rPr>
          <w:rFonts w:ascii="Consolas" w:eastAsia="Times New Roman" w:hAnsi="Consolas" w:cs="Consolas"/>
          <w:color w:val="666666"/>
          <w:sz w:val="16"/>
          <w:szCs w:val="16"/>
          <w:lang w:val="en-US"/>
        </w:rPr>
        <w:t>],</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spellStart"/>
      <w:r w:rsidRPr="0083404C">
        <w:rPr>
          <w:rFonts w:ascii="Consolas" w:eastAsia="Times New Roman" w:hAnsi="Consolas" w:cs="Consolas"/>
          <w:color w:val="666666"/>
          <w:sz w:val="16"/>
          <w:szCs w:val="16"/>
          <w:lang w:val="en-US"/>
        </w:rPr>
        <w:t>MaritalStatus</w:t>
      </w:r>
      <w:proofErr w:type="spellEnd"/>
      <w:r w:rsidRPr="0083404C">
        <w:rPr>
          <w:rFonts w:ascii="Consolas" w:eastAsia="Times New Roman" w:hAnsi="Consolas" w:cs="Consolas"/>
          <w:color w:val="666666"/>
          <w:sz w:val="16"/>
          <w:szCs w:val="16"/>
          <w:lang w:val="en-US"/>
        </w:rPr>
        <w:t>],</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[Gender],</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spellStart"/>
      <w:r w:rsidRPr="0083404C">
        <w:rPr>
          <w:rFonts w:ascii="Consolas" w:eastAsia="Times New Roman" w:hAnsi="Consolas" w:cs="Consolas"/>
          <w:color w:val="666666"/>
          <w:sz w:val="16"/>
          <w:szCs w:val="16"/>
          <w:lang w:val="en-US"/>
        </w:rPr>
        <w:t>YearlyIncome</w:t>
      </w:r>
      <w:proofErr w:type="spellEnd"/>
      <w:r w:rsidRPr="0083404C">
        <w:rPr>
          <w:rFonts w:ascii="Consolas" w:eastAsia="Times New Roman" w:hAnsi="Consolas" w:cs="Consolas"/>
          <w:color w:val="666666"/>
          <w:sz w:val="16"/>
          <w:szCs w:val="16"/>
          <w:lang w:val="en-US"/>
        </w:rPr>
        <w:t>],</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spellStart"/>
      <w:r w:rsidRPr="0083404C">
        <w:rPr>
          <w:rFonts w:ascii="Consolas" w:eastAsia="Times New Roman" w:hAnsi="Consolas" w:cs="Consolas"/>
          <w:color w:val="666666"/>
          <w:sz w:val="16"/>
          <w:szCs w:val="16"/>
          <w:lang w:val="en-US"/>
        </w:rPr>
        <w:t>TotalChildren</w:t>
      </w:r>
      <w:proofErr w:type="spellEnd"/>
      <w:r w:rsidRPr="0083404C">
        <w:rPr>
          <w:rFonts w:ascii="Consolas" w:eastAsia="Times New Roman" w:hAnsi="Consolas" w:cs="Consolas"/>
          <w:color w:val="666666"/>
          <w:sz w:val="16"/>
          <w:szCs w:val="16"/>
          <w:lang w:val="en-US"/>
        </w:rPr>
        <w:t>],</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spellStart"/>
      <w:r w:rsidRPr="0083404C">
        <w:rPr>
          <w:rFonts w:ascii="Consolas" w:eastAsia="Times New Roman" w:hAnsi="Consolas" w:cs="Consolas"/>
          <w:color w:val="666666"/>
          <w:sz w:val="16"/>
          <w:szCs w:val="16"/>
          <w:lang w:val="en-US"/>
        </w:rPr>
        <w:t>NumberChildrenAtHome</w:t>
      </w:r>
      <w:proofErr w:type="spellEnd"/>
      <w:r w:rsidRPr="0083404C">
        <w:rPr>
          <w:rFonts w:ascii="Consolas" w:eastAsia="Times New Roman" w:hAnsi="Consolas" w:cs="Consolas"/>
          <w:color w:val="666666"/>
          <w:sz w:val="16"/>
          <w:szCs w:val="16"/>
          <w:lang w:val="en-US"/>
        </w:rPr>
        <w:t>],</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spellStart"/>
      <w:r w:rsidRPr="0083404C">
        <w:rPr>
          <w:rFonts w:ascii="Consolas" w:eastAsia="Times New Roman" w:hAnsi="Consolas" w:cs="Consolas"/>
          <w:color w:val="666666"/>
          <w:sz w:val="16"/>
          <w:szCs w:val="16"/>
          <w:lang w:val="en-US"/>
        </w:rPr>
        <w:t>EnglishEducation</w:t>
      </w:r>
      <w:proofErr w:type="spellEnd"/>
      <w:r w:rsidRPr="0083404C">
        <w:rPr>
          <w:rFonts w:ascii="Consolas" w:eastAsia="Times New Roman" w:hAnsi="Consolas" w:cs="Consolas"/>
          <w:color w:val="666666"/>
          <w:sz w:val="16"/>
          <w:szCs w:val="16"/>
          <w:lang w:val="en-US"/>
        </w:rPr>
        <w:t>],</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spellStart"/>
      <w:r w:rsidRPr="0083404C">
        <w:rPr>
          <w:rFonts w:ascii="Consolas" w:eastAsia="Times New Roman" w:hAnsi="Consolas" w:cs="Consolas"/>
          <w:color w:val="666666"/>
          <w:sz w:val="16"/>
          <w:szCs w:val="16"/>
          <w:lang w:val="en-US"/>
        </w:rPr>
        <w:t>EnglishOccupation</w:t>
      </w:r>
      <w:proofErr w:type="spellEnd"/>
      <w:r w:rsidRPr="0083404C">
        <w:rPr>
          <w:rFonts w:ascii="Consolas" w:eastAsia="Times New Roman" w:hAnsi="Consolas" w:cs="Consolas"/>
          <w:color w:val="666666"/>
          <w:sz w:val="16"/>
          <w:szCs w:val="16"/>
          <w:lang w:val="en-US"/>
        </w:rPr>
        <w:t>],</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spellStart"/>
      <w:r w:rsidRPr="0083404C">
        <w:rPr>
          <w:rFonts w:ascii="Consolas" w:eastAsia="Times New Roman" w:hAnsi="Consolas" w:cs="Consolas"/>
          <w:color w:val="666666"/>
          <w:sz w:val="16"/>
          <w:szCs w:val="16"/>
          <w:lang w:val="en-US"/>
        </w:rPr>
        <w:t>HouseOwnerFlag</w:t>
      </w:r>
      <w:proofErr w:type="spellEnd"/>
      <w:r w:rsidRPr="0083404C">
        <w:rPr>
          <w:rFonts w:ascii="Consolas" w:eastAsia="Times New Roman" w:hAnsi="Consolas" w:cs="Consolas"/>
          <w:color w:val="666666"/>
          <w:sz w:val="16"/>
          <w:szCs w:val="16"/>
          <w:lang w:val="en-US"/>
        </w:rPr>
        <w:t>],</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spellStart"/>
      <w:r w:rsidRPr="0083404C">
        <w:rPr>
          <w:rFonts w:ascii="Consolas" w:eastAsia="Times New Roman" w:hAnsi="Consolas" w:cs="Consolas"/>
          <w:color w:val="666666"/>
          <w:sz w:val="16"/>
          <w:szCs w:val="16"/>
          <w:lang w:val="en-US"/>
        </w:rPr>
        <w:t>NumberCarsOwned</w:t>
      </w:r>
      <w:proofErr w:type="spellEnd"/>
      <w:r w:rsidRPr="0083404C">
        <w:rPr>
          <w:rFonts w:ascii="Consolas" w:eastAsia="Times New Roman" w:hAnsi="Consolas" w:cs="Consolas"/>
          <w:color w:val="666666"/>
          <w:sz w:val="16"/>
          <w:szCs w:val="16"/>
          <w:lang w:val="en-US"/>
        </w:rPr>
        <w:t>],</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spellStart"/>
      <w:r w:rsidRPr="0083404C">
        <w:rPr>
          <w:rFonts w:ascii="Consolas" w:eastAsia="Times New Roman" w:hAnsi="Consolas" w:cs="Consolas"/>
          <w:color w:val="666666"/>
          <w:sz w:val="16"/>
          <w:szCs w:val="16"/>
          <w:lang w:val="en-US"/>
        </w:rPr>
        <w:t>DateFirstPurchase</w:t>
      </w:r>
      <w:proofErr w:type="spellEnd"/>
      <w:r w:rsidRPr="0083404C">
        <w:rPr>
          <w:rFonts w:ascii="Consolas" w:eastAsia="Times New Roman" w:hAnsi="Consolas" w:cs="Consolas"/>
          <w:color w:val="666666"/>
          <w:sz w:val="16"/>
          <w:szCs w:val="16"/>
          <w:lang w:val="en-US"/>
        </w:rPr>
        <w:t>],</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lastRenderedPageBreak/>
        <w:t xml:space="preserve">      [</w:t>
      </w:r>
      <w:proofErr w:type="spellStart"/>
      <w:r w:rsidRPr="0083404C">
        <w:rPr>
          <w:rFonts w:ascii="Consolas" w:eastAsia="Times New Roman" w:hAnsi="Consolas" w:cs="Consolas"/>
          <w:color w:val="666666"/>
          <w:sz w:val="16"/>
          <w:szCs w:val="16"/>
          <w:lang w:val="en-US"/>
        </w:rPr>
        <w:t>CommuteDistance</w:t>
      </w:r>
      <w:proofErr w:type="spellEnd"/>
      <w:r w:rsidRPr="0083404C">
        <w:rPr>
          <w:rFonts w:ascii="Consolas" w:eastAsia="Times New Roman" w:hAnsi="Consolas" w:cs="Consolas"/>
          <w:color w:val="666666"/>
          <w:sz w:val="16"/>
          <w:szCs w:val="16"/>
          <w:lang w:val="en-US"/>
        </w:rPr>
        <w:t>],</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[Region],</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[Age],</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spellStart"/>
      <w:r w:rsidRPr="0083404C">
        <w:rPr>
          <w:rFonts w:ascii="Consolas" w:eastAsia="Times New Roman" w:hAnsi="Consolas" w:cs="Consolas"/>
          <w:color w:val="666666"/>
          <w:sz w:val="16"/>
          <w:szCs w:val="16"/>
          <w:lang w:val="en-US"/>
        </w:rPr>
        <w:t>BikeBuyer</w:t>
      </w:r>
      <w:proofErr w:type="spellEnd"/>
      <w:r w:rsidRPr="0083404C">
        <w:rPr>
          <w:rFonts w:ascii="Consolas" w:eastAsia="Times New Roman" w:hAnsi="Consolas" w:cs="Consolas"/>
          <w:color w:val="666666"/>
          <w:sz w:val="16"/>
          <w:szCs w:val="16"/>
          <w:lang w:val="en-US"/>
        </w:rPr>
        <w:t>]</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FROM</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spellStart"/>
      <w:proofErr w:type="gramStart"/>
      <w:r w:rsidRPr="0083404C">
        <w:rPr>
          <w:rFonts w:ascii="Consolas" w:eastAsia="Times New Roman" w:hAnsi="Consolas" w:cs="Consolas"/>
          <w:color w:val="666666"/>
          <w:sz w:val="16"/>
          <w:szCs w:val="16"/>
          <w:lang w:val="en-US"/>
        </w:rPr>
        <w:t>dbo</w:t>
      </w:r>
      <w:proofErr w:type="spellEnd"/>
      <w:proofErr w:type="gramEnd"/>
      <w:r w:rsidRPr="0083404C">
        <w:rPr>
          <w:rFonts w:ascii="Consolas" w:eastAsia="Times New Roman" w:hAnsi="Consolas" w:cs="Consolas"/>
          <w:color w:val="666666"/>
          <w:sz w:val="16"/>
          <w:szCs w:val="16"/>
          <w:lang w:val="en-US"/>
        </w:rPr>
        <w:t>].[</w:t>
      </w:r>
      <w:proofErr w:type="spellStart"/>
      <w:r w:rsidRPr="0083404C">
        <w:rPr>
          <w:rFonts w:ascii="Consolas" w:eastAsia="Times New Roman" w:hAnsi="Consolas" w:cs="Consolas"/>
          <w:color w:val="666666"/>
          <w:sz w:val="16"/>
          <w:szCs w:val="16"/>
          <w:lang w:val="en-US"/>
        </w:rPr>
        <w:t>vTargetMail</w:t>
      </w:r>
      <w:proofErr w:type="spellEnd"/>
      <w:r w:rsidRPr="0083404C">
        <w:rPr>
          <w:rFonts w:ascii="Consolas" w:eastAsia="Times New Roman" w:hAnsi="Consolas" w:cs="Consolas"/>
          <w:color w:val="666666"/>
          <w:sz w:val="16"/>
          <w:szCs w:val="16"/>
          <w:lang w:val="en-US"/>
        </w:rPr>
        <w:t>]</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 AS t</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ON</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spellStart"/>
      <w:r w:rsidRPr="0083404C">
        <w:rPr>
          <w:rFonts w:ascii="Consolas" w:eastAsia="Times New Roman" w:hAnsi="Consolas" w:cs="Consolas"/>
          <w:color w:val="666666"/>
          <w:sz w:val="16"/>
          <w:szCs w:val="16"/>
          <w:lang w:val="en-US"/>
        </w:rPr>
        <w:t>TM_Decision_Tree</w:t>
      </w:r>
      <w:proofErr w:type="spellEnd"/>
      <w:r w:rsidRPr="0083404C">
        <w:rPr>
          <w:rFonts w:ascii="Consolas" w:eastAsia="Times New Roman" w:hAnsi="Consolas" w:cs="Consolas"/>
          <w:color w:val="666666"/>
          <w:sz w:val="16"/>
          <w:szCs w:val="16"/>
          <w:lang w:val="en-US"/>
        </w:rPr>
        <w:t>]</w:t>
      </w:r>
      <w:proofErr w:type="gramStart"/>
      <w:r w:rsidRPr="0083404C">
        <w:rPr>
          <w:rFonts w:ascii="Consolas" w:eastAsia="Times New Roman" w:hAnsi="Consolas" w:cs="Consolas"/>
          <w:color w:val="666666"/>
          <w:sz w:val="16"/>
          <w:szCs w:val="16"/>
          <w:lang w:val="en-US"/>
        </w:rPr>
        <w:t>.[</w:t>
      </w:r>
      <w:proofErr w:type="gramEnd"/>
      <w:r w:rsidRPr="0083404C">
        <w:rPr>
          <w:rFonts w:ascii="Consolas" w:eastAsia="Times New Roman" w:hAnsi="Consolas" w:cs="Consolas"/>
          <w:color w:val="666666"/>
          <w:sz w:val="16"/>
          <w:szCs w:val="16"/>
          <w:lang w:val="en-US"/>
        </w:rPr>
        <w:t>Marital Status] = t.[</w:t>
      </w:r>
      <w:proofErr w:type="spellStart"/>
      <w:r w:rsidRPr="0083404C">
        <w:rPr>
          <w:rFonts w:ascii="Consolas" w:eastAsia="Times New Roman" w:hAnsi="Consolas" w:cs="Consolas"/>
          <w:color w:val="666666"/>
          <w:sz w:val="16"/>
          <w:szCs w:val="16"/>
          <w:lang w:val="en-US"/>
        </w:rPr>
        <w:t>MaritalStatus</w:t>
      </w:r>
      <w:proofErr w:type="spellEnd"/>
      <w:r w:rsidRPr="0083404C">
        <w:rPr>
          <w:rFonts w:ascii="Consolas" w:eastAsia="Times New Roman" w:hAnsi="Consolas" w:cs="Consolas"/>
          <w:color w:val="666666"/>
          <w:sz w:val="16"/>
          <w:szCs w:val="16"/>
          <w:lang w:val="en-US"/>
        </w:rPr>
        <w:t>] AND</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spellStart"/>
      <w:r w:rsidRPr="0083404C">
        <w:rPr>
          <w:rFonts w:ascii="Consolas" w:eastAsia="Times New Roman" w:hAnsi="Consolas" w:cs="Consolas"/>
          <w:color w:val="666666"/>
          <w:sz w:val="16"/>
          <w:szCs w:val="16"/>
          <w:lang w:val="en-US"/>
        </w:rPr>
        <w:t>TM_Decision_Tree</w:t>
      </w:r>
      <w:proofErr w:type="spellEnd"/>
      <w:r w:rsidRPr="0083404C">
        <w:rPr>
          <w:rFonts w:ascii="Consolas" w:eastAsia="Times New Roman" w:hAnsi="Consolas" w:cs="Consolas"/>
          <w:color w:val="666666"/>
          <w:sz w:val="16"/>
          <w:szCs w:val="16"/>
          <w:lang w:val="en-US"/>
        </w:rPr>
        <w:t>]</w:t>
      </w:r>
      <w:proofErr w:type="gramStart"/>
      <w:r w:rsidRPr="0083404C">
        <w:rPr>
          <w:rFonts w:ascii="Consolas" w:eastAsia="Times New Roman" w:hAnsi="Consolas" w:cs="Consolas"/>
          <w:color w:val="666666"/>
          <w:sz w:val="16"/>
          <w:szCs w:val="16"/>
          <w:lang w:val="en-US"/>
        </w:rPr>
        <w:t>.[</w:t>
      </w:r>
      <w:proofErr w:type="gramEnd"/>
      <w:r w:rsidRPr="0083404C">
        <w:rPr>
          <w:rFonts w:ascii="Consolas" w:eastAsia="Times New Roman" w:hAnsi="Consolas" w:cs="Consolas"/>
          <w:color w:val="666666"/>
          <w:sz w:val="16"/>
          <w:szCs w:val="16"/>
          <w:lang w:val="en-US"/>
        </w:rPr>
        <w:t>Gender] = t.[Gender] AND</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spellStart"/>
      <w:r w:rsidRPr="0083404C">
        <w:rPr>
          <w:rFonts w:ascii="Consolas" w:eastAsia="Times New Roman" w:hAnsi="Consolas" w:cs="Consolas"/>
          <w:color w:val="666666"/>
          <w:sz w:val="16"/>
          <w:szCs w:val="16"/>
          <w:lang w:val="en-US"/>
        </w:rPr>
        <w:t>TM_Decision_Tree</w:t>
      </w:r>
      <w:proofErr w:type="spellEnd"/>
      <w:r w:rsidRPr="0083404C">
        <w:rPr>
          <w:rFonts w:ascii="Consolas" w:eastAsia="Times New Roman" w:hAnsi="Consolas" w:cs="Consolas"/>
          <w:color w:val="666666"/>
          <w:sz w:val="16"/>
          <w:szCs w:val="16"/>
          <w:lang w:val="en-US"/>
        </w:rPr>
        <w:t>]</w:t>
      </w:r>
      <w:proofErr w:type="gramStart"/>
      <w:r w:rsidRPr="0083404C">
        <w:rPr>
          <w:rFonts w:ascii="Consolas" w:eastAsia="Times New Roman" w:hAnsi="Consolas" w:cs="Consolas"/>
          <w:color w:val="666666"/>
          <w:sz w:val="16"/>
          <w:szCs w:val="16"/>
          <w:lang w:val="en-US"/>
        </w:rPr>
        <w:t>.[</w:t>
      </w:r>
      <w:proofErr w:type="gramEnd"/>
      <w:r w:rsidRPr="0083404C">
        <w:rPr>
          <w:rFonts w:ascii="Consolas" w:eastAsia="Times New Roman" w:hAnsi="Consolas" w:cs="Consolas"/>
          <w:color w:val="666666"/>
          <w:sz w:val="16"/>
          <w:szCs w:val="16"/>
          <w:lang w:val="en-US"/>
        </w:rPr>
        <w:t>Yearly Income] = t.[</w:t>
      </w:r>
      <w:proofErr w:type="spellStart"/>
      <w:r w:rsidRPr="0083404C">
        <w:rPr>
          <w:rFonts w:ascii="Consolas" w:eastAsia="Times New Roman" w:hAnsi="Consolas" w:cs="Consolas"/>
          <w:color w:val="666666"/>
          <w:sz w:val="16"/>
          <w:szCs w:val="16"/>
          <w:lang w:val="en-US"/>
        </w:rPr>
        <w:t>YearlyIncome</w:t>
      </w:r>
      <w:proofErr w:type="spellEnd"/>
      <w:r w:rsidRPr="0083404C">
        <w:rPr>
          <w:rFonts w:ascii="Consolas" w:eastAsia="Times New Roman" w:hAnsi="Consolas" w:cs="Consolas"/>
          <w:color w:val="666666"/>
          <w:sz w:val="16"/>
          <w:szCs w:val="16"/>
          <w:lang w:val="en-US"/>
        </w:rPr>
        <w:t>] AND</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spellStart"/>
      <w:r w:rsidRPr="0083404C">
        <w:rPr>
          <w:rFonts w:ascii="Consolas" w:eastAsia="Times New Roman" w:hAnsi="Consolas" w:cs="Consolas"/>
          <w:color w:val="666666"/>
          <w:sz w:val="16"/>
          <w:szCs w:val="16"/>
          <w:lang w:val="en-US"/>
        </w:rPr>
        <w:t>TM_Decision_Tree</w:t>
      </w:r>
      <w:proofErr w:type="spellEnd"/>
      <w:r w:rsidRPr="0083404C">
        <w:rPr>
          <w:rFonts w:ascii="Consolas" w:eastAsia="Times New Roman" w:hAnsi="Consolas" w:cs="Consolas"/>
          <w:color w:val="666666"/>
          <w:sz w:val="16"/>
          <w:szCs w:val="16"/>
          <w:lang w:val="en-US"/>
        </w:rPr>
        <w:t>]</w:t>
      </w:r>
      <w:proofErr w:type="gramStart"/>
      <w:r w:rsidRPr="0083404C">
        <w:rPr>
          <w:rFonts w:ascii="Consolas" w:eastAsia="Times New Roman" w:hAnsi="Consolas" w:cs="Consolas"/>
          <w:color w:val="666666"/>
          <w:sz w:val="16"/>
          <w:szCs w:val="16"/>
          <w:lang w:val="en-US"/>
        </w:rPr>
        <w:t>.[</w:t>
      </w:r>
      <w:proofErr w:type="gramEnd"/>
      <w:r w:rsidRPr="0083404C">
        <w:rPr>
          <w:rFonts w:ascii="Consolas" w:eastAsia="Times New Roman" w:hAnsi="Consolas" w:cs="Consolas"/>
          <w:color w:val="666666"/>
          <w:sz w:val="16"/>
          <w:szCs w:val="16"/>
          <w:lang w:val="en-US"/>
        </w:rPr>
        <w:t>Total Children] = t.[</w:t>
      </w:r>
      <w:proofErr w:type="spellStart"/>
      <w:r w:rsidRPr="0083404C">
        <w:rPr>
          <w:rFonts w:ascii="Consolas" w:eastAsia="Times New Roman" w:hAnsi="Consolas" w:cs="Consolas"/>
          <w:color w:val="666666"/>
          <w:sz w:val="16"/>
          <w:szCs w:val="16"/>
          <w:lang w:val="en-US"/>
        </w:rPr>
        <w:t>TotalChildren</w:t>
      </w:r>
      <w:proofErr w:type="spellEnd"/>
      <w:r w:rsidRPr="0083404C">
        <w:rPr>
          <w:rFonts w:ascii="Consolas" w:eastAsia="Times New Roman" w:hAnsi="Consolas" w:cs="Consolas"/>
          <w:color w:val="666666"/>
          <w:sz w:val="16"/>
          <w:szCs w:val="16"/>
          <w:lang w:val="en-US"/>
        </w:rPr>
        <w:t>] AND</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spellStart"/>
      <w:r w:rsidRPr="0083404C">
        <w:rPr>
          <w:rFonts w:ascii="Consolas" w:eastAsia="Times New Roman" w:hAnsi="Consolas" w:cs="Consolas"/>
          <w:color w:val="666666"/>
          <w:sz w:val="16"/>
          <w:szCs w:val="16"/>
          <w:lang w:val="en-US"/>
        </w:rPr>
        <w:t>TM_Decision_Tree</w:t>
      </w:r>
      <w:proofErr w:type="spellEnd"/>
      <w:r w:rsidRPr="0083404C">
        <w:rPr>
          <w:rFonts w:ascii="Consolas" w:eastAsia="Times New Roman" w:hAnsi="Consolas" w:cs="Consolas"/>
          <w:color w:val="666666"/>
          <w:sz w:val="16"/>
          <w:szCs w:val="16"/>
          <w:lang w:val="en-US"/>
        </w:rPr>
        <w:t>]</w:t>
      </w:r>
      <w:proofErr w:type="gramStart"/>
      <w:r w:rsidRPr="0083404C">
        <w:rPr>
          <w:rFonts w:ascii="Consolas" w:eastAsia="Times New Roman" w:hAnsi="Consolas" w:cs="Consolas"/>
          <w:color w:val="666666"/>
          <w:sz w:val="16"/>
          <w:szCs w:val="16"/>
          <w:lang w:val="en-US"/>
        </w:rPr>
        <w:t>.[</w:t>
      </w:r>
      <w:proofErr w:type="gramEnd"/>
      <w:r w:rsidRPr="0083404C">
        <w:rPr>
          <w:rFonts w:ascii="Consolas" w:eastAsia="Times New Roman" w:hAnsi="Consolas" w:cs="Consolas"/>
          <w:color w:val="666666"/>
          <w:sz w:val="16"/>
          <w:szCs w:val="16"/>
          <w:lang w:val="en-US"/>
        </w:rPr>
        <w:t>Number Children At Home] = t.[</w:t>
      </w:r>
      <w:proofErr w:type="spellStart"/>
      <w:r w:rsidRPr="0083404C">
        <w:rPr>
          <w:rFonts w:ascii="Consolas" w:eastAsia="Times New Roman" w:hAnsi="Consolas" w:cs="Consolas"/>
          <w:color w:val="666666"/>
          <w:sz w:val="16"/>
          <w:szCs w:val="16"/>
          <w:lang w:val="en-US"/>
        </w:rPr>
        <w:t>NumberChildrenAtHome</w:t>
      </w:r>
      <w:proofErr w:type="spellEnd"/>
      <w:r w:rsidRPr="0083404C">
        <w:rPr>
          <w:rFonts w:ascii="Consolas" w:eastAsia="Times New Roman" w:hAnsi="Consolas" w:cs="Consolas"/>
          <w:color w:val="666666"/>
          <w:sz w:val="16"/>
          <w:szCs w:val="16"/>
          <w:lang w:val="en-US"/>
        </w:rPr>
        <w:t>] AND</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spellStart"/>
      <w:r w:rsidRPr="0083404C">
        <w:rPr>
          <w:rFonts w:ascii="Consolas" w:eastAsia="Times New Roman" w:hAnsi="Consolas" w:cs="Consolas"/>
          <w:color w:val="666666"/>
          <w:sz w:val="16"/>
          <w:szCs w:val="16"/>
          <w:lang w:val="en-US"/>
        </w:rPr>
        <w:t>TM_Decision_Tree</w:t>
      </w:r>
      <w:proofErr w:type="spellEnd"/>
      <w:r w:rsidRPr="0083404C">
        <w:rPr>
          <w:rFonts w:ascii="Consolas" w:eastAsia="Times New Roman" w:hAnsi="Consolas" w:cs="Consolas"/>
          <w:color w:val="666666"/>
          <w:sz w:val="16"/>
          <w:szCs w:val="16"/>
          <w:lang w:val="en-US"/>
        </w:rPr>
        <w:t>]</w:t>
      </w:r>
      <w:proofErr w:type="gramStart"/>
      <w:r w:rsidRPr="0083404C">
        <w:rPr>
          <w:rFonts w:ascii="Consolas" w:eastAsia="Times New Roman" w:hAnsi="Consolas" w:cs="Consolas"/>
          <w:color w:val="666666"/>
          <w:sz w:val="16"/>
          <w:szCs w:val="16"/>
          <w:lang w:val="en-US"/>
        </w:rPr>
        <w:t>.[</w:t>
      </w:r>
      <w:proofErr w:type="gramEnd"/>
      <w:r w:rsidRPr="0083404C">
        <w:rPr>
          <w:rFonts w:ascii="Consolas" w:eastAsia="Times New Roman" w:hAnsi="Consolas" w:cs="Consolas"/>
          <w:color w:val="666666"/>
          <w:sz w:val="16"/>
          <w:szCs w:val="16"/>
          <w:lang w:val="en-US"/>
        </w:rPr>
        <w:t>English Education] = t.[</w:t>
      </w:r>
      <w:proofErr w:type="spellStart"/>
      <w:r w:rsidRPr="0083404C">
        <w:rPr>
          <w:rFonts w:ascii="Consolas" w:eastAsia="Times New Roman" w:hAnsi="Consolas" w:cs="Consolas"/>
          <w:color w:val="666666"/>
          <w:sz w:val="16"/>
          <w:szCs w:val="16"/>
          <w:lang w:val="en-US"/>
        </w:rPr>
        <w:t>EnglishEducation</w:t>
      </w:r>
      <w:proofErr w:type="spellEnd"/>
      <w:r w:rsidRPr="0083404C">
        <w:rPr>
          <w:rFonts w:ascii="Consolas" w:eastAsia="Times New Roman" w:hAnsi="Consolas" w:cs="Consolas"/>
          <w:color w:val="666666"/>
          <w:sz w:val="16"/>
          <w:szCs w:val="16"/>
          <w:lang w:val="en-US"/>
        </w:rPr>
        <w:t>] AND</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spellStart"/>
      <w:r w:rsidRPr="0083404C">
        <w:rPr>
          <w:rFonts w:ascii="Consolas" w:eastAsia="Times New Roman" w:hAnsi="Consolas" w:cs="Consolas"/>
          <w:color w:val="666666"/>
          <w:sz w:val="16"/>
          <w:szCs w:val="16"/>
          <w:lang w:val="en-US"/>
        </w:rPr>
        <w:t>TM_Decision_Tree</w:t>
      </w:r>
      <w:proofErr w:type="spellEnd"/>
      <w:r w:rsidRPr="0083404C">
        <w:rPr>
          <w:rFonts w:ascii="Consolas" w:eastAsia="Times New Roman" w:hAnsi="Consolas" w:cs="Consolas"/>
          <w:color w:val="666666"/>
          <w:sz w:val="16"/>
          <w:szCs w:val="16"/>
          <w:lang w:val="en-US"/>
        </w:rPr>
        <w:t>]</w:t>
      </w:r>
      <w:proofErr w:type="gramStart"/>
      <w:r w:rsidRPr="0083404C">
        <w:rPr>
          <w:rFonts w:ascii="Consolas" w:eastAsia="Times New Roman" w:hAnsi="Consolas" w:cs="Consolas"/>
          <w:color w:val="666666"/>
          <w:sz w:val="16"/>
          <w:szCs w:val="16"/>
          <w:lang w:val="en-US"/>
        </w:rPr>
        <w:t>.[</w:t>
      </w:r>
      <w:proofErr w:type="gramEnd"/>
      <w:r w:rsidRPr="0083404C">
        <w:rPr>
          <w:rFonts w:ascii="Consolas" w:eastAsia="Times New Roman" w:hAnsi="Consolas" w:cs="Consolas"/>
          <w:color w:val="666666"/>
          <w:sz w:val="16"/>
          <w:szCs w:val="16"/>
          <w:lang w:val="en-US"/>
        </w:rPr>
        <w:t>English Occupation] = t.[</w:t>
      </w:r>
      <w:proofErr w:type="spellStart"/>
      <w:r w:rsidRPr="0083404C">
        <w:rPr>
          <w:rFonts w:ascii="Consolas" w:eastAsia="Times New Roman" w:hAnsi="Consolas" w:cs="Consolas"/>
          <w:color w:val="666666"/>
          <w:sz w:val="16"/>
          <w:szCs w:val="16"/>
          <w:lang w:val="en-US"/>
        </w:rPr>
        <w:t>EnglishOccupation</w:t>
      </w:r>
      <w:proofErr w:type="spellEnd"/>
      <w:r w:rsidRPr="0083404C">
        <w:rPr>
          <w:rFonts w:ascii="Consolas" w:eastAsia="Times New Roman" w:hAnsi="Consolas" w:cs="Consolas"/>
          <w:color w:val="666666"/>
          <w:sz w:val="16"/>
          <w:szCs w:val="16"/>
          <w:lang w:val="en-US"/>
        </w:rPr>
        <w:t>] AND</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spellStart"/>
      <w:r w:rsidRPr="0083404C">
        <w:rPr>
          <w:rFonts w:ascii="Consolas" w:eastAsia="Times New Roman" w:hAnsi="Consolas" w:cs="Consolas"/>
          <w:color w:val="666666"/>
          <w:sz w:val="16"/>
          <w:szCs w:val="16"/>
          <w:lang w:val="en-US"/>
        </w:rPr>
        <w:t>TM_Decision_Tree</w:t>
      </w:r>
      <w:proofErr w:type="spellEnd"/>
      <w:r w:rsidRPr="0083404C">
        <w:rPr>
          <w:rFonts w:ascii="Consolas" w:eastAsia="Times New Roman" w:hAnsi="Consolas" w:cs="Consolas"/>
          <w:color w:val="666666"/>
          <w:sz w:val="16"/>
          <w:szCs w:val="16"/>
          <w:lang w:val="en-US"/>
        </w:rPr>
        <w:t>]</w:t>
      </w:r>
      <w:proofErr w:type="gramStart"/>
      <w:r w:rsidRPr="0083404C">
        <w:rPr>
          <w:rFonts w:ascii="Consolas" w:eastAsia="Times New Roman" w:hAnsi="Consolas" w:cs="Consolas"/>
          <w:color w:val="666666"/>
          <w:sz w:val="16"/>
          <w:szCs w:val="16"/>
          <w:lang w:val="en-US"/>
        </w:rPr>
        <w:t>.[</w:t>
      </w:r>
      <w:proofErr w:type="gramEnd"/>
      <w:r w:rsidRPr="0083404C">
        <w:rPr>
          <w:rFonts w:ascii="Consolas" w:eastAsia="Times New Roman" w:hAnsi="Consolas" w:cs="Consolas"/>
          <w:color w:val="666666"/>
          <w:sz w:val="16"/>
          <w:szCs w:val="16"/>
          <w:lang w:val="en-US"/>
        </w:rPr>
        <w:t>House Owner Flag] = t.[</w:t>
      </w:r>
      <w:proofErr w:type="spellStart"/>
      <w:r w:rsidRPr="0083404C">
        <w:rPr>
          <w:rFonts w:ascii="Consolas" w:eastAsia="Times New Roman" w:hAnsi="Consolas" w:cs="Consolas"/>
          <w:color w:val="666666"/>
          <w:sz w:val="16"/>
          <w:szCs w:val="16"/>
          <w:lang w:val="en-US"/>
        </w:rPr>
        <w:t>HouseOwnerFlag</w:t>
      </w:r>
      <w:proofErr w:type="spellEnd"/>
      <w:r w:rsidRPr="0083404C">
        <w:rPr>
          <w:rFonts w:ascii="Consolas" w:eastAsia="Times New Roman" w:hAnsi="Consolas" w:cs="Consolas"/>
          <w:color w:val="666666"/>
          <w:sz w:val="16"/>
          <w:szCs w:val="16"/>
          <w:lang w:val="en-US"/>
        </w:rPr>
        <w:t>] AND</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spellStart"/>
      <w:r w:rsidRPr="0083404C">
        <w:rPr>
          <w:rFonts w:ascii="Consolas" w:eastAsia="Times New Roman" w:hAnsi="Consolas" w:cs="Consolas"/>
          <w:color w:val="666666"/>
          <w:sz w:val="16"/>
          <w:szCs w:val="16"/>
          <w:lang w:val="en-US"/>
        </w:rPr>
        <w:t>TM_Decision_Tree</w:t>
      </w:r>
      <w:proofErr w:type="spellEnd"/>
      <w:r w:rsidRPr="0083404C">
        <w:rPr>
          <w:rFonts w:ascii="Consolas" w:eastAsia="Times New Roman" w:hAnsi="Consolas" w:cs="Consolas"/>
          <w:color w:val="666666"/>
          <w:sz w:val="16"/>
          <w:szCs w:val="16"/>
          <w:lang w:val="en-US"/>
        </w:rPr>
        <w:t>]</w:t>
      </w:r>
      <w:proofErr w:type="gramStart"/>
      <w:r w:rsidRPr="0083404C">
        <w:rPr>
          <w:rFonts w:ascii="Consolas" w:eastAsia="Times New Roman" w:hAnsi="Consolas" w:cs="Consolas"/>
          <w:color w:val="666666"/>
          <w:sz w:val="16"/>
          <w:szCs w:val="16"/>
          <w:lang w:val="en-US"/>
        </w:rPr>
        <w:t>.[</w:t>
      </w:r>
      <w:proofErr w:type="gramEnd"/>
      <w:r w:rsidRPr="0083404C">
        <w:rPr>
          <w:rFonts w:ascii="Consolas" w:eastAsia="Times New Roman" w:hAnsi="Consolas" w:cs="Consolas"/>
          <w:color w:val="666666"/>
          <w:sz w:val="16"/>
          <w:szCs w:val="16"/>
          <w:lang w:val="en-US"/>
        </w:rPr>
        <w:t>Number Cars Owned] = t.[</w:t>
      </w:r>
      <w:proofErr w:type="spellStart"/>
      <w:r w:rsidRPr="0083404C">
        <w:rPr>
          <w:rFonts w:ascii="Consolas" w:eastAsia="Times New Roman" w:hAnsi="Consolas" w:cs="Consolas"/>
          <w:color w:val="666666"/>
          <w:sz w:val="16"/>
          <w:szCs w:val="16"/>
          <w:lang w:val="en-US"/>
        </w:rPr>
        <w:t>NumberCarsOwned</w:t>
      </w:r>
      <w:proofErr w:type="spellEnd"/>
      <w:r w:rsidRPr="0083404C">
        <w:rPr>
          <w:rFonts w:ascii="Consolas" w:eastAsia="Times New Roman" w:hAnsi="Consolas" w:cs="Consolas"/>
          <w:color w:val="666666"/>
          <w:sz w:val="16"/>
          <w:szCs w:val="16"/>
          <w:lang w:val="en-US"/>
        </w:rPr>
        <w:t>] AND</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spellStart"/>
      <w:r w:rsidRPr="0083404C">
        <w:rPr>
          <w:rFonts w:ascii="Consolas" w:eastAsia="Times New Roman" w:hAnsi="Consolas" w:cs="Consolas"/>
          <w:color w:val="666666"/>
          <w:sz w:val="16"/>
          <w:szCs w:val="16"/>
          <w:lang w:val="en-US"/>
        </w:rPr>
        <w:t>TM_Decision_Tree</w:t>
      </w:r>
      <w:proofErr w:type="spellEnd"/>
      <w:r w:rsidRPr="0083404C">
        <w:rPr>
          <w:rFonts w:ascii="Consolas" w:eastAsia="Times New Roman" w:hAnsi="Consolas" w:cs="Consolas"/>
          <w:color w:val="666666"/>
          <w:sz w:val="16"/>
          <w:szCs w:val="16"/>
          <w:lang w:val="en-US"/>
        </w:rPr>
        <w:t>]</w:t>
      </w:r>
      <w:proofErr w:type="gramStart"/>
      <w:r w:rsidRPr="0083404C">
        <w:rPr>
          <w:rFonts w:ascii="Consolas" w:eastAsia="Times New Roman" w:hAnsi="Consolas" w:cs="Consolas"/>
          <w:color w:val="666666"/>
          <w:sz w:val="16"/>
          <w:szCs w:val="16"/>
          <w:lang w:val="en-US"/>
        </w:rPr>
        <w:t>.[</w:t>
      </w:r>
      <w:proofErr w:type="gramEnd"/>
      <w:r w:rsidRPr="0083404C">
        <w:rPr>
          <w:rFonts w:ascii="Consolas" w:eastAsia="Times New Roman" w:hAnsi="Consolas" w:cs="Consolas"/>
          <w:color w:val="666666"/>
          <w:sz w:val="16"/>
          <w:szCs w:val="16"/>
          <w:lang w:val="en-US"/>
        </w:rPr>
        <w:t>Date First Purchase] = t.[</w:t>
      </w:r>
      <w:proofErr w:type="spellStart"/>
      <w:r w:rsidRPr="0083404C">
        <w:rPr>
          <w:rFonts w:ascii="Consolas" w:eastAsia="Times New Roman" w:hAnsi="Consolas" w:cs="Consolas"/>
          <w:color w:val="666666"/>
          <w:sz w:val="16"/>
          <w:szCs w:val="16"/>
          <w:lang w:val="en-US"/>
        </w:rPr>
        <w:t>DateFirstPurchase</w:t>
      </w:r>
      <w:proofErr w:type="spellEnd"/>
      <w:r w:rsidRPr="0083404C">
        <w:rPr>
          <w:rFonts w:ascii="Consolas" w:eastAsia="Times New Roman" w:hAnsi="Consolas" w:cs="Consolas"/>
          <w:color w:val="666666"/>
          <w:sz w:val="16"/>
          <w:szCs w:val="16"/>
          <w:lang w:val="en-US"/>
        </w:rPr>
        <w:t>] AND</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spellStart"/>
      <w:r w:rsidRPr="0083404C">
        <w:rPr>
          <w:rFonts w:ascii="Consolas" w:eastAsia="Times New Roman" w:hAnsi="Consolas" w:cs="Consolas"/>
          <w:color w:val="666666"/>
          <w:sz w:val="16"/>
          <w:szCs w:val="16"/>
          <w:lang w:val="en-US"/>
        </w:rPr>
        <w:t>TM_Decision_Tree</w:t>
      </w:r>
      <w:proofErr w:type="spellEnd"/>
      <w:r w:rsidRPr="0083404C">
        <w:rPr>
          <w:rFonts w:ascii="Consolas" w:eastAsia="Times New Roman" w:hAnsi="Consolas" w:cs="Consolas"/>
          <w:color w:val="666666"/>
          <w:sz w:val="16"/>
          <w:szCs w:val="16"/>
          <w:lang w:val="en-US"/>
        </w:rPr>
        <w:t>]</w:t>
      </w:r>
      <w:proofErr w:type="gramStart"/>
      <w:r w:rsidRPr="0083404C">
        <w:rPr>
          <w:rFonts w:ascii="Consolas" w:eastAsia="Times New Roman" w:hAnsi="Consolas" w:cs="Consolas"/>
          <w:color w:val="666666"/>
          <w:sz w:val="16"/>
          <w:szCs w:val="16"/>
          <w:lang w:val="en-US"/>
        </w:rPr>
        <w:t>.[</w:t>
      </w:r>
      <w:proofErr w:type="gramEnd"/>
      <w:r w:rsidRPr="0083404C">
        <w:rPr>
          <w:rFonts w:ascii="Consolas" w:eastAsia="Times New Roman" w:hAnsi="Consolas" w:cs="Consolas"/>
          <w:color w:val="666666"/>
          <w:sz w:val="16"/>
          <w:szCs w:val="16"/>
          <w:lang w:val="en-US"/>
        </w:rPr>
        <w:t>Commute Distance] = t.[</w:t>
      </w:r>
      <w:proofErr w:type="spellStart"/>
      <w:r w:rsidRPr="0083404C">
        <w:rPr>
          <w:rFonts w:ascii="Consolas" w:eastAsia="Times New Roman" w:hAnsi="Consolas" w:cs="Consolas"/>
          <w:color w:val="666666"/>
          <w:sz w:val="16"/>
          <w:szCs w:val="16"/>
          <w:lang w:val="en-US"/>
        </w:rPr>
        <w:t>CommuteDistance</w:t>
      </w:r>
      <w:proofErr w:type="spellEnd"/>
      <w:r w:rsidRPr="0083404C">
        <w:rPr>
          <w:rFonts w:ascii="Consolas" w:eastAsia="Times New Roman" w:hAnsi="Consolas" w:cs="Consolas"/>
          <w:color w:val="666666"/>
          <w:sz w:val="16"/>
          <w:szCs w:val="16"/>
          <w:lang w:val="en-US"/>
        </w:rPr>
        <w:t>] AND</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spellStart"/>
      <w:r w:rsidRPr="0083404C">
        <w:rPr>
          <w:rFonts w:ascii="Consolas" w:eastAsia="Times New Roman" w:hAnsi="Consolas" w:cs="Consolas"/>
          <w:color w:val="666666"/>
          <w:sz w:val="16"/>
          <w:szCs w:val="16"/>
          <w:lang w:val="en-US"/>
        </w:rPr>
        <w:t>TM_Decision_Tree</w:t>
      </w:r>
      <w:proofErr w:type="spellEnd"/>
      <w:r w:rsidRPr="0083404C">
        <w:rPr>
          <w:rFonts w:ascii="Consolas" w:eastAsia="Times New Roman" w:hAnsi="Consolas" w:cs="Consolas"/>
          <w:color w:val="666666"/>
          <w:sz w:val="16"/>
          <w:szCs w:val="16"/>
          <w:lang w:val="en-US"/>
        </w:rPr>
        <w:t>]</w:t>
      </w:r>
      <w:proofErr w:type="gramStart"/>
      <w:r w:rsidRPr="0083404C">
        <w:rPr>
          <w:rFonts w:ascii="Consolas" w:eastAsia="Times New Roman" w:hAnsi="Consolas" w:cs="Consolas"/>
          <w:color w:val="666666"/>
          <w:sz w:val="16"/>
          <w:szCs w:val="16"/>
          <w:lang w:val="en-US"/>
        </w:rPr>
        <w:t>.[</w:t>
      </w:r>
      <w:proofErr w:type="gramEnd"/>
      <w:r w:rsidRPr="0083404C">
        <w:rPr>
          <w:rFonts w:ascii="Consolas" w:eastAsia="Times New Roman" w:hAnsi="Consolas" w:cs="Consolas"/>
          <w:color w:val="666666"/>
          <w:sz w:val="16"/>
          <w:szCs w:val="16"/>
          <w:lang w:val="en-US"/>
        </w:rPr>
        <w:t>Region] = t.[Region] AND</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spellStart"/>
      <w:r w:rsidRPr="0083404C">
        <w:rPr>
          <w:rFonts w:ascii="Consolas" w:eastAsia="Times New Roman" w:hAnsi="Consolas" w:cs="Consolas"/>
          <w:color w:val="666666"/>
          <w:sz w:val="16"/>
          <w:szCs w:val="16"/>
          <w:lang w:val="en-US"/>
        </w:rPr>
        <w:t>TM_Decision_Tree</w:t>
      </w:r>
      <w:proofErr w:type="spellEnd"/>
      <w:r w:rsidRPr="0083404C">
        <w:rPr>
          <w:rFonts w:ascii="Consolas" w:eastAsia="Times New Roman" w:hAnsi="Consolas" w:cs="Consolas"/>
          <w:color w:val="666666"/>
          <w:sz w:val="16"/>
          <w:szCs w:val="16"/>
          <w:lang w:val="en-US"/>
        </w:rPr>
        <w:t>]</w:t>
      </w:r>
      <w:proofErr w:type="gramStart"/>
      <w:r w:rsidRPr="0083404C">
        <w:rPr>
          <w:rFonts w:ascii="Consolas" w:eastAsia="Times New Roman" w:hAnsi="Consolas" w:cs="Consolas"/>
          <w:color w:val="666666"/>
          <w:sz w:val="16"/>
          <w:szCs w:val="16"/>
          <w:lang w:val="en-US"/>
        </w:rPr>
        <w:t>.[</w:t>
      </w:r>
      <w:proofErr w:type="gramEnd"/>
      <w:r w:rsidRPr="0083404C">
        <w:rPr>
          <w:rFonts w:ascii="Consolas" w:eastAsia="Times New Roman" w:hAnsi="Consolas" w:cs="Consolas"/>
          <w:color w:val="666666"/>
          <w:sz w:val="16"/>
          <w:szCs w:val="16"/>
          <w:lang w:val="en-US"/>
        </w:rPr>
        <w:t>Age] = t.[Age] AND</w:t>
      </w:r>
    </w:p>
    <w:p w:rsidR="0083404C" w:rsidRPr="0083404C" w:rsidRDefault="0083404C" w:rsidP="0083404C">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666666"/>
          <w:sz w:val="16"/>
          <w:szCs w:val="16"/>
          <w:lang w:val="en-US"/>
        </w:rPr>
      </w:pPr>
      <w:r w:rsidRPr="0083404C">
        <w:rPr>
          <w:rFonts w:ascii="Consolas" w:eastAsia="Times New Roman" w:hAnsi="Consolas" w:cs="Consolas"/>
          <w:color w:val="666666"/>
          <w:sz w:val="16"/>
          <w:szCs w:val="16"/>
          <w:lang w:val="en-US"/>
        </w:rPr>
        <w:t xml:space="preserve">  [</w:t>
      </w:r>
      <w:proofErr w:type="spellStart"/>
      <w:r w:rsidRPr="0083404C">
        <w:rPr>
          <w:rFonts w:ascii="Consolas" w:eastAsia="Times New Roman" w:hAnsi="Consolas" w:cs="Consolas"/>
          <w:color w:val="666666"/>
          <w:sz w:val="16"/>
          <w:szCs w:val="16"/>
          <w:lang w:val="en-US"/>
        </w:rPr>
        <w:t>TM_Decision_Tree</w:t>
      </w:r>
      <w:proofErr w:type="spellEnd"/>
      <w:r w:rsidRPr="0083404C">
        <w:rPr>
          <w:rFonts w:ascii="Consolas" w:eastAsia="Times New Roman" w:hAnsi="Consolas" w:cs="Consolas"/>
          <w:color w:val="666666"/>
          <w:sz w:val="16"/>
          <w:szCs w:val="16"/>
          <w:lang w:val="en-US"/>
        </w:rPr>
        <w:t>]</w:t>
      </w:r>
      <w:proofErr w:type="gramStart"/>
      <w:r w:rsidRPr="0083404C">
        <w:rPr>
          <w:rFonts w:ascii="Consolas" w:eastAsia="Times New Roman" w:hAnsi="Consolas" w:cs="Consolas"/>
          <w:color w:val="666666"/>
          <w:sz w:val="16"/>
          <w:szCs w:val="16"/>
          <w:lang w:val="en-US"/>
        </w:rPr>
        <w:t>.[</w:t>
      </w:r>
      <w:proofErr w:type="gramEnd"/>
      <w:r w:rsidRPr="0083404C">
        <w:rPr>
          <w:rFonts w:ascii="Consolas" w:eastAsia="Times New Roman" w:hAnsi="Consolas" w:cs="Consolas"/>
          <w:color w:val="666666"/>
          <w:sz w:val="16"/>
          <w:szCs w:val="16"/>
          <w:lang w:val="en-US"/>
        </w:rPr>
        <w:t>Bike Buyer] = t.[</w:t>
      </w:r>
      <w:proofErr w:type="spellStart"/>
      <w:r w:rsidRPr="0083404C">
        <w:rPr>
          <w:rFonts w:ascii="Consolas" w:eastAsia="Times New Roman" w:hAnsi="Consolas" w:cs="Consolas"/>
          <w:color w:val="666666"/>
          <w:sz w:val="16"/>
          <w:szCs w:val="16"/>
          <w:lang w:val="en-US"/>
        </w:rPr>
        <w:t>BikeBuyer</w:t>
      </w:r>
      <w:proofErr w:type="spellEnd"/>
      <w:r w:rsidRPr="0083404C">
        <w:rPr>
          <w:rFonts w:ascii="Consolas" w:eastAsia="Times New Roman" w:hAnsi="Consolas" w:cs="Consolas"/>
          <w:color w:val="666666"/>
          <w:sz w:val="16"/>
          <w:szCs w:val="16"/>
          <w:lang w:val="en-US"/>
        </w:rPr>
        <w:t>]</w:t>
      </w:r>
    </w:p>
    <w:p w:rsidR="0083404C" w:rsidRPr="0083404C" w:rsidRDefault="0083404C" w:rsidP="0083404C">
      <w:pPr>
        <w:shd w:val="clear" w:color="auto" w:fill="FFFFFF"/>
        <w:spacing w:before="100" w:beforeAutospacing="1" w:after="100" w:afterAutospacing="1" w:line="360" w:lineRule="atLeast"/>
        <w:textAlignment w:val="baseline"/>
        <w:rPr>
          <w:rFonts w:ascii="Helvetica" w:eastAsia="Times New Roman" w:hAnsi="Helvetica" w:cs="Helvetica"/>
          <w:color w:val="444444"/>
          <w:sz w:val="21"/>
          <w:szCs w:val="21"/>
          <w:lang w:val="en-US"/>
        </w:rPr>
      </w:pPr>
      <w:r w:rsidRPr="0083404C">
        <w:rPr>
          <w:rFonts w:ascii="Helvetica" w:eastAsia="Times New Roman" w:hAnsi="Helvetica" w:cs="Helvetica"/>
          <w:color w:val="444444"/>
          <w:sz w:val="21"/>
          <w:szCs w:val="21"/>
          <w:lang w:val="en-US"/>
        </w:rPr>
        <w:t>The DMX Query can be typed into Integration Services:</w:t>
      </w:r>
    </w:p>
    <w:p w:rsidR="00157E49" w:rsidRDefault="00157E49" w:rsidP="00157E49">
      <w:pPr>
        <w:shd w:val="clear" w:color="auto" w:fill="FFFFFF"/>
        <w:spacing w:beforeAutospacing="1" w:after="0" w:afterAutospacing="1" w:line="360" w:lineRule="atLeast"/>
        <w:textAlignment w:val="baseline"/>
        <w:rPr>
          <w:rFonts w:ascii="Helvetica" w:eastAsia="Times New Roman" w:hAnsi="Helvetica" w:cs="Helvetica"/>
          <w:color w:val="444444"/>
          <w:sz w:val="21"/>
          <w:szCs w:val="21"/>
          <w:lang w:val="en-US"/>
        </w:rPr>
      </w:pPr>
      <w:r>
        <w:rPr>
          <w:rFonts w:ascii="Helvetica" w:eastAsia="Times New Roman" w:hAnsi="Helvetica" w:cs="Helvetica"/>
          <w:noProof/>
          <w:color w:val="444444"/>
          <w:sz w:val="21"/>
          <w:szCs w:val="21"/>
          <w:lang w:val="en-US"/>
        </w:rPr>
        <w:drawing>
          <wp:inline distT="0" distB="0" distL="0" distR="0" wp14:anchorId="38A5F679" wp14:editId="51ED4D35">
            <wp:extent cx="3869690" cy="296291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9690" cy="2962910"/>
                    </a:xfrm>
                    <a:prstGeom prst="rect">
                      <a:avLst/>
                    </a:prstGeom>
                    <a:noFill/>
                    <a:ln>
                      <a:noFill/>
                    </a:ln>
                  </pic:spPr>
                </pic:pic>
              </a:graphicData>
            </a:graphic>
          </wp:inline>
        </w:drawing>
      </w:r>
    </w:p>
    <w:p w:rsidR="0083404C" w:rsidRPr="0083404C" w:rsidRDefault="0083404C" w:rsidP="00157E49">
      <w:pPr>
        <w:shd w:val="clear" w:color="auto" w:fill="FFFFFF"/>
        <w:spacing w:beforeAutospacing="1" w:after="0" w:afterAutospacing="1" w:line="360" w:lineRule="atLeast"/>
        <w:textAlignment w:val="baseline"/>
        <w:rPr>
          <w:rFonts w:ascii="Helvetica" w:eastAsia="Times New Roman" w:hAnsi="Helvetica" w:cs="Helvetica"/>
          <w:color w:val="444444"/>
          <w:sz w:val="21"/>
          <w:szCs w:val="21"/>
          <w:lang w:val="en-US"/>
        </w:rPr>
      </w:pPr>
      <w:r w:rsidRPr="0083404C">
        <w:rPr>
          <w:rFonts w:ascii="Helvetica" w:eastAsia="Times New Roman" w:hAnsi="Helvetica" w:cs="Helvetica"/>
          <w:color w:val="444444"/>
          <w:sz w:val="21"/>
          <w:szCs w:val="21"/>
          <w:lang w:val="en-US"/>
        </w:rPr>
        <w:t>The results go into a SQL Server table.</w:t>
      </w:r>
    </w:p>
    <w:p w:rsidR="0083404C" w:rsidRPr="0083404C" w:rsidRDefault="0083404C" w:rsidP="0083404C">
      <w:pPr>
        <w:shd w:val="clear" w:color="auto" w:fill="FFFFFF"/>
        <w:spacing w:beforeAutospacing="1" w:after="0" w:afterAutospacing="1" w:line="360" w:lineRule="atLeast"/>
        <w:textAlignment w:val="baseline"/>
        <w:rPr>
          <w:rFonts w:ascii="Helvetica" w:eastAsia="Times New Roman" w:hAnsi="Helvetica" w:cs="Helvetica"/>
          <w:color w:val="444444"/>
          <w:sz w:val="21"/>
          <w:szCs w:val="21"/>
          <w:lang w:val="en-US"/>
        </w:rPr>
      </w:pPr>
      <w:r>
        <w:rPr>
          <w:rFonts w:ascii="Helvetica" w:eastAsia="Times New Roman" w:hAnsi="Helvetica" w:cs="Helvetica"/>
          <w:noProof/>
          <w:color w:val="21759B"/>
          <w:sz w:val="21"/>
          <w:szCs w:val="21"/>
          <w:bdr w:val="none" w:sz="0" w:space="0" w:color="auto" w:frame="1"/>
          <w:lang w:val="en-US"/>
        </w:rPr>
        <w:drawing>
          <wp:inline distT="0" distB="0" distL="0" distR="0">
            <wp:extent cx="2604211" cy="1918466"/>
            <wp:effectExtent l="0" t="0" r="5715" b="5715"/>
            <wp:docPr id="11" name="Picture 11" descr="DM2008 1408 300x221 Data Mining with SQL Server Integration Services (SSI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2008 1408 300x221 Data Mining with SQL Server Integration Services (SSI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4400" cy="1918605"/>
                    </a:xfrm>
                    <a:prstGeom prst="rect">
                      <a:avLst/>
                    </a:prstGeom>
                    <a:noFill/>
                    <a:ln>
                      <a:noFill/>
                    </a:ln>
                  </pic:spPr>
                </pic:pic>
              </a:graphicData>
            </a:graphic>
          </wp:inline>
        </w:drawing>
      </w:r>
    </w:p>
    <w:p w:rsidR="0083404C" w:rsidRPr="0083404C" w:rsidRDefault="0083404C" w:rsidP="009A3778">
      <w:pPr>
        <w:shd w:val="clear" w:color="auto" w:fill="FFFFFF"/>
        <w:spacing w:beforeAutospacing="1" w:after="0" w:afterAutospacing="1" w:line="360" w:lineRule="atLeast"/>
        <w:textAlignment w:val="baseline"/>
        <w:rPr>
          <w:rFonts w:ascii="Helvetica" w:eastAsia="Times New Roman" w:hAnsi="Helvetica" w:cs="Helvetica"/>
          <w:color w:val="444444"/>
          <w:sz w:val="21"/>
          <w:szCs w:val="21"/>
          <w:lang w:val="en-US"/>
        </w:rPr>
      </w:pPr>
      <w:r w:rsidRPr="0083404C">
        <w:rPr>
          <w:rFonts w:ascii="Helvetica" w:eastAsia="Times New Roman" w:hAnsi="Helvetica" w:cs="Helvetica"/>
          <w:color w:val="444444"/>
          <w:sz w:val="21"/>
          <w:szCs w:val="21"/>
          <w:lang w:val="en-US"/>
        </w:rPr>
        <w:lastRenderedPageBreak/>
        <w:t>The Analysis Services Processing Task processes the </w:t>
      </w:r>
      <w:proofErr w:type="spellStart"/>
      <w:r w:rsidRPr="0083404C">
        <w:rPr>
          <w:rFonts w:ascii="Helvetica" w:eastAsia="Times New Roman" w:hAnsi="Helvetica" w:cs="Helvetica"/>
          <w:i/>
          <w:iCs/>
          <w:color w:val="444444"/>
          <w:sz w:val="21"/>
          <w:szCs w:val="21"/>
          <w:bdr w:val="none" w:sz="0" w:space="0" w:color="auto" w:frame="1"/>
          <w:lang w:val="en-US"/>
        </w:rPr>
        <w:t>AS_Project</w:t>
      </w:r>
      <w:proofErr w:type="spellEnd"/>
      <w:r w:rsidRPr="0083404C">
        <w:rPr>
          <w:rFonts w:ascii="Helvetica" w:eastAsia="Times New Roman" w:hAnsi="Helvetica" w:cs="Helvetica"/>
          <w:color w:val="444444"/>
          <w:sz w:val="21"/>
          <w:szCs w:val="21"/>
          <w:lang w:val="en-US"/>
        </w:rPr>
        <w:t> Analysis Services database.</w:t>
      </w:r>
      <w:r w:rsidR="009A3778">
        <w:rPr>
          <w:rFonts w:ascii="Helvetica" w:eastAsia="Times New Roman" w:hAnsi="Helvetica" w:cs="Helvetica"/>
          <w:color w:val="444444"/>
          <w:sz w:val="21"/>
          <w:szCs w:val="21"/>
          <w:lang w:val="en-US"/>
        </w:rPr>
        <w:t xml:space="preserve"> </w:t>
      </w:r>
      <w:r w:rsidRPr="0083404C">
        <w:rPr>
          <w:rFonts w:ascii="Helvetica" w:eastAsia="Times New Roman" w:hAnsi="Helvetica" w:cs="Helvetica"/>
          <w:color w:val="444444"/>
          <w:sz w:val="21"/>
          <w:szCs w:val="21"/>
          <w:lang w:val="en-US"/>
        </w:rPr>
        <w:t xml:space="preserve">And the last element in this project, the </w:t>
      </w:r>
      <w:r w:rsidRPr="0083404C">
        <w:rPr>
          <w:rFonts w:ascii="Helvetica" w:eastAsia="Times New Roman" w:hAnsi="Helvetica" w:cs="Helvetica"/>
          <w:b/>
          <w:color w:val="444444"/>
          <w:sz w:val="21"/>
          <w:szCs w:val="21"/>
          <w:lang w:val="en-US"/>
        </w:rPr>
        <w:t>Analysis Services Execute Task</w:t>
      </w:r>
      <w:r w:rsidRPr="0083404C">
        <w:rPr>
          <w:rFonts w:ascii="Helvetica" w:eastAsia="Times New Roman" w:hAnsi="Helvetica" w:cs="Helvetica"/>
          <w:color w:val="444444"/>
          <w:sz w:val="21"/>
          <w:szCs w:val="21"/>
          <w:lang w:val="en-US"/>
        </w:rPr>
        <w:t xml:space="preserve"> executes the following </w:t>
      </w:r>
      <w:r w:rsidRPr="0083404C">
        <w:rPr>
          <w:rFonts w:ascii="Helvetica" w:eastAsia="Times New Roman" w:hAnsi="Helvetica" w:cs="Helvetica"/>
          <w:b/>
          <w:color w:val="444444"/>
          <w:sz w:val="21"/>
          <w:szCs w:val="21"/>
          <w:lang w:val="en-US"/>
        </w:rPr>
        <w:t>DDL code</w:t>
      </w:r>
      <w:r w:rsidRPr="0083404C">
        <w:rPr>
          <w:rFonts w:ascii="Helvetica" w:eastAsia="Times New Roman" w:hAnsi="Helvetica" w:cs="Helvetica"/>
          <w:color w:val="444444"/>
          <w:sz w:val="21"/>
          <w:szCs w:val="21"/>
          <w:lang w:val="en-US"/>
        </w:rPr>
        <w:t>:</w:t>
      </w:r>
    </w:p>
    <w:p w:rsidR="0083404C" w:rsidRPr="0083404C" w:rsidRDefault="0083404C" w:rsidP="0083404C">
      <w:pPr>
        <w:shd w:val="clear" w:color="auto" w:fill="FFFFFF"/>
        <w:spacing w:beforeAutospacing="1" w:after="0" w:afterAutospacing="1" w:line="360" w:lineRule="atLeast"/>
        <w:textAlignment w:val="baseline"/>
        <w:rPr>
          <w:rFonts w:ascii="Helvetica" w:eastAsia="Times New Roman" w:hAnsi="Helvetica" w:cs="Helvetica"/>
          <w:color w:val="444444"/>
          <w:sz w:val="21"/>
          <w:szCs w:val="21"/>
          <w:lang w:val="en-US"/>
        </w:rPr>
      </w:pPr>
      <w:bookmarkStart w:id="0" w:name="_GoBack"/>
      <w:r>
        <w:rPr>
          <w:rFonts w:ascii="Helvetica" w:eastAsia="Times New Roman" w:hAnsi="Helvetica" w:cs="Helvetica"/>
          <w:noProof/>
          <w:color w:val="21759B"/>
          <w:sz w:val="21"/>
          <w:szCs w:val="21"/>
          <w:bdr w:val="none" w:sz="0" w:space="0" w:color="auto" w:frame="1"/>
          <w:lang w:val="en-US"/>
        </w:rPr>
        <w:drawing>
          <wp:inline distT="0" distB="0" distL="0" distR="0">
            <wp:extent cx="5039995" cy="2143125"/>
            <wp:effectExtent l="0" t="0" r="8255" b="9525"/>
            <wp:docPr id="10" name="Picture 10" descr="DM2008 1417 Data Mining with SQL Server Integration Services (SSI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2008 1417 Data Mining with SQL Server Integration Services (SSI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995" cy="2143125"/>
                    </a:xfrm>
                    <a:prstGeom prst="rect">
                      <a:avLst/>
                    </a:prstGeom>
                    <a:noFill/>
                    <a:ln>
                      <a:noFill/>
                    </a:ln>
                  </pic:spPr>
                </pic:pic>
              </a:graphicData>
            </a:graphic>
          </wp:inline>
        </w:drawing>
      </w:r>
      <w:bookmarkEnd w:id="0"/>
    </w:p>
    <w:p w:rsidR="0083404C" w:rsidRPr="0083404C" w:rsidRDefault="0083404C" w:rsidP="0083404C">
      <w:pPr>
        <w:shd w:val="clear" w:color="auto" w:fill="FFFFFF"/>
        <w:spacing w:before="100" w:beforeAutospacing="1" w:after="100" w:afterAutospacing="1" w:line="360" w:lineRule="atLeast"/>
        <w:textAlignment w:val="baseline"/>
        <w:rPr>
          <w:rFonts w:ascii="Helvetica" w:eastAsia="Times New Roman" w:hAnsi="Helvetica" w:cs="Helvetica"/>
          <w:color w:val="444444"/>
          <w:sz w:val="21"/>
          <w:szCs w:val="21"/>
          <w:lang w:val="en-US"/>
        </w:rPr>
      </w:pPr>
      <w:r w:rsidRPr="0083404C">
        <w:rPr>
          <w:rFonts w:ascii="Helvetica" w:eastAsia="Times New Roman" w:hAnsi="Helvetica" w:cs="Helvetica"/>
          <w:color w:val="444444"/>
          <w:sz w:val="21"/>
          <w:szCs w:val="21"/>
          <w:lang w:val="en-US"/>
        </w:rPr>
        <w:t>The DDL can be typed into Integration Services:</w:t>
      </w:r>
    </w:p>
    <w:p w:rsidR="0083404C" w:rsidRPr="0083404C" w:rsidRDefault="009A3778" w:rsidP="0083404C">
      <w:pPr>
        <w:shd w:val="clear" w:color="auto" w:fill="FFFFFF"/>
        <w:spacing w:beforeAutospacing="1" w:after="0" w:afterAutospacing="1" w:line="360" w:lineRule="atLeast"/>
        <w:textAlignment w:val="baseline"/>
        <w:rPr>
          <w:rFonts w:ascii="Helvetica" w:eastAsia="Times New Roman" w:hAnsi="Helvetica" w:cs="Helvetica"/>
          <w:color w:val="444444"/>
          <w:sz w:val="21"/>
          <w:szCs w:val="21"/>
          <w:lang w:val="en-US"/>
        </w:rPr>
      </w:pPr>
      <w:r>
        <w:rPr>
          <w:rFonts w:ascii="Helvetica" w:eastAsia="Times New Roman" w:hAnsi="Helvetica" w:cs="Helvetica"/>
          <w:noProof/>
          <w:color w:val="444444"/>
          <w:sz w:val="21"/>
          <w:szCs w:val="21"/>
          <w:lang w:val="en-US"/>
        </w:rPr>
        <w:drawing>
          <wp:inline distT="0" distB="0" distL="0" distR="0">
            <wp:extent cx="4886325" cy="3321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6325" cy="3321050"/>
                    </a:xfrm>
                    <a:prstGeom prst="rect">
                      <a:avLst/>
                    </a:prstGeom>
                    <a:noFill/>
                    <a:ln>
                      <a:noFill/>
                    </a:ln>
                  </pic:spPr>
                </pic:pic>
              </a:graphicData>
            </a:graphic>
          </wp:inline>
        </w:drawing>
      </w:r>
    </w:p>
    <w:p w:rsidR="0083404C" w:rsidRPr="0083404C" w:rsidRDefault="0083404C" w:rsidP="0083404C">
      <w:pPr>
        <w:shd w:val="clear" w:color="auto" w:fill="FFFFFF"/>
        <w:spacing w:beforeAutospacing="1" w:after="0" w:afterAutospacing="1" w:line="360" w:lineRule="atLeast"/>
        <w:textAlignment w:val="baseline"/>
        <w:rPr>
          <w:rFonts w:ascii="Helvetica" w:eastAsia="Times New Roman" w:hAnsi="Helvetica" w:cs="Helvetica"/>
          <w:color w:val="444444"/>
          <w:sz w:val="21"/>
          <w:szCs w:val="21"/>
          <w:lang w:val="en-US"/>
        </w:rPr>
      </w:pPr>
      <w:r w:rsidRPr="0083404C">
        <w:rPr>
          <w:rFonts w:ascii="Helvetica" w:eastAsia="Times New Roman" w:hAnsi="Helvetica" w:cs="Helvetica"/>
          <w:b/>
          <w:bCs/>
          <w:color w:val="444444"/>
          <w:sz w:val="21"/>
          <w:szCs w:val="21"/>
          <w:bdr w:val="none" w:sz="0" w:space="0" w:color="auto" w:frame="1"/>
          <w:lang w:val="en-US"/>
        </w:rPr>
        <w:t>SSIS Data Flow Elements for Data Mining</w:t>
      </w:r>
    </w:p>
    <w:p w:rsidR="0083404C" w:rsidRDefault="0083404C" w:rsidP="009A3778">
      <w:pPr>
        <w:shd w:val="clear" w:color="auto" w:fill="FFFFFF"/>
        <w:spacing w:before="100" w:beforeAutospacing="1" w:after="100" w:afterAutospacing="1" w:line="360" w:lineRule="atLeast"/>
        <w:textAlignment w:val="baseline"/>
        <w:rPr>
          <w:rFonts w:ascii="Helvetica" w:eastAsia="Times New Roman" w:hAnsi="Helvetica" w:cs="Helvetica"/>
          <w:color w:val="444444"/>
          <w:sz w:val="21"/>
          <w:szCs w:val="21"/>
          <w:lang w:val="en-US"/>
        </w:rPr>
      </w:pPr>
      <w:r w:rsidRPr="0083404C">
        <w:rPr>
          <w:rFonts w:ascii="Helvetica" w:eastAsia="Times New Roman" w:hAnsi="Helvetica" w:cs="Helvetica"/>
          <w:color w:val="444444"/>
          <w:sz w:val="21"/>
          <w:szCs w:val="21"/>
          <w:lang w:val="en-US"/>
        </w:rPr>
        <w:t>The following graphic shows the data flow elements for data mining. Data flow allows individual record-by-record manipulation logic. Yes, manipulation can be logical.</w:t>
      </w:r>
    </w:p>
    <w:tbl>
      <w:tblPr>
        <w:tblStyle w:val="TableGrid"/>
        <w:tblW w:w="0" w:type="auto"/>
        <w:tblLook w:val="04A0" w:firstRow="1" w:lastRow="0" w:firstColumn="1" w:lastColumn="0" w:noHBand="0" w:noVBand="1"/>
      </w:tblPr>
      <w:tblGrid>
        <w:gridCol w:w="5508"/>
        <w:gridCol w:w="5508"/>
      </w:tblGrid>
      <w:tr w:rsidR="0083404C" w:rsidTr="0083404C">
        <w:tc>
          <w:tcPr>
            <w:tcW w:w="5508" w:type="dxa"/>
          </w:tcPr>
          <w:p w:rsidR="0083404C" w:rsidRDefault="0083404C" w:rsidP="0083404C">
            <w:pPr>
              <w:spacing w:beforeAutospacing="1" w:afterAutospacing="1" w:line="360" w:lineRule="atLeast"/>
              <w:textAlignment w:val="baseline"/>
              <w:rPr>
                <w:rFonts w:ascii="Helvetica" w:eastAsia="Times New Roman" w:hAnsi="Helvetica" w:cs="Helvetica"/>
                <w:color w:val="444444"/>
                <w:sz w:val="21"/>
                <w:szCs w:val="21"/>
                <w:lang w:val="en-US"/>
              </w:rPr>
            </w:pPr>
            <w:r>
              <w:rPr>
                <w:rFonts w:ascii="Helvetica" w:eastAsia="Times New Roman" w:hAnsi="Helvetica" w:cs="Helvetica"/>
                <w:noProof/>
                <w:color w:val="444444"/>
                <w:sz w:val="21"/>
                <w:szCs w:val="21"/>
                <w:lang w:val="en-US"/>
              </w:rPr>
              <w:lastRenderedPageBreak/>
              <w:drawing>
                <wp:inline distT="0" distB="0" distL="0" distR="0" wp14:anchorId="40858352" wp14:editId="5D0BC62A">
                  <wp:extent cx="1799226" cy="26115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9277" cy="2611600"/>
                          </a:xfrm>
                          <a:prstGeom prst="rect">
                            <a:avLst/>
                          </a:prstGeom>
                          <a:noFill/>
                          <a:ln>
                            <a:noFill/>
                          </a:ln>
                        </pic:spPr>
                      </pic:pic>
                    </a:graphicData>
                  </a:graphic>
                </wp:inline>
              </w:drawing>
            </w:r>
          </w:p>
        </w:tc>
        <w:tc>
          <w:tcPr>
            <w:tcW w:w="5508" w:type="dxa"/>
          </w:tcPr>
          <w:p w:rsidR="0083404C" w:rsidRPr="0083404C" w:rsidRDefault="0083404C" w:rsidP="0083404C">
            <w:pPr>
              <w:shd w:val="clear" w:color="auto" w:fill="FFFFFF"/>
              <w:spacing w:beforeAutospacing="1" w:afterAutospacing="1" w:line="360" w:lineRule="atLeast"/>
              <w:textAlignment w:val="baseline"/>
              <w:rPr>
                <w:rFonts w:ascii="Helvetica" w:eastAsia="Times New Roman" w:hAnsi="Helvetica" w:cs="Helvetica"/>
                <w:color w:val="444444"/>
                <w:sz w:val="21"/>
                <w:szCs w:val="21"/>
                <w:lang w:val="en-US"/>
              </w:rPr>
            </w:pPr>
          </w:p>
          <w:p w:rsidR="0083404C" w:rsidRPr="0083404C" w:rsidRDefault="0083404C" w:rsidP="0083404C">
            <w:pPr>
              <w:numPr>
                <w:ilvl w:val="0"/>
                <w:numId w:val="3"/>
              </w:numPr>
              <w:shd w:val="clear" w:color="auto" w:fill="FFFFFF"/>
              <w:spacing w:beforeAutospacing="1" w:afterAutospacing="1" w:line="360" w:lineRule="atLeast"/>
              <w:textAlignment w:val="baseline"/>
              <w:rPr>
                <w:rFonts w:ascii="Helvetica" w:eastAsia="Times New Roman" w:hAnsi="Helvetica" w:cs="Helvetica"/>
                <w:color w:val="444444"/>
                <w:sz w:val="21"/>
                <w:szCs w:val="21"/>
                <w:lang w:val="en-US"/>
              </w:rPr>
            </w:pPr>
            <w:hyperlink r:id="rId18" w:tgtFrame="_blank" w:history="1">
              <w:r w:rsidRPr="0083404C">
                <w:rPr>
                  <w:rFonts w:ascii="Helvetica" w:eastAsia="Times New Roman" w:hAnsi="Helvetica" w:cs="Helvetica"/>
                  <w:color w:val="21759B"/>
                  <w:sz w:val="21"/>
                  <w:szCs w:val="21"/>
                  <w:u w:val="single"/>
                  <w:bdr w:val="none" w:sz="0" w:space="0" w:color="auto" w:frame="1"/>
                  <w:lang w:val="en-US"/>
                </w:rPr>
                <w:t>Data Mining Model Training Destination</w:t>
              </w:r>
            </w:hyperlink>
          </w:p>
          <w:p w:rsidR="0083404C" w:rsidRPr="0083404C" w:rsidRDefault="0083404C" w:rsidP="0083404C">
            <w:pPr>
              <w:numPr>
                <w:ilvl w:val="0"/>
                <w:numId w:val="3"/>
              </w:numPr>
              <w:shd w:val="clear" w:color="auto" w:fill="FFFFFF"/>
              <w:spacing w:beforeAutospacing="1" w:afterAutospacing="1" w:line="360" w:lineRule="atLeast"/>
              <w:textAlignment w:val="baseline"/>
              <w:rPr>
                <w:rFonts w:ascii="Helvetica" w:eastAsia="Times New Roman" w:hAnsi="Helvetica" w:cs="Helvetica"/>
                <w:color w:val="444444"/>
                <w:sz w:val="21"/>
                <w:szCs w:val="21"/>
                <w:lang w:val="en-US"/>
              </w:rPr>
            </w:pPr>
            <w:hyperlink r:id="rId19" w:tgtFrame="_blank" w:history="1">
              <w:r w:rsidRPr="0083404C">
                <w:rPr>
                  <w:rFonts w:ascii="Helvetica" w:eastAsia="Times New Roman" w:hAnsi="Helvetica" w:cs="Helvetica"/>
                  <w:color w:val="21759B"/>
                  <w:sz w:val="21"/>
                  <w:szCs w:val="21"/>
                  <w:u w:val="single"/>
                  <w:bdr w:val="none" w:sz="0" w:space="0" w:color="auto" w:frame="1"/>
                  <w:lang w:val="en-US"/>
                </w:rPr>
                <w:t>Data Mining Query Transformation</w:t>
              </w:r>
            </w:hyperlink>
          </w:p>
          <w:p w:rsidR="0083404C" w:rsidRPr="0083404C" w:rsidRDefault="0083404C" w:rsidP="0083404C">
            <w:pPr>
              <w:numPr>
                <w:ilvl w:val="0"/>
                <w:numId w:val="3"/>
              </w:numPr>
              <w:shd w:val="clear" w:color="auto" w:fill="FFFFFF"/>
              <w:spacing w:beforeAutospacing="1" w:afterAutospacing="1" w:line="360" w:lineRule="atLeast"/>
              <w:textAlignment w:val="baseline"/>
              <w:rPr>
                <w:rFonts w:ascii="Helvetica" w:eastAsia="Times New Roman" w:hAnsi="Helvetica" w:cs="Helvetica"/>
                <w:color w:val="444444"/>
                <w:sz w:val="21"/>
                <w:szCs w:val="21"/>
                <w:lang w:val="en-US"/>
              </w:rPr>
            </w:pPr>
            <w:hyperlink r:id="rId20" w:tgtFrame="_blank" w:history="1">
              <w:r w:rsidRPr="0083404C">
                <w:rPr>
                  <w:rFonts w:ascii="Helvetica" w:eastAsia="Times New Roman" w:hAnsi="Helvetica" w:cs="Helvetica"/>
                  <w:color w:val="21759B"/>
                  <w:sz w:val="21"/>
                  <w:szCs w:val="21"/>
                  <w:u w:val="single"/>
                  <w:bdr w:val="none" w:sz="0" w:space="0" w:color="auto" w:frame="1"/>
                  <w:lang w:val="en-US"/>
                </w:rPr>
                <w:t>Term Extraction Transformation</w:t>
              </w:r>
            </w:hyperlink>
          </w:p>
          <w:p w:rsidR="0083404C" w:rsidRPr="0083404C" w:rsidRDefault="0083404C" w:rsidP="0083404C">
            <w:pPr>
              <w:numPr>
                <w:ilvl w:val="0"/>
                <w:numId w:val="3"/>
              </w:numPr>
              <w:shd w:val="clear" w:color="auto" w:fill="FFFFFF"/>
              <w:spacing w:beforeAutospacing="1" w:afterAutospacing="1" w:line="360" w:lineRule="atLeast"/>
              <w:textAlignment w:val="baseline"/>
              <w:rPr>
                <w:rFonts w:ascii="Helvetica" w:eastAsia="Times New Roman" w:hAnsi="Helvetica" w:cs="Helvetica"/>
                <w:color w:val="444444"/>
                <w:sz w:val="21"/>
                <w:szCs w:val="21"/>
                <w:lang w:val="en-US"/>
              </w:rPr>
            </w:pPr>
            <w:hyperlink r:id="rId21" w:tgtFrame="_blank" w:history="1">
              <w:r w:rsidRPr="0083404C">
                <w:rPr>
                  <w:rFonts w:ascii="Helvetica" w:eastAsia="Times New Roman" w:hAnsi="Helvetica" w:cs="Helvetica"/>
                  <w:color w:val="21759B"/>
                  <w:sz w:val="21"/>
                  <w:szCs w:val="21"/>
                  <w:u w:val="single"/>
                  <w:bdr w:val="none" w:sz="0" w:space="0" w:color="auto" w:frame="1"/>
                  <w:lang w:val="en-US"/>
                </w:rPr>
                <w:t>Term Lookup Transformation</w:t>
              </w:r>
            </w:hyperlink>
          </w:p>
          <w:p w:rsidR="0083404C" w:rsidRDefault="0083404C" w:rsidP="0083404C">
            <w:pPr>
              <w:spacing w:beforeAutospacing="1" w:afterAutospacing="1" w:line="360" w:lineRule="atLeast"/>
              <w:textAlignment w:val="baseline"/>
              <w:rPr>
                <w:rFonts w:ascii="Helvetica" w:eastAsia="Times New Roman" w:hAnsi="Helvetica" w:cs="Helvetica"/>
                <w:color w:val="444444"/>
                <w:sz w:val="21"/>
                <w:szCs w:val="21"/>
                <w:lang w:val="en-US"/>
              </w:rPr>
            </w:pPr>
          </w:p>
        </w:tc>
      </w:tr>
    </w:tbl>
    <w:p w:rsidR="0083404C" w:rsidRPr="0083404C" w:rsidRDefault="0083404C" w:rsidP="0083404C">
      <w:pPr>
        <w:shd w:val="clear" w:color="auto" w:fill="FFFFFF"/>
        <w:spacing w:beforeAutospacing="1" w:after="0" w:afterAutospacing="1" w:line="360" w:lineRule="atLeast"/>
        <w:textAlignment w:val="baseline"/>
        <w:rPr>
          <w:rFonts w:ascii="Helvetica" w:eastAsia="Times New Roman" w:hAnsi="Helvetica" w:cs="Helvetica"/>
          <w:color w:val="444444"/>
          <w:sz w:val="21"/>
          <w:szCs w:val="21"/>
          <w:lang w:val="en-US"/>
        </w:rPr>
      </w:pPr>
      <w:r w:rsidRPr="0083404C">
        <w:rPr>
          <w:rFonts w:ascii="Helvetica" w:eastAsia="Times New Roman" w:hAnsi="Helvetica" w:cs="Helvetica"/>
          <w:color w:val="444444"/>
          <w:sz w:val="21"/>
          <w:szCs w:val="21"/>
          <w:lang w:val="en-US"/>
        </w:rPr>
        <w:t>These three elements are all used in the authors’ project called </w:t>
      </w:r>
      <w:r w:rsidRPr="0083404C">
        <w:rPr>
          <w:rFonts w:ascii="Helvetica" w:eastAsia="Times New Roman" w:hAnsi="Helvetica" w:cs="Helvetica"/>
          <w:b/>
          <w:bCs/>
          <w:i/>
          <w:iCs/>
          <w:color w:val="444444"/>
          <w:sz w:val="21"/>
          <w:szCs w:val="21"/>
          <w:bdr w:val="none" w:sz="0" w:space="0" w:color="auto" w:frame="1"/>
          <w:lang w:val="en-US"/>
        </w:rPr>
        <w:t>Data Flow Samples</w:t>
      </w:r>
      <w:r w:rsidRPr="0083404C">
        <w:rPr>
          <w:rFonts w:ascii="Helvetica" w:eastAsia="Times New Roman" w:hAnsi="Helvetica" w:cs="Helvetica"/>
          <w:color w:val="444444"/>
          <w:sz w:val="21"/>
          <w:szCs w:val="21"/>
          <w:lang w:val="en-US"/>
        </w:rPr>
        <w:t>:</w:t>
      </w:r>
    </w:p>
    <w:p w:rsidR="0083404C" w:rsidRPr="0083404C" w:rsidRDefault="0083404C" w:rsidP="0083404C">
      <w:pPr>
        <w:shd w:val="clear" w:color="auto" w:fill="FFFFFF"/>
        <w:spacing w:beforeAutospacing="1" w:after="0" w:afterAutospacing="1" w:line="360" w:lineRule="atLeast"/>
        <w:textAlignment w:val="baseline"/>
        <w:rPr>
          <w:rFonts w:ascii="Helvetica" w:eastAsia="Times New Roman" w:hAnsi="Helvetica" w:cs="Helvetica"/>
          <w:color w:val="444444"/>
          <w:sz w:val="21"/>
          <w:szCs w:val="21"/>
          <w:lang w:val="en-US"/>
        </w:rPr>
      </w:pPr>
      <w:r>
        <w:rPr>
          <w:rFonts w:ascii="Helvetica" w:eastAsia="Times New Roman" w:hAnsi="Helvetica" w:cs="Helvetica"/>
          <w:noProof/>
          <w:color w:val="21759B"/>
          <w:sz w:val="21"/>
          <w:szCs w:val="21"/>
          <w:bdr w:val="none" w:sz="0" w:space="0" w:color="auto" w:frame="1"/>
          <w:lang w:val="en-US"/>
        </w:rPr>
        <w:drawing>
          <wp:inline distT="0" distB="0" distL="0" distR="0">
            <wp:extent cx="2128126" cy="3657600"/>
            <wp:effectExtent l="0" t="0" r="5715" b="0"/>
            <wp:docPr id="7" name="Picture 7" descr="DM2008 1410 Data Mining with SQL Server Integration Services (SSI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2008 1410 Data Mining with SQL Server Integration Services (SSI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28073" cy="3657509"/>
                    </a:xfrm>
                    <a:prstGeom prst="rect">
                      <a:avLst/>
                    </a:prstGeom>
                    <a:noFill/>
                    <a:ln>
                      <a:noFill/>
                    </a:ln>
                  </pic:spPr>
                </pic:pic>
              </a:graphicData>
            </a:graphic>
          </wp:inline>
        </w:drawing>
      </w:r>
    </w:p>
    <w:p w:rsidR="0083404C" w:rsidRDefault="0083404C" w:rsidP="0083404C">
      <w:pPr>
        <w:shd w:val="clear" w:color="auto" w:fill="FFFFFF"/>
        <w:spacing w:beforeAutospacing="1" w:after="0" w:afterAutospacing="1" w:line="360" w:lineRule="atLeast"/>
        <w:textAlignment w:val="baseline"/>
        <w:rPr>
          <w:rFonts w:ascii="Helvetica" w:eastAsia="Times New Roman" w:hAnsi="Helvetica" w:cs="Helvetica"/>
          <w:color w:val="444444"/>
          <w:sz w:val="21"/>
          <w:szCs w:val="21"/>
          <w:lang w:val="en-US"/>
        </w:rPr>
      </w:pPr>
      <w:r w:rsidRPr="0083404C">
        <w:rPr>
          <w:rFonts w:ascii="Helvetica" w:eastAsia="Times New Roman" w:hAnsi="Helvetica" w:cs="Helvetica"/>
          <w:color w:val="444444"/>
          <w:sz w:val="21"/>
          <w:szCs w:val="21"/>
          <w:lang w:val="en-US"/>
        </w:rPr>
        <w:t xml:space="preserve">In the project, the Data Mining Model Training Destination provides a way to build models.  Through percentage random sampling, the Destination provides a way to create a data mining model in this project.  Not all models have to be created from a single database source, and other sources could have been used.  Also, not all models need to apply random sampling, but this model did.  In this case, I would have preferred that the </w:t>
      </w:r>
      <w:proofErr w:type="spellStart"/>
      <w:r w:rsidRPr="0083404C">
        <w:rPr>
          <w:rFonts w:ascii="Helvetica" w:eastAsia="Times New Roman" w:hAnsi="Helvetica" w:cs="Helvetica"/>
          <w:color w:val="444444"/>
          <w:sz w:val="21"/>
          <w:szCs w:val="21"/>
          <w:lang w:val="en-US"/>
        </w:rPr>
        <w:t>nonselected</w:t>
      </w:r>
      <w:proofErr w:type="spellEnd"/>
      <w:r w:rsidRPr="0083404C">
        <w:rPr>
          <w:rFonts w:ascii="Helvetica" w:eastAsia="Times New Roman" w:hAnsi="Helvetica" w:cs="Helvetica"/>
          <w:color w:val="444444"/>
          <w:sz w:val="21"/>
          <w:szCs w:val="21"/>
          <w:lang w:val="en-US"/>
        </w:rPr>
        <w:t xml:space="preserve"> observations (named </w:t>
      </w:r>
      <w:r w:rsidRPr="0083404C">
        <w:rPr>
          <w:rFonts w:ascii="Helvetica" w:eastAsia="Times New Roman" w:hAnsi="Helvetica" w:cs="Helvetica"/>
          <w:i/>
          <w:iCs/>
          <w:color w:val="444444"/>
          <w:sz w:val="21"/>
          <w:szCs w:val="21"/>
          <w:bdr w:val="none" w:sz="0" w:space="0" w:color="auto" w:frame="1"/>
          <w:lang w:val="en-US"/>
        </w:rPr>
        <w:t>Sampling Unselected Output</w:t>
      </w:r>
      <w:r w:rsidRPr="0083404C">
        <w:rPr>
          <w:rFonts w:ascii="Helvetica" w:eastAsia="Times New Roman" w:hAnsi="Helvetica" w:cs="Helvetica"/>
          <w:color w:val="444444"/>
          <w:sz w:val="21"/>
          <w:szCs w:val="21"/>
          <w:lang w:val="en-US"/>
        </w:rPr>
        <w:t>) would have gone to a destination where they could be used in subsequent model testing.</w:t>
      </w:r>
    </w:p>
    <w:tbl>
      <w:tblPr>
        <w:tblStyle w:val="TableGrid"/>
        <w:tblW w:w="0" w:type="auto"/>
        <w:tblLook w:val="04A0" w:firstRow="1" w:lastRow="0" w:firstColumn="1" w:lastColumn="0" w:noHBand="0" w:noVBand="1"/>
      </w:tblPr>
      <w:tblGrid>
        <w:gridCol w:w="4428"/>
        <w:gridCol w:w="6588"/>
      </w:tblGrid>
      <w:tr w:rsidR="005C589E" w:rsidTr="005C589E">
        <w:tc>
          <w:tcPr>
            <w:tcW w:w="4428" w:type="dxa"/>
          </w:tcPr>
          <w:p w:rsidR="005C589E" w:rsidRDefault="005C589E" w:rsidP="0083404C">
            <w:pPr>
              <w:spacing w:beforeAutospacing="1" w:afterAutospacing="1" w:line="360" w:lineRule="atLeast"/>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Data Flow</w:t>
            </w:r>
          </w:p>
        </w:tc>
        <w:tc>
          <w:tcPr>
            <w:tcW w:w="6588" w:type="dxa"/>
          </w:tcPr>
          <w:p w:rsidR="005C589E" w:rsidRDefault="005C589E" w:rsidP="0083404C">
            <w:pPr>
              <w:spacing w:beforeAutospacing="1" w:afterAutospacing="1" w:line="360" w:lineRule="atLeast"/>
              <w:textAlignment w:val="baseline"/>
              <w:rPr>
                <w:rFonts w:ascii="Helvetica" w:eastAsia="Times New Roman" w:hAnsi="Helvetica" w:cs="Helvetica"/>
                <w:color w:val="444444"/>
                <w:sz w:val="21"/>
                <w:szCs w:val="21"/>
                <w:lang w:val="en-US"/>
              </w:rPr>
            </w:pPr>
            <w:r w:rsidRPr="0083404C">
              <w:rPr>
                <w:rFonts w:ascii="Helvetica" w:eastAsia="Times New Roman" w:hAnsi="Helvetica" w:cs="Helvetica"/>
                <w:color w:val="444444"/>
                <w:sz w:val="21"/>
                <w:szCs w:val="21"/>
                <w:lang w:val="en-US"/>
              </w:rPr>
              <w:t>The Data Mining Query Transformation allows for observation-level processing. </w:t>
            </w:r>
          </w:p>
        </w:tc>
      </w:tr>
      <w:tr w:rsidR="005C589E" w:rsidTr="005C589E">
        <w:tc>
          <w:tcPr>
            <w:tcW w:w="4428" w:type="dxa"/>
          </w:tcPr>
          <w:p w:rsidR="005C589E" w:rsidRDefault="005C589E" w:rsidP="0083404C">
            <w:pPr>
              <w:spacing w:beforeAutospacing="1" w:afterAutospacing="1" w:line="360" w:lineRule="atLeast"/>
              <w:textAlignment w:val="baseline"/>
              <w:rPr>
                <w:rFonts w:ascii="Helvetica" w:eastAsia="Times New Roman" w:hAnsi="Helvetica" w:cs="Helvetica"/>
                <w:color w:val="444444"/>
                <w:sz w:val="21"/>
                <w:szCs w:val="21"/>
                <w:lang w:val="en-US"/>
              </w:rPr>
            </w:pPr>
            <w:r>
              <w:object w:dxaOrig="3210" w:dyaOrig="3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60.7pt;height:164.15pt" o:ole="">
                  <v:imagedata r:id="rId24" o:title=""/>
                </v:shape>
                <o:OLEObject Type="Embed" ProgID="PBrush" ShapeID="_x0000_i1066" DrawAspect="Content" ObjectID="_1431095671" r:id="rId25"/>
              </w:object>
            </w:r>
          </w:p>
        </w:tc>
        <w:tc>
          <w:tcPr>
            <w:tcW w:w="6588" w:type="dxa"/>
          </w:tcPr>
          <w:p w:rsidR="005C589E" w:rsidRDefault="005C589E" w:rsidP="0083404C">
            <w:pPr>
              <w:spacing w:beforeAutospacing="1" w:afterAutospacing="1" w:line="360" w:lineRule="atLeast"/>
              <w:textAlignment w:val="baseline"/>
              <w:rPr>
                <w:rFonts w:ascii="Helvetica" w:eastAsia="Times New Roman" w:hAnsi="Helvetica" w:cs="Helvetica"/>
                <w:color w:val="444444"/>
                <w:sz w:val="21"/>
                <w:szCs w:val="21"/>
                <w:lang w:val="en-US"/>
              </w:rPr>
            </w:pPr>
            <w:r>
              <w:rPr>
                <w:rFonts w:ascii="Helvetica" w:eastAsia="Times New Roman" w:hAnsi="Helvetica" w:cs="Helvetica"/>
                <w:noProof/>
                <w:color w:val="444444"/>
                <w:sz w:val="21"/>
                <w:szCs w:val="21"/>
                <w:lang w:val="en-US"/>
              </w:rPr>
              <w:drawing>
                <wp:inline distT="0" distB="0" distL="0" distR="0" wp14:anchorId="07EF5BD8" wp14:editId="04A31BDA">
                  <wp:extent cx="3474720" cy="22898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4720" cy="2289810"/>
                          </a:xfrm>
                          <a:prstGeom prst="rect">
                            <a:avLst/>
                          </a:prstGeom>
                          <a:noFill/>
                          <a:ln>
                            <a:noFill/>
                          </a:ln>
                        </pic:spPr>
                      </pic:pic>
                    </a:graphicData>
                  </a:graphic>
                </wp:inline>
              </w:drawing>
            </w:r>
          </w:p>
        </w:tc>
      </w:tr>
    </w:tbl>
    <w:p w:rsidR="009A3778" w:rsidRPr="0083404C" w:rsidRDefault="0083404C" w:rsidP="009A3778">
      <w:pPr>
        <w:shd w:val="clear" w:color="auto" w:fill="FFFFFF"/>
        <w:spacing w:beforeAutospacing="1" w:after="0" w:afterAutospacing="1" w:line="360" w:lineRule="atLeast"/>
        <w:textAlignment w:val="baseline"/>
        <w:rPr>
          <w:rFonts w:ascii="Helvetica" w:eastAsia="Times New Roman" w:hAnsi="Helvetica" w:cs="Helvetica"/>
          <w:color w:val="444444"/>
          <w:sz w:val="21"/>
          <w:szCs w:val="21"/>
          <w:lang w:val="en-US"/>
        </w:rPr>
      </w:pPr>
      <w:r w:rsidRPr="0083404C">
        <w:rPr>
          <w:rFonts w:ascii="Helvetica" w:eastAsia="Times New Roman" w:hAnsi="Helvetica" w:cs="Helvetica"/>
          <w:color w:val="444444"/>
          <w:sz w:val="21"/>
          <w:szCs w:val="21"/>
          <w:lang w:val="en-US"/>
        </w:rPr>
        <w:t>The conditional split transformation contains logic to put the results into one of three possible destinations (all are different SQL Server tables) based on the probabilities calculated by the data mining model.  The following screenshot shows how the conditional split is programmed:</w:t>
      </w:r>
      <w:r w:rsidR="009A3778">
        <w:rPr>
          <w:rFonts w:ascii="Helvetica" w:eastAsia="Times New Roman" w:hAnsi="Helvetica" w:cs="Helvetica"/>
          <w:noProof/>
          <w:color w:val="444444"/>
          <w:sz w:val="21"/>
          <w:szCs w:val="21"/>
          <w:lang w:val="en-US"/>
        </w:rPr>
        <w:drawing>
          <wp:inline distT="0" distB="0" distL="0" distR="0" wp14:anchorId="5D5EB57D" wp14:editId="156567C9">
            <wp:extent cx="4809959" cy="987552"/>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0518" cy="987667"/>
                    </a:xfrm>
                    <a:prstGeom prst="rect">
                      <a:avLst/>
                    </a:prstGeom>
                    <a:noFill/>
                    <a:ln>
                      <a:noFill/>
                    </a:ln>
                  </pic:spPr>
                </pic:pic>
              </a:graphicData>
            </a:graphic>
          </wp:inline>
        </w:drawing>
      </w:r>
    </w:p>
    <w:p w:rsidR="0083404C" w:rsidRPr="0083404C" w:rsidRDefault="0083404C" w:rsidP="0083404C">
      <w:pPr>
        <w:shd w:val="clear" w:color="auto" w:fill="FFFFFF"/>
        <w:spacing w:beforeAutospacing="1" w:after="0" w:afterAutospacing="1" w:line="360" w:lineRule="atLeast"/>
        <w:textAlignment w:val="baseline"/>
        <w:rPr>
          <w:rFonts w:ascii="Helvetica" w:eastAsia="Times New Roman" w:hAnsi="Helvetica" w:cs="Helvetica"/>
          <w:color w:val="444444"/>
          <w:sz w:val="21"/>
          <w:szCs w:val="21"/>
          <w:lang w:val="en-US"/>
        </w:rPr>
      </w:pPr>
      <w:r w:rsidRPr="0083404C">
        <w:rPr>
          <w:rFonts w:ascii="Helvetica" w:eastAsia="Times New Roman" w:hAnsi="Helvetica" w:cs="Helvetica"/>
          <w:color w:val="444444"/>
          <w:sz w:val="21"/>
          <w:szCs w:val="21"/>
          <w:lang w:val="en-US"/>
        </w:rPr>
        <w:t>The last two transformations are the term extraction and term lookup.  Together they comprise what Microsoft markets (and I agree) is text mining, and sorry it only comes in English.  The Term Extraction Transformation can take a text field and divide it into </w:t>
      </w:r>
      <w:r w:rsidRPr="0083404C">
        <w:rPr>
          <w:rFonts w:ascii="Helvetica" w:eastAsia="Times New Roman" w:hAnsi="Helvetica" w:cs="Helvetica"/>
          <w:i/>
          <w:iCs/>
          <w:color w:val="444444"/>
          <w:sz w:val="21"/>
          <w:szCs w:val="21"/>
          <w:bdr w:val="none" w:sz="0" w:space="0" w:color="auto" w:frame="1"/>
          <w:lang w:val="en-US"/>
        </w:rPr>
        <w:t>terms</w:t>
      </w:r>
      <w:r w:rsidRPr="0083404C">
        <w:rPr>
          <w:rFonts w:ascii="Helvetica" w:eastAsia="Times New Roman" w:hAnsi="Helvetica" w:cs="Helvetica"/>
          <w:color w:val="444444"/>
          <w:sz w:val="21"/>
          <w:szCs w:val="21"/>
          <w:lang w:val="en-US"/>
        </w:rPr>
        <w:t>, defined as phrases and individual words.</w:t>
      </w:r>
    </w:p>
    <w:p w:rsidR="0083404C" w:rsidRPr="0083404C" w:rsidRDefault="0083404C" w:rsidP="0083404C">
      <w:pPr>
        <w:shd w:val="clear" w:color="auto" w:fill="FFFFFF"/>
        <w:spacing w:beforeAutospacing="1" w:after="100" w:afterAutospacing="1" w:line="240" w:lineRule="auto"/>
        <w:textAlignment w:val="baseline"/>
        <w:rPr>
          <w:rFonts w:ascii="Helvetica" w:eastAsia="Times New Roman" w:hAnsi="Helvetica" w:cs="Helvetica"/>
          <w:i/>
          <w:iCs/>
          <w:color w:val="444444"/>
          <w:sz w:val="21"/>
          <w:szCs w:val="21"/>
          <w:lang w:val="en-US"/>
        </w:rPr>
      </w:pPr>
      <w:r w:rsidRPr="0083404C">
        <w:rPr>
          <w:rFonts w:ascii="Helvetica" w:eastAsia="Times New Roman" w:hAnsi="Helvetica" w:cs="Helvetica"/>
          <w:i/>
          <w:iCs/>
          <w:color w:val="444444"/>
          <w:sz w:val="21"/>
          <w:szCs w:val="21"/>
          <w:lang w:val="en-US"/>
        </w:rPr>
        <w:t>You can use the Term Extraction transformation to discover the content of a data set. For example, text that contains e-mail messages may provide useful feedback about products, so that you could use the Term Extraction transformation to extract the topics of discussion in the messages, as a way of analyzing the feedback.</w:t>
      </w:r>
    </w:p>
    <w:p w:rsidR="0083404C" w:rsidRPr="0083404C" w:rsidRDefault="0083404C" w:rsidP="0083404C">
      <w:pPr>
        <w:shd w:val="clear" w:color="auto" w:fill="FFFFFF"/>
        <w:spacing w:beforeAutospacing="1" w:after="0" w:afterAutospacing="1" w:line="240" w:lineRule="auto"/>
        <w:textAlignment w:val="baseline"/>
        <w:rPr>
          <w:rFonts w:ascii="Helvetica" w:eastAsia="Times New Roman" w:hAnsi="Helvetica" w:cs="Helvetica"/>
          <w:i/>
          <w:iCs/>
          <w:color w:val="444444"/>
          <w:sz w:val="21"/>
          <w:szCs w:val="21"/>
          <w:lang w:val="en-US"/>
        </w:rPr>
      </w:pPr>
      <w:r w:rsidRPr="0083404C">
        <w:rPr>
          <w:rFonts w:ascii="Helvetica" w:eastAsia="Times New Roman" w:hAnsi="Helvetica" w:cs="Helvetica"/>
          <w:i/>
          <w:iCs/>
          <w:color w:val="444444"/>
          <w:sz w:val="21"/>
          <w:szCs w:val="21"/>
          <w:lang w:val="en-US"/>
        </w:rPr>
        <w:t>The Term Extraction transformation can extract nouns only, noun phrases only, or both nouns and noun phases. A noun is a single noun; a noun phrases is at least two words, of which one is a noun and the other is a noun or an adjective. For example, if the transformation uses the nouns-only option, it extracts terms like </w:t>
      </w:r>
      <w:r w:rsidRPr="0083404C">
        <w:rPr>
          <w:rFonts w:ascii="Helvetica" w:eastAsia="Times New Roman" w:hAnsi="Helvetica" w:cs="Helvetica"/>
          <w:i/>
          <w:iCs/>
          <w:color w:val="444444"/>
          <w:sz w:val="21"/>
          <w:szCs w:val="21"/>
          <w:bdr w:val="none" w:sz="0" w:space="0" w:color="auto" w:frame="1"/>
          <w:lang w:val="en-US"/>
        </w:rPr>
        <w:t>bicycle</w:t>
      </w:r>
      <w:r w:rsidRPr="0083404C">
        <w:rPr>
          <w:rFonts w:ascii="Helvetica" w:eastAsia="Times New Roman" w:hAnsi="Helvetica" w:cs="Helvetica"/>
          <w:i/>
          <w:iCs/>
          <w:color w:val="444444"/>
          <w:sz w:val="21"/>
          <w:szCs w:val="21"/>
          <w:lang w:val="en-US"/>
        </w:rPr>
        <w:t> and </w:t>
      </w:r>
      <w:r w:rsidRPr="0083404C">
        <w:rPr>
          <w:rFonts w:ascii="Helvetica" w:eastAsia="Times New Roman" w:hAnsi="Helvetica" w:cs="Helvetica"/>
          <w:i/>
          <w:iCs/>
          <w:color w:val="444444"/>
          <w:sz w:val="21"/>
          <w:szCs w:val="21"/>
          <w:bdr w:val="none" w:sz="0" w:space="0" w:color="auto" w:frame="1"/>
          <w:lang w:val="en-US"/>
        </w:rPr>
        <w:t>landscape</w:t>
      </w:r>
      <w:r w:rsidRPr="0083404C">
        <w:rPr>
          <w:rFonts w:ascii="Helvetica" w:eastAsia="Times New Roman" w:hAnsi="Helvetica" w:cs="Helvetica"/>
          <w:i/>
          <w:iCs/>
          <w:color w:val="444444"/>
          <w:sz w:val="21"/>
          <w:szCs w:val="21"/>
          <w:lang w:val="en-US"/>
        </w:rPr>
        <w:t>; if the transformation uses the noun phrase option, it extracts terms like </w:t>
      </w:r>
      <w:r w:rsidRPr="0083404C">
        <w:rPr>
          <w:rFonts w:ascii="Helvetica" w:eastAsia="Times New Roman" w:hAnsi="Helvetica" w:cs="Helvetica"/>
          <w:i/>
          <w:iCs/>
          <w:color w:val="444444"/>
          <w:sz w:val="21"/>
          <w:szCs w:val="21"/>
          <w:bdr w:val="none" w:sz="0" w:space="0" w:color="auto" w:frame="1"/>
          <w:lang w:val="en-US"/>
        </w:rPr>
        <w:t>new blue bicycle</w:t>
      </w:r>
      <w:r w:rsidRPr="0083404C">
        <w:rPr>
          <w:rFonts w:ascii="Helvetica" w:eastAsia="Times New Roman" w:hAnsi="Helvetica" w:cs="Helvetica"/>
          <w:i/>
          <w:iCs/>
          <w:color w:val="444444"/>
          <w:sz w:val="21"/>
          <w:szCs w:val="21"/>
          <w:lang w:val="en-US"/>
        </w:rPr>
        <w:t>,</w:t>
      </w:r>
      <w:r w:rsidR="005C589E">
        <w:rPr>
          <w:rFonts w:ascii="Helvetica" w:eastAsia="Times New Roman" w:hAnsi="Helvetica" w:cs="Helvetica"/>
          <w:i/>
          <w:iCs/>
          <w:color w:val="444444"/>
          <w:sz w:val="21"/>
          <w:szCs w:val="21"/>
          <w:lang w:val="en-US"/>
        </w:rPr>
        <w:t xml:space="preserve"> </w:t>
      </w:r>
      <w:r w:rsidRPr="0083404C">
        <w:rPr>
          <w:rFonts w:ascii="Helvetica" w:eastAsia="Times New Roman" w:hAnsi="Helvetica" w:cs="Helvetica"/>
          <w:i/>
          <w:iCs/>
          <w:color w:val="444444"/>
          <w:sz w:val="21"/>
          <w:szCs w:val="21"/>
          <w:bdr w:val="none" w:sz="0" w:space="0" w:color="auto" w:frame="1"/>
          <w:lang w:val="en-US"/>
        </w:rPr>
        <w:t>bicycle helmet</w:t>
      </w:r>
      <w:r w:rsidRPr="0083404C">
        <w:rPr>
          <w:rFonts w:ascii="Helvetica" w:eastAsia="Times New Roman" w:hAnsi="Helvetica" w:cs="Helvetica"/>
          <w:i/>
          <w:iCs/>
          <w:color w:val="444444"/>
          <w:sz w:val="21"/>
          <w:szCs w:val="21"/>
          <w:lang w:val="en-US"/>
        </w:rPr>
        <w:t>, and </w:t>
      </w:r>
      <w:r w:rsidRPr="0083404C">
        <w:rPr>
          <w:rFonts w:ascii="Helvetica" w:eastAsia="Times New Roman" w:hAnsi="Helvetica" w:cs="Helvetica"/>
          <w:i/>
          <w:iCs/>
          <w:color w:val="444444"/>
          <w:sz w:val="21"/>
          <w:szCs w:val="21"/>
          <w:bdr w:val="none" w:sz="0" w:space="0" w:color="auto" w:frame="1"/>
          <w:lang w:val="en-US"/>
        </w:rPr>
        <w:t>boxed bicycles</w:t>
      </w:r>
      <w:r w:rsidRPr="0083404C">
        <w:rPr>
          <w:rFonts w:ascii="Helvetica" w:eastAsia="Times New Roman" w:hAnsi="Helvetica" w:cs="Helvetica"/>
          <w:i/>
          <w:iCs/>
          <w:color w:val="444444"/>
          <w:sz w:val="21"/>
          <w:szCs w:val="21"/>
          <w:lang w:val="en-US"/>
        </w:rPr>
        <w:t>.</w:t>
      </w:r>
    </w:p>
    <w:p w:rsidR="0083404C" w:rsidRPr="0083404C" w:rsidRDefault="0083404C" w:rsidP="0083404C">
      <w:pPr>
        <w:shd w:val="clear" w:color="auto" w:fill="FFFFFF"/>
        <w:spacing w:beforeAutospacing="1" w:after="0" w:afterAutospacing="1" w:line="240" w:lineRule="auto"/>
        <w:textAlignment w:val="baseline"/>
        <w:rPr>
          <w:rFonts w:ascii="Helvetica" w:eastAsia="Times New Roman" w:hAnsi="Helvetica" w:cs="Helvetica"/>
          <w:i/>
          <w:iCs/>
          <w:color w:val="444444"/>
          <w:sz w:val="21"/>
          <w:szCs w:val="21"/>
          <w:lang w:val="en-US"/>
        </w:rPr>
      </w:pPr>
      <w:r w:rsidRPr="0083404C">
        <w:rPr>
          <w:rFonts w:ascii="Helvetica" w:eastAsia="Times New Roman" w:hAnsi="Helvetica" w:cs="Helvetica"/>
          <w:i/>
          <w:iCs/>
          <w:color w:val="444444"/>
          <w:sz w:val="21"/>
          <w:szCs w:val="21"/>
          <w:lang w:val="en-US"/>
        </w:rPr>
        <w:t>Articles and pronouns are not extracted. For example, the Term Extraction transformation extracts the term </w:t>
      </w:r>
      <w:r w:rsidRPr="0083404C">
        <w:rPr>
          <w:rFonts w:ascii="Helvetica" w:eastAsia="Times New Roman" w:hAnsi="Helvetica" w:cs="Helvetica"/>
          <w:i/>
          <w:iCs/>
          <w:color w:val="444444"/>
          <w:sz w:val="21"/>
          <w:szCs w:val="21"/>
          <w:bdr w:val="none" w:sz="0" w:space="0" w:color="auto" w:frame="1"/>
          <w:lang w:val="en-US"/>
        </w:rPr>
        <w:t>bicycle</w:t>
      </w:r>
      <w:r w:rsidRPr="0083404C">
        <w:rPr>
          <w:rFonts w:ascii="Helvetica" w:eastAsia="Times New Roman" w:hAnsi="Helvetica" w:cs="Helvetica"/>
          <w:i/>
          <w:iCs/>
          <w:color w:val="444444"/>
          <w:sz w:val="21"/>
          <w:szCs w:val="21"/>
          <w:lang w:val="en-US"/>
        </w:rPr>
        <w:t> from the text </w:t>
      </w:r>
      <w:r w:rsidRPr="0083404C">
        <w:rPr>
          <w:rFonts w:ascii="Helvetica" w:eastAsia="Times New Roman" w:hAnsi="Helvetica" w:cs="Helvetica"/>
          <w:i/>
          <w:iCs/>
          <w:color w:val="444444"/>
          <w:sz w:val="21"/>
          <w:szCs w:val="21"/>
          <w:bdr w:val="none" w:sz="0" w:space="0" w:color="auto" w:frame="1"/>
          <w:lang w:val="en-US"/>
        </w:rPr>
        <w:t>the bicycle</w:t>
      </w:r>
      <w:r w:rsidRPr="0083404C">
        <w:rPr>
          <w:rFonts w:ascii="Helvetica" w:eastAsia="Times New Roman" w:hAnsi="Helvetica" w:cs="Helvetica"/>
          <w:i/>
          <w:iCs/>
          <w:color w:val="444444"/>
          <w:sz w:val="21"/>
          <w:szCs w:val="21"/>
          <w:lang w:val="en-US"/>
        </w:rPr>
        <w:t>, </w:t>
      </w:r>
      <w:r w:rsidRPr="0083404C">
        <w:rPr>
          <w:rFonts w:ascii="Helvetica" w:eastAsia="Times New Roman" w:hAnsi="Helvetica" w:cs="Helvetica"/>
          <w:i/>
          <w:iCs/>
          <w:color w:val="444444"/>
          <w:sz w:val="21"/>
          <w:szCs w:val="21"/>
          <w:bdr w:val="none" w:sz="0" w:space="0" w:color="auto" w:frame="1"/>
          <w:lang w:val="en-US"/>
        </w:rPr>
        <w:t>my bicycle</w:t>
      </w:r>
      <w:r w:rsidRPr="0083404C">
        <w:rPr>
          <w:rFonts w:ascii="Helvetica" w:eastAsia="Times New Roman" w:hAnsi="Helvetica" w:cs="Helvetica"/>
          <w:i/>
          <w:iCs/>
          <w:color w:val="444444"/>
          <w:sz w:val="21"/>
          <w:szCs w:val="21"/>
          <w:lang w:val="en-US"/>
        </w:rPr>
        <w:t>, and </w:t>
      </w:r>
      <w:r w:rsidRPr="0083404C">
        <w:rPr>
          <w:rFonts w:ascii="Helvetica" w:eastAsia="Times New Roman" w:hAnsi="Helvetica" w:cs="Helvetica"/>
          <w:i/>
          <w:iCs/>
          <w:color w:val="444444"/>
          <w:sz w:val="21"/>
          <w:szCs w:val="21"/>
          <w:bdr w:val="none" w:sz="0" w:space="0" w:color="auto" w:frame="1"/>
          <w:lang w:val="en-US"/>
        </w:rPr>
        <w:t>that bicycle</w:t>
      </w:r>
      <w:r w:rsidRPr="0083404C">
        <w:rPr>
          <w:rFonts w:ascii="Helvetica" w:eastAsia="Times New Roman" w:hAnsi="Helvetica" w:cs="Helvetica"/>
          <w:i/>
          <w:iCs/>
          <w:color w:val="444444"/>
          <w:sz w:val="21"/>
          <w:szCs w:val="21"/>
          <w:lang w:val="en-US"/>
        </w:rPr>
        <w:t>.</w:t>
      </w:r>
    </w:p>
    <w:p w:rsidR="0083404C" w:rsidRPr="0083404C" w:rsidRDefault="0083404C" w:rsidP="0083404C">
      <w:pPr>
        <w:shd w:val="clear" w:color="auto" w:fill="FFFFFF"/>
        <w:spacing w:beforeAutospacing="1" w:after="0" w:afterAutospacing="1" w:line="240" w:lineRule="auto"/>
        <w:textAlignment w:val="baseline"/>
        <w:rPr>
          <w:rFonts w:ascii="Helvetica" w:eastAsia="Times New Roman" w:hAnsi="Helvetica" w:cs="Helvetica"/>
          <w:i/>
          <w:iCs/>
          <w:color w:val="444444"/>
          <w:sz w:val="21"/>
          <w:szCs w:val="21"/>
          <w:lang w:val="en-US"/>
        </w:rPr>
      </w:pPr>
      <w:r w:rsidRPr="0083404C">
        <w:rPr>
          <w:rFonts w:ascii="Helvetica" w:eastAsia="Times New Roman" w:hAnsi="Helvetica" w:cs="Helvetica"/>
          <w:i/>
          <w:iCs/>
          <w:color w:val="444444"/>
          <w:sz w:val="21"/>
          <w:szCs w:val="21"/>
          <w:lang w:val="en-US"/>
        </w:rPr>
        <w:t xml:space="preserve">The Term Extraction transformation normalizes words so that the capitalized and </w:t>
      </w:r>
      <w:proofErr w:type="spellStart"/>
      <w:r w:rsidRPr="0083404C">
        <w:rPr>
          <w:rFonts w:ascii="Helvetica" w:eastAsia="Times New Roman" w:hAnsi="Helvetica" w:cs="Helvetica"/>
          <w:i/>
          <w:iCs/>
          <w:color w:val="444444"/>
          <w:sz w:val="21"/>
          <w:szCs w:val="21"/>
          <w:lang w:val="en-US"/>
        </w:rPr>
        <w:t>noncapitalized</w:t>
      </w:r>
      <w:proofErr w:type="spellEnd"/>
      <w:r w:rsidRPr="0083404C">
        <w:rPr>
          <w:rFonts w:ascii="Helvetica" w:eastAsia="Times New Roman" w:hAnsi="Helvetica" w:cs="Helvetica"/>
          <w:i/>
          <w:iCs/>
          <w:color w:val="444444"/>
          <w:sz w:val="21"/>
          <w:szCs w:val="21"/>
          <w:lang w:val="en-US"/>
        </w:rPr>
        <w:t xml:space="preserve"> versions of words are not treated as different terms. For example, in the text </w:t>
      </w:r>
      <w:proofErr w:type="gramStart"/>
      <w:r w:rsidRPr="0083404C">
        <w:rPr>
          <w:rFonts w:ascii="Helvetica" w:eastAsia="Times New Roman" w:hAnsi="Helvetica" w:cs="Helvetica"/>
          <w:i/>
          <w:iCs/>
          <w:color w:val="444444"/>
          <w:sz w:val="21"/>
          <w:szCs w:val="21"/>
          <w:bdr w:val="none" w:sz="0" w:space="0" w:color="auto" w:frame="1"/>
          <w:lang w:val="en-US"/>
        </w:rPr>
        <w:t>You</w:t>
      </w:r>
      <w:proofErr w:type="gramEnd"/>
      <w:r w:rsidRPr="0083404C">
        <w:rPr>
          <w:rFonts w:ascii="Helvetica" w:eastAsia="Times New Roman" w:hAnsi="Helvetica" w:cs="Helvetica"/>
          <w:i/>
          <w:iCs/>
          <w:color w:val="444444"/>
          <w:sz w:val="21"/>
          <w:szCs w:val="21"/>
          <w:bdr w:val="none" w:sz="0" w:space="0" w:color="auto" w:frame="1"/>
          <w:lang w:val="en-US"/>
        </w:rPr>
        <w:t xml:space="preserve"> see many bicycles in Seattle</w:t>
      </w:r>
      <w:r w:rsidRPr="0083404C">
        <w:rPr>
          <w:rFonts w:ascii="Helvetica" w:eastAsia="Times New Roman" w:hAnsi="Helvetica" w:cs="Helvetica"/>
          <w:i/>
          <w:iCs/>
          <w:color w:val="444444"/>
          <w:sz w:val="21"/>
          <w:szCs w:val="21"/>
          <w:lang w:val="en-US"/>
        </w:rPr>
        <w:t> and </w:t>
      </w:r>
      <w:r w:rsidRPr="0083404C">
        <w:rPr>
          <w:rFonts w:ascii="Helvetica" w:eastAsia="Times New Roman" w:hAnsi="Helvetica" w:cs="Helvetica"/>
          <w:i/>
          <w:iCs/>
          <w:color w:val="444444"/>
          <w:sz w:val="21"/>
          <w:szCs w:val="21"/>
          <w:bdr w:val="none" w:sz="0" w:space="0" w:color="auto" w:frame="1"/>
          <w:lang w:val="en-US"/>
        </w:rPr>
        <w:t>Bicycles are blue</w:t>
      </w:r>
      <w:r w:rsidRPr="0083404C">
        <w:rPr>
          <w:rFonts w:ascii="Helvetica" w:eastAsia="Times New Roman" w:hAnsi="Helvetica" w:cs="Helvetica"/>
          <w:i/>
          <w:iCs/>
          <w:color w:val="444444"/>
          <w:sz w:val="21"/>
          <w:szCs w:val="21"/>
          <w:lang w:val="en-US"/>
        </w:rPr>
        <w:t>, </w:t>
      </w:r>
      <w:r w:rsidRPr="0083404C">
        <w:rPr>
          <w:rFonts w:ascii="Helvetica" w:eastAsia="Times New Roman" w:hAnsi="Helvetica" w:cs="Helvetica"/>
          <w:i/>
          <w:iCs/>
          <w:color w:val="444444"/>
          <w:sz w:val="21"/>
          <w:szCs w:val="21"/>
          <w:bdr w:val="none" w:sz="0" w:space="0" w:color="auto" w:frame="1"/>
          <w:lang w:val="en-US"/>
        </w:rPr>
        <w:t>bicycles</w:t>
      </w:r>
      <w:r w:rsidRPr="0083404C">
        <w:rPr>
          <w:rFonts w:ascii="Helvetica" w:eastAsia="Times New Roman" w:hAnsi="Helvetica" w:cs="Helvetica"/>
          <w:i/>
          <w:iCs/>
          <w:color w:val="444444"/>
          <w:sz w:val="21"/>
          <w:szCs w:val="21"/>
          <w:lang w:val="en-US"/>
        </w:rPr>
        <w:t> and </w:t>
      </w:r>
      <w:r w:rsidRPr="0083404C">
        <w:rPr>
          <w:rFonts w:ascii="Helvetica" w:eastAsia="Times New Roman" w:hAnsi="Helvetica" w:cs="Helvetica"/>
          <w:i/>
          <w:iCs/>
          <w:color w:val="444444"/>
          <w:sz w:val="21"/>
          <w:szCs w:val="21"/>
          <w:bdr w:val="none" w:sz="0" w:space="0" w:color="auto" w:frame="1"/>
          <w:lang w:val="en-US"/>
        </w:rPr>
        <w:t>Bicycles</w:t>
      </w:r>
      <w:r w:rsidRPr="0083404C">
        <w:rPr>
          <w:rFonts w:ascii="Helvetica" w:eastAsia="Times New Roman" w:hAnsi="Helvetica" w:cs="Helvetica"/>
          <w:i/>
          <w:iCs/>
          <w:color w:val="444444"/>
          <w:sz w:val="21"/>
          <w:szCs w:val="21"/>
          <w:lang w:val="en-US"/>
        </w:rPr>
        <w:t> are recognized as the same term and the transformation keeps only </w:t>
      </w:r>
      <w:r w:rsidRPr="0083404C">
        <w:rPr>
          <w:rFonts w:ascii="Helvetica" w:eastAsia="Times New Roman" w:hAnsi="Helvetica" w:cs="Helvetica"/>
          <w:i/>
          <w:iCs/>
          <w:color w:val="444444"/>
          <w:sz w:val="21"/>
          <w:szCs w:val="21"/>
          <w:bdr w:val="none" w:sz="0" w:space="0" w:color="auto" w:frame="1"/>
          <w:lang w:val="en-US"/>
        </w:rPr>
        <w:t>bicycle</w:t>
      </w:r>
      <w:r w:rsidRPr="0083404C">
        <w:rPr>
          <w:rFonts w:ascii="Helvetica" w:eastAsia="Times New Roman" w:hAnsi="Helvetica" w:cs="Helvetica"/>
          <w:i/>
          <w:iCs/>
          <w:color w:val="444444"/>
          <w:sz w:val="21"/>
          <w:szCs w:val="21"/>
          <w:lang w:val="en-US"/>
        </w:rPr>
        <w:t>. Proper nouns and words that are not listed in the internal dictionary are not normalized.</w:t>
      </w:r>
    </w:p>
    <w:p w:rsidR="0083404C" w:rsidRPr="0083404C" w:rsidRDefault="0083404C" w:rsidP="0083404C">
      <w:pPr>
        <w:shd w:val="clear" w:color="auto" w:fill="FFFFFF"/>
        <w:spacing w:beforeAutospacing="1" w:after="0" w:afterAutospacing="1" w:line="240" w:lineRule="auto"/>
        <w:textAlignment w:val="baseline"/>
        <w:rPr>
          <w:rFonts w:ascii="Helvetica" w:eastAsia="Times New Roman" w:hAnsi="Helvetica" w:cs="Helvetica"/>
          <w:i/>
          <w:iCs/>
          <w:color w:val="444444"/>
          <w:sz w:val="21"/>
          <w:szCs w:val="21"/>
          <w:lang w:val="en-US"/>
        </w:rPr>
      </w:pPr>
      <w:r w:rsidRPr="0083404C">
        <w:rPr>
          <w:rFonts w:ascii="Helvetica" w:eastAsia="Times New Roman" w:hAnsi="Helvetica" w:cs="Helvetica"/>
          <w:i/>
          <w:iCs/>
          <w:color w:val="444444"/>
          <w:sz w:val="21"/>
          <w:szCs w:val="21"/>
          <w:lang w:val="en-US"/>
        </w:rPr>
        <w:t>The Term Extraction transformation also stems nouns to extract only the singular form of a noun. For example, the transformation extracts </w:t>
      </w:r>
      <w:r w:rsidRPr="0083404C">
        <w:rPr>
          <w:rFonts w:ascii="Helvetica" w:eastAsia="Times New Roman" w:hAnsi="Helvetica" w:cs="Helvetica"/>
          <w:i/>
          <w:iCs/>
          <w:color w:val="444444"/>
          <w:sz w:val="21"/>
          <w:szCs w:val="21"/>
          <w:bdr w:val="none" w:sz="0" w:space="0" w:color="auto" w:frame="1"/>
          <w:lang w:val="en-US"/>
        </w:rPr>
        <w:t>man</w:t>
      </w:r>
      <w:r w:rsidRPr="0083404C">
        <w:rPr>
          <w:rFonts w:ascii="Helvetica" w:eastAsia="Times New Roman" w:hAnsi="Helvetica" w:cs="Helvetica"/>
          <w:i/>
          <w:iCs/>
          <w:color w:val="444444"/>
          <w:sz w:val="21"/>
          <w:szCs w:val="21"/>
          <w:lang w:val="en-US"/>
        </w:rPr>
        <w:t> from </w:t>
      </w:r>
      <w:r w:rsidRPr="0083404C">
        <w:rPr>
          <w:rFonts w:ascii="Helvetica" w:eastAsia="Times New Roman" w:hAnsi="Helvetica" w:cs="Helvetica"/>
          <w:i/>
          <w:iCs/>
          <w:color w:val="444444"/>
          <w:sz w:val="21"/>
          <w:szCs w:val="21"/>
          <w:bdr w:val="none" w:sz="0" w:space="0" w:color="auto" w:frame="1"/>
          <w:lang w:val="en-US"/>
        </w:rPr>
        <w:t>men</w:t>
      </w:r>
      <w:r w:rsidRPr="0083404C">
        <w:rPr>
          <w:rFonts w:ascii="Helvetica" w:eastAsia="Times New Roman" w:hAnsi="Helvetica" w:cs="Helvetica"/>
          <w:i/>
          <w:iCs/>
          <w:color w:val="444444"/>
          <w:sz w:val="21"/>
          <w:szCs w:val="21"/>
          <w:lang w:val="en-US"/>
        </w:rPr>
        <w:t>, </w:t>
      </w:r>
      <w:r w:rsidRPr="0083404C">
        <w:rPr>
          <w:rFonts w:ascii="Helvetica" w:eastAsia="Times New Roman" w:hAnsi="Helvetica" w:cs="Helvetica"/>
          <w:i/>
          <w:iCs/>
          <w:color w:val="444444"/>
          <w:sz w:val="21"/>
          <w:szCs w:val="21"/>
          <w:bdr w:val="none" w:sz="0" w:space="0" w:color="auto" w:frame="1"/>
          <w:lang w:val="en-US"/>
        </w:rPr>
        <w:t>mouse</w:t>
      </w:r>
      <w:r w:rsidRPr="0083404C">
        <w:rPr>
          <w:rFonts w:ascii="Helvetica" w:eastAsia="Times New Roman" w:hAnsi="Helvetica" w:cs="Helvetica"/>
          <w:i/>
          <w:iCs/>
          <w:color w:val="444444"/>
          <w:sz w:val="21"/>
          <w:szCs w:val="21"/>
          <w:lang w:val="en-US"/>
        </w:rPr>
        <w:t> from </w:t>
      </w:r>
      <w:r w:rsidRPr="0083404C">
        <w:rPr>
          <w:rFonts w:ascii="Helvetica" w:eastAsia="Times New Roman" w:hAnsi="Helvetica" w:cs="Helvetica"/>
          <w:i/>
          <w:iCs/>
          <w:color w:val="444444"/>
          <w:sz w:val="21"/>
          <w:szCs w:val="21"/>
          <w:bdr w:val="none" w:sz="0" w:space="0" w:color="auto" w:frame="1"/>
          <w:lang w:val="en-US"/>
        </w:rPr>
        <w:t>mice</w:t>
      </w:r>
      <w:r w:rsidRPr="0083404C">
        <w:rPr>
          <w:rFonts w:ascii="Helvetica" w:eastAsia="Times New Roman" w:hAnsi="Helvetica" w:cs="Helvetica"/>
          <w:i/>
          <w:iCs/>
          <w:color w:val="444444"/>
          <w:sz w:val="21"/>
          <w:szCs w:val="21"/>
          <w:lang w:val="en-US"/>
        </w:rPr>
        <w:t xml:space="preserve">, </w:t>
      </w:r>
      <w:proofErr w:type="spellStart"/>
      <w:proofErr w:type="gramStart"/>
      <w:r w:rsidRPr="0083404C">
        <w:rPr>
          <w:rFonts w:ascii="Helvetica" w:eastAsia="Times New Roman" w:hAnsi="Helvetica" w:cs="Helvetica"/>
          <w:i/>
          <w:iCs/>
          <w:color w:val="444444"/>
          <w:sz w:val="21"/>
          <w:szCs w:val="21"/>
          <w:lang w:val="en-US"/>
        </w:rPr>
        <w:t>and</w:t>
      </w:r>
      <w:r w:rsidRPr="0083404C">
        <w:rPr>
          <w:rFonts w:ascii="Helvetica" w:eastAsia="Times New Roman" w:hAnsi="Helvetica" w:cs="Helvetica"/>
          <w:i/>
          <w:iCs/>
          <w:color w:val="444444"/>
          <w:sz w:val="21"/>
          <w:szCs w:val="21"/>
          <w:bdr w:val="none" w:sz="0" w:space="0" w:color="auto" w:frame="1"/>
          <w:lang w:val="en-US"/>
        </w:rPr>
        <w:t>bicycle</w:t>
      </w:r>
      <w:proofErr w:type="spellEnd"/>
      <w:proofErr w:type="gramEnd"/>
      <w:r w:rsidRPr="0083404C">
        <w:rPr>
          <w:rFonts w:ascii="Helvetica" w:eastAsia="Times New Roman" w:hAnsi="Helvetica" w:cs="Helvetica"/>
          <w:i/>
          <w:iCs/>
          <w:color w:val="444444"/>
          <w:sz w:val="21"/>
          <w:szCs w:val="21"/>
          <w:lang w:val="en-US"/>
        </w:rPr>
        <w:t> from </w:t>
      </w:r>
      <w:r w:rsidRPr="0083404C">
        <w:rPr>
          <w:rFonts w:ascii="Helvetica" w:eastAsia="Times New Roman" w:hAnsi="Helvetica" w:cs="Helvetica"/>
          <w:i/>
          <w:iCs/>
          <w:color w:val="444444"/>
          <w:sz w:val="21"/>
          <w:szCs w:val="21"/>
          <w:bdr w:val="none" w:sz="0" w:space="0" w:color="auto" w:frame="1"/>
          <w:lang w:val="en-US"/>
        </w:rPr>
        <w:t>bicycles</w:t>
      </w:r>
      <w:r w:rsidRPr="0083404C">
        <w:rPr>
          <w:rFonts w:ascii="Helvetica" w:eastAsia="Times New Roman" w:hAnsi="Helvetica" w:cs="Helvetica"/>
          <w:i/>
          <w:iCs/>
          <w:color w:val="444444"/>
          <w:sz w:val="21"/>
          <w:szCs w:val="21"/>
          <w:lang w:val="en-US"/>
        </w:rPr>
        <w:t>. The transformation uses its dictionary to stem nouns. Gerunds are treated as nouns if they are in the dictionary.</w:t>
      </w:r>
    </w:p>
    <w:p w:rsidR="0083404C" w:rsidRPr="0083404C" w:rsidRDefault="0083404C" w:rsidP="0083404C">
      <w:pPr>
        <w:shd w:val="clear" w:color="auto" w:fill="FFFFFF"/>
        <w:spacing w:after="100" w:line="240" w:lineRule="auto"/>
        <w:textAlignment w:val="baseline"/>
        <w:rPr>
          <w:rFonts w:ascii="Helvetica" w:eastAsia="Times New Roman" w:hAnsi="Helvetica" w:cs="Helvetica"/>
          <w:i/>
          <w:iCs/>
          <w:color w:val="444444"/>
          <w:sz w:val="21"/>
          <w:szCs w:val="21"/>
          <w:lang w:val="en-US"/>
        </w:rPr>
      </w:pPr>
      <w:r w:rsidRPr="0083404C">
        <w:rPr>
          <w:rFonts w:ascii="Helvetica" w:eastAsia="Times New Roman" w:hAnsi="Helvetica" w:cs="Helvetica"/>
          <w:i/>
          <w:iCs/>
          <w:color w:val="444444"/>
          <w:sz w:val="21"/>
          <w:szCs w:val="21"/>
          <w:lang w:val="en-US"/>
        </w:rPr>
        <w:t>Retrieved from </w:t>
      </w:r>
      <w:hyperlink r:id="rId28" w:history="1">
        <w:r w:rsidRPr="0083404C">
          <w:rPr>
            <w:rFonts w:ascii="Helvetica" w:eastAsia="Times New Roman" w:hAnsi="Helvetica" w:cs="Helvetica"/>
            <w:i/>
            <w:iCs/>
            <w:color w:val="21759B"/>
            <w:sz w:val="21"/>
            <w:szCs w:val="21"/>
            <w:u w:val="single"/>
            <w:bdr w:val="none" w:sz="0" w:space="0" w:color="auto" w:frame="1"/>
            <w:lang w:val="en-US"/>
          </w:rPr>
          <w:t>http://msdn.microsoft.com/en-us/library/ms141809.aspx</w:t>
        </w:r>
      </w:hyperlink>
    </w:p>
    <w:p w:rsidR="0083404C" w:rsidRPr="0083404C" w:rsidRDefault="0083404C" w:rsidP="0083404C">
      <w:pPr>
        <w:shd w:val="clear" w:color="auto" w:fill="FFFFFF"/>
        <w:spacing w:before="100" w:beforeAutospacing="1" w:after="100" w:afterAutospacing="1" w:line="360" w:lineRule="atLeast"/>
        <w:textAlignment w:val="baseline"/>
        <w:rPr>
          <w:rFonts w:ascii="Helvetica" w:eastAsia="Times New Roman" w:hAnsi="Helvetica" w:cs="Helvetica"/>
          <w:color w:val="444444"/>
          <w:sz w:val="21"/>
          <w:szCs w:val="21"/>
          <w:lang w:val="en-US"/>
        </w:rPr>
      </w:pPr>
      <w:r w:rsidRPr="0083404C">
        <w:rPr>
          <w:rFonts w:ascii="Helvetica" w:eastAsia="Times New Roman" w:hAnsi="Helvetica" w:cs="Helvetica"/>
          <w:color w:val="444444"/>
          <w:sz w:val="21"/>
          <w:szCs w:val="21"/>
          <w:lang w:val="en-US"/>
        </w:rPr>
        <w:lastRenderedPageBreak/>
        <w:t>I decided to include the above details because some people might want a quick overview of what exactly this text mining capability includes.  The authors’ project focuses on analyzing State of the Union addresses (the annual address that the American President gives to the public from the House of Representatives).  The project uses Term Extraction to detect terms in these speeches (each of which completely fills one particular string field in a database), builds a dictionary with these terms (saved as a SQL Server table), and then determines the frequency of terms by address (putting those frequencies into another SQL Server table). </w:t>
      </w:r>
    </w:p>
    <w:p w:rsidR="0083404C" w:rsidRPr="0083404C" w:rsidRDefault="0083404C" w:rsidP="0083404C">
      <w:pPr>
        <w:shd w:val="clear" w:color="auto" w:fill="FFFFFF"/>
        <w:spacing w:before="100" w:beforeAutospacing="1" w:after="100" w:afterAutospacing="1" w:line="360" w:lineRule="atLeast"/>
        <w:textAlignment w:val="baseline"/>
        <w:rPr>
          <w:rFonts w:ascii="Helvetica" w:eastAsia="Times New Roman" w:hAnsi="Helvetica" w:cs="Helvetica"/>
          <w:color w:val="444444"/>
          <w:sz w:val="21"/>
          <w:szCs w:val="21"/>
          <w:lang w:val="en-US"/>
        </w:rPr>
      </w:pPr>
      <w:r w:rsidRPr="0083404C">
        <w:rPr>
          <w:rFonts w:ascii="Helvetica" w:eastAsia="Times New Roman" w:hAnsi="Helvetica" w:cs="Helvetica"/>
          <w:color w:val="444444"/>
          <w:sz w:val="21"/>
          <w:szCs w:val="21"/>
          <w:lang w:val="en-US"/>
        </w:rPr>
        <w:t>Manipulators like me will find Integration Services entertaining because you get to see the progress of the data flow while it runs:</w:t>
      </w:r>
    </w:p>
    <w:p w:rsidR="0083404C" w:rsidRPr="0083404C" w:rsidRDefault="0083404C" w:rsidP="0083404C">
      <w:pPr>
        <w:shd w:val="clear" w:color="auto" w:fill="FFFFFF"/>
        <w:spacing w:beforeAutospacing="1" w:after="0" w:afterAutospacing="1" w:line="360" w:lineRule="atLeast"/>
        <w:textAlignment w:val="baseline"/>
        <w:rPr>
          <w:rFonts w:ascii="Helvetica" w:eastAsia="Times New Roman" w:hAnsi="Helvetica" w:cs="Helvetica"/>
          <w:color w:val="444444"/>
          <w:sz w:val="21"/>
          <w:szCs w:val="21"/>
          <w:lang w:val="en-US"/>
        </w:rPr>
      </w:pPr>
      <w:r>
        <w:rPr>
          <w:rFonts w:ascii="Helvetica" w:eastAsia="Times New Roman" w:hAnsi="Helvetica" w:cs="Helvetica"/>
          <w:noProof/>
          <w:color w:val="444444"/>
          <w:sz w:val="21"/>
          <w:szCs w:val="21"/>
          <w:lang w:val="en-US"/>
        </w:rPr>
        <w:drawing>
          <wp:inline distT="0" distB="0" distL="0" distR="0">
            <wp:extent cx="1326997" cy="1887322"/>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26930" cy="1887227"/>
                    </a:xfrm>
                    <a:prstGeom prst="rect">
                      <a:avLst/>
                    </a:prstGeom>
                    <a:noFill/>
                    <a:ln>
                      <a:noFill/>
                    </a:ln>
                  </pic:spPr>
                </pic:pic>
              </a:graphicData>
            </a:graphic>
          </wp:inline>
        </w:drawing>
      </w:r>
    </w:p>
    <w:p w:rsidR="0083404C" w:rsidRPr="0083404C" w:rsidRDefault="0083404C" w:rsidP="0083404C">
      <w:pPr>
        <w:shd w:val="clear" w:color="auto" w:fill="FFFFFF"/>
        <w:spacing w:before="100" w:beforeAutospacing="1" w:after="100" w:afterAutospacing="1" w:line="360" w:lineRule="atLeast"/>
        <w:textAlignment w:val="baseline"/>
        <w:rPr>
          <w:rFonts w:ascii="Helvetica" w:eastAsia="Times New Roman" w:hAnsi="Helvetica" w:cs="Helvetica"/>
          <w:color w:val="444444"/>
          <w:sz w:val="21"/>
          <w:szCs w:val="21"/>
          <w:lang w:val="en-US"/>
        </w:rPr>
      </w:pPr>
      <w:r w:rsidRPr="0083404C">
        <w:rPr>
          <w:rFonts w:ascii="Helvetica" w:eastAsia="Times New Roman" w:hAnsi="Helvetica" w:cs="Helvetica"/>
          <w:color w:val="444444"/>
          <w:sz w:val="21"/>
          <w:szCs w:val="21"/>
          <w:lang w:val="en-US"/>
        </w:rPr>
        <w:t>The final destination in this project is a SQL Server table:</w:t>
      </w:r>
    </w:p>
    <w:p w:rsidR="0083404C" w:rsidRPr="0083404C" w:rsidRDefault="0083404C" w:rsidP="0083404C">
      <w:pPr>
        <w:shd w:val="clear" w:color="auto" w:fill="FFFFFF"/>
        <w:spacing w:beforeAutospacing="1" w:after="0" w:afterAutospacing="1" w:line="360" w:lineRule="atLeast"/>
        <w:textAlignment w:val="baseline"/>
        <w:rPr>
          <w:rFonts w:ascii="Helvetica" w:eastAsia="Times New Roman" w:hAnsi="Helvetica" w:cs="Helvetica"/>
          <w:color w:val="444444"/>
          <w:sz w:val="21"/>
          <w:szCs w:val="21"/>
          <w:lang w:val="en-US"/>
        </w:rPr>
      </w:pPr>
      <w:r>
        <w:rPr>
          <w:rFonts w:ascii="Helvetica" w:eastAsia="Times New Roman" w:hAnsi="Helvetica" w:cs="Helvetica"/>
          <w:noProof/>
          <w:color w:val="21759B"/>
          <w:sz w:val="21"/>
          <w:szCs w:val="21"/>
          <w:bdr w:val="none" w:sz="0" w:space="0" w:color="auto" w:frame="1"/>
          <w:lang w:val="en-US"/>
        </w:rPr>
        <w:drawing>
          <wp:inline distT="0" distB="0" distL="0" distR="0">
            <wp:extent cx="3591560" cy="2984500"/>
            <wp:effectExtent l="0" t="0" r="8890" b="6350"/>
            <wp:docPr id="1" name="Picture 1" descr="DM2008 1416 Data Mining with SQL Server Integration Services (SSI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M2008 1416 Data Mining with SQL Server Integration Services (SSI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91560" cy="2984500"/>
                    </a:xfrm>
                    <a:prstGeom prst="rect">
                      <a:avLst/>
                    </a:prstGeom>
                    <a:noFill/>
                    <a:ln>
                      <a:noFill/>
                    </a:ln>
                  </pic:spPr>
                </pic:pic>
              </a:graphicData>
            </a:graphic>
          </wp:inline>
        </w:drawing>
      </w:r>
    </w:p>
    <w:p w:rsidR="0083404C" w:rsidRPr="0083404C" w:rsidRDefault="0083404C" w:rsidP="00157E49">
      <w:pPr>
        <w:shd w:val="clear" w:color="auto" w:fill="FFFFFF"/>
        <w:spacing w:beforeAutospacing="1" w:after="0" w:afterAutospacing="1" w:line="360" w:lineRule="atLeast"/>
        <w:textAlignment w:val="baseline"/>
        <w:rPr>
          <w:rFonts w:ascii="Helvetica" w:eastAsia="Times New Roman" w:hAnsi="Helvetica" w:cs="Helvetica"/>
          <w:color w:val="444444"/>
          <w:sz w:val="21"/>
          <w:szCs w:val="21"/>
          <w:lang w:val="en-US"/>
        </w:rPr>
      </w:pPr>
      <w:r w:rsidRPr="0083404C">
        <w:rPr>
          <w:rFonts w:ascii="Helvetica" w:eastAsia="Times New Roman" w:hAnsi="Helvetica" w:cs="Helvetica"/>
          <w:color w:val="444444"/>
          <w:sz w:val="21"/>
          <w:szCs w:val="21"/>
          <w:lang w:val="en-US"/>
        </w:rPr>
        <w:t>In the book, the authors provide how they used Association Rules to subsequently model this information</w:t>
      </w:r>
      <w:r w:rsidR="00157E49">
        <w:rPr>
          <w:rFonts w:ascii="Helvetica" w:eastAsia="Times New Roman" w:hAnsi="Helvetica" w:cs="Helvetica"/>
          <w:color w:val="444444"/>
          <w:sz w:val="21"/>
          <w:szCs w:val="21"/>
          <w:lang w:val="en-US"/>
        </w:rPr>
        <w:t xml:space="preserve">. </w:t>
      </w:r>
      <w:r w:rsidRPr="0083404C">
        <w:rPr>
          <w:rFonts w:ascii="Helvetica" w:eastAsia="Times New Roman" w:hAnsi="Helvetica" w:cs="Helvetica"/>
          <w:color w:val="444444"/>
          <w:sz w:val="21"/>
          <w:szCs w:val="21"/>
          <w:lang w:val="en-US"/>
        </w:rPr>
        <w:t xml:space="preserve">People who can program or develop or script (in this discussion, words I am using </w:t>
      </w:r>
      <w:proofErr w:type="spellStart"/>
      <w:r w:rsidRPr="0083404C">
        <w:rPr>
          <w:rFonts w:ascii="Helvetica" w:eastAsia="Times New Roman" w:hAnsi="Helvetica" w:cs="Helvetica"/>
          <w:color w:val="444444"/>
          <w:sz w:val="21"/>
          <w:szCs w:val="21"/>
          <w:lang w:val="en-US"/>
        </w:rPr>
        <w:t>interchangably</w:t>
      </w:r>
      <w:proofErr w:type="spellEnd"/>
      <w:r w:rsidRPr="0083404C">
        <w:rPr>
          <w:rFonts w:ascii="Helvetica" w:eastAsia="Times New Roman" w:hAnsi="Helvetica" w:cs="Helvetica"/>
          <w:color w:val="444444"/>
          <w:sz w:val="21"/>
          <w:szCs w:val="21"/>
          <w:lang w:val="en-US"/>
        </w:rPr>
        <w:t>) can extend the abilities of text mining to do more than just make a dictionary (term extraction) or analyze against the dictionary (term lookup).  Those preprogrammed Transformations provide complex functionality.</w:t>
      </w:r>
    </w:p>
    <w:p w:rsidR="0083404C" w:rsidRPr="0083404C" w:rsidRDefault="0083404C" w:rsidP="0083404C">
      <w:pPr>
        <w:shd w:val="clear" w:color="auto" w:fill="FFFFFF"/>
        <w:spacing w:before="100" w:beforeAutospacing="1" w:after="100" w:afterAutospacing="1" w:line="360" w:lineRule="atLeast"/>
        <w:textAlignment w:val="baseline"/>
        <w:rPr>
          <w:rFonts w:ascii="Helvetica" w:eastAsia="Times New Roman" w:hAnsi="Helvetica" w:cs="Helvetica"/>
          <w:color w:val="444444"/>
          <w:sz w:val="21"/>
          <w:szCs w:val="21"/>
          <w:lang w:val="en-US"/>
        </w:rPr>
      </w:pPr>
      <w:r w:rsidRPr="0083404C">
        <w:rPr>
          <w:rFonts w:ascii="Helvetica" w:eastAsia="Times New Roman" w:hAnsi="Helvetica" w:cs="Helvetica"/>
          <w:color w:val="444444"/>
          <w:sz w:val="21"/>
          <w:szCs w:val="21"/>
          <w:lang w:val="en-US"/>
        </w:rPr>
        <w:lastRenderedPageBreak/>
        <w:t>Here are some extended programming challenges to extend the State of the Union address:</w:t>
      </w:r>
    </w:p>
    <w:p w:rsidR="0083404C" w:rsidRPr="0083404C" w:rsidRDefault="0083404C" w:rsidP="0083404C">
      <w:pPr>
        <w:numPr>
          <w:ilvl w:val="0"/>
          <w:numId w:val="4"/>
        </w:numPr>
        <w:shd w:val="clear" w:color="auto" w:fill="FFFFFF"/>
        <w:spacing w:before="100" w:beforeAutospacing="1" w:after="100" w:afterAutospacing="1" w:line="360" w:lineRule="atLeast"/>
        <w:textAlignment w:val="baseline"/>
        <w:rPr>
          <w:rFonts w:ascii="Helvetica" w:eastAsia="Times New Roman" w:hAnsi="Helvetica" w:cs="Helvetica"/>
          <w:color w:val="444444"/>
          <w:sz w:val="21"/>
          <w:szCs w:val="21"/>
          <w:lang w:val="en-US"/>
        </w:rPr>
      </w:pPr>
      <w:r w:rsidRPr="0083404C">
        <w:rPr>
          <w:rFonts w:ascii="Helvetica" w:eastAsia="Times New Roman" w:hAnsi="Helvetica" w:cs="Helvetica"/>
          <w:color w:val="444444"/>
          <w:sz w:val="21"/>
          <w:szCs w:val="21"/>
          <w:lang w:val="en-US"/>
        </w:rPr>
        <w:t>Add a categorization field to determine when during the speech a term was used.  Use this additional information to help select political party.</w:t>
      </w:r>
    </w:p>
    <w:p w:rsidR="0083404C" w:rsidRPr="0083404C" w:rsidRDefault="0083404C" w:rsidP="0083404C">
      <w:pPr>
        <w:numPr>
          <w:ilvl w:val="0"/>
          <w:numId w:val="4"/>
        </w:numPr>
        <w:shd w:val="clear" w:color="auto" w:fill="FFFFFF"/>
        <w:spacing w:before="100" w:beforeAutospacing="1" w:after="100" w:afterAutospacing="1" w:line="360" w:lineRule="atLeast"/>
        <w:textAlignment w:val="baseline"/>
        <w:rPr>
          <w:rFonts w:ascii="Helvetica" w:eastAsia="Times New Roman" w:hAnsi="Helvetica" w:cs="Helvetica"/>
          <w:color w:val="444444"/>
          <w:sz w:val="21"/>
          <w:szCs w:val="21"/>
          <w:lang w:val="en-US"/>
        </w:rPr>
      </w:pPr>
      <w:r w:rsidRPr="0083404C">
        <w:rPr>
          <w:rFonts w:ascii="Helvetica" w:eastAsia="Times New Roman" w:hAnsi="Helvetica" w:cs="Helvetica"/>
          <w:color w:val="444444"/>
          <w:sz w:val="21"/>
          <w:szCs w:val="21"/>
          <w:lang w:val="en-US"/>
        </w:rPr>
        <w:t>Break the speeches into sentences, and use word order as the basis for Sequence Analysis.  Because you will have individual sentences, you can then analyze by President. </w:t>
      </w:r>
    </w:p>
    <w:p w:rsidR="0083404C" w:rsidRPr="0083404C" w:rsidRDefault="0083404C" w:rsidP="0083404C">
      <w:pPr>
        <w:numPr>
          <w:ilvl w:val="0"/>
          <w:numId w:val="4"/>
        </w:numPr>
        <w:shd w:val="clear" w:color="auto" w:fill="FFFFFF"/>
        <w:spacing w:beforeAutospacing="1" w:after="0" w:afterAutospacing="1" w:line="360" w:lineRule="atLeast"/>
        <w:textAlignment w:val="baseline"/>
        <w:rPr>
          <w:rFonts w:ascii="Helvetica" w:eastAsia="Times New Roman" w:hAnsi="Helvetica" w:cs="Helvetica"/>
          <w:color w:val="444444"/>
          <w:sz w:val="21"/>
          <w:szCs w:val="21"/>
          <w:lang w:val="en-US"/>
        </w:rPr>
      </w:pPr>
      <w:r w:rsidRPr="0083404C">
        <w:rPr>
          <w:rFonts w:ascii="Helvetica" w:eastAsia="Times New Roman" w:hAnsi="Helvetica" w:cs="Helvetica"/>
          <w:color w:val="444444"/>
          <w:sz w:val="21"/>
          <w:szCs w:val="21"/>
          <w:lang w:val="en-US"/>
        </w:rPr>
        <w:t xml:space="preserve">As an advanced twist to the second idea, use only what Integration Services </w:t>
      </w:r>
      <w:proofErr w:type="spellStart"/>
      <w:r w:rsidRPr="0083404C">
        <w:rPr>
          <w:rFonts w:ascii="Helvetica" w:eastAsia="Times New Roman" w:hAnsi="Helvetica" w:cs="Helvetica"/>
          <w:color w:val="444444"/>
          <w:sz w:val="21"/>
          <w:szCs w:val="21"/>
          <w:lang w:val="en-US"/>
        </w:rPr>
        <w:t>considers</w:t>
      </w:r>
      <w:r w:rsidRPr="0083404C">
        <w:rPr>
          <w:rFonts w:ascii="Helvetica" w:eastAsia="Times New Roman" w:hAnsi="Helvetica" w:cs="Helvetica"/>
          <w:i/>
          <w:iCs/>
          <w:color w:val="444444"/>
          <w:sz w:val="21"/>
          <w:szCs w:val="21"/>
          <w:bdr w:val="none" w:sz="0" w:space="0" w:color="auto" w:frame="1"/>
          <w:lang w:val="en-US"/>
        </w:rPr>
        <w:t>terms</w:t>
      </w:r>
      <w:proofErr w:type="spellEnd"/>
      <w:r w:rsidRPr="0083404C">
        <w:rPr>
          <w:rFonts w:ascii="Helvetica" w:eastAsia="Times New Roman" w:hAnsi="Helvetica" w:cs="Helvetica"/>
          <w:color w:val="444444"/>
          <w:sz w:val="21"/>
          <w:szCs w:val="21"/>
          <w:lang w:val="en-US"/>
        </w:rPr>
        <w:t>, and do the same sequence analysis again based on sequences of terms.  How can the terms be used to determine what President spoke?</w:t>
      </w:r>
    </w:p>
    <w:p w:rsidR="0083404C" w:rsidRPr="0083404C" w:rsidRDefault="0083404C" w:rsidP="0083404C">
      <w:pPr>
        <w:shd w:val="clear" w:color="auto" w:fill="FFFFFF"/>
        <w:spacing w:beforeAutospacing="1" w:after="0" w:afterAutospacing="1" w:line="360" w:lineRule="atLeast"/>
        <w:textAlignment w:val="baseline"/>
        <w:rPr>
          <w:rFonts w:ascii="Helvetica" w:eastAsia="Times New Roman" w:hAnsi="Helvetica" w:cs="Helvetica"/>
          <w:color w:val="444444"/>
          <w:sz w:val="21"/>
          <w:szCs w:val="21"/>
          <w:lang w:val="en-US"/>
        </w:rPr>
      </w:pPr>
      <w:r w:rsidRPr="0083404C">
        <w:rPr>
          <w:rFonts w:ascii="Helvetica" w:eastAsia="Times New Roman" w:hAnsi="Helvetica" w:cs="Helvetica"/>
          <w:b/>
          <w:bCs/>
          <w:color w:val="444444"/>
          <w:sz w:val="21"/>
          <w:szCs w:val="21"/>
          <w:bdr w:val="none" w:sz="0" w:space="0" w:color="auto" w:frame="1"/>
          <w:lang w:val="en-US"/>
        </w:rPr>
        <w:t>Conclusion</w:t>
      </w:r>
    </w:p>
    <w:p w:rsidR="00121809" w:rsidRPr="009A3778" w:rsidRDefault="0083404C" w:rsidP="009A3778">
      <w:pPr>
        <w:shd w:val="clear" w:color="auto" w:fill="FFFFFF"/>
        <w:spacing w:before="100" w:beforeAutospacing="1" w:after="100" w:afterAutospacing="1" w:line="360" w:lineRule="atLeast"/>
        <w:textAlignment w:val="baseline"/>
        <w:rPr>
          <w:rFonts w:ascii="Helvetica" w:eastAsia="Times New Roman" w:hAnsi="Helvetica" w:cs="Helvetica"/>
          <w:color w:val="444444"/>
          <w:sz w:val="21"/>
          <w:szCs w:val="21"/>
          <w:lang w:val="en-US"/>
        </w:rPr>
      </w:pPr>
      <w:r w:rsidRPr="0083404C">
        <w:rPr>
          <w:rFonts w:ascii="Helvetica" w:eastAsia="Times New Roman" w:hAnsi="Helvetica" w:cs="Helvetica"/>
          <w:color w:val="444444"/>
          <w:sz w:val="21"/>
          <w:szCs w:val="21"/>
          <w:lang w:val="en-US"/>
        </w:rPr>
        <w:t>Text mining becomes possible starting with Integration Services’ Text Extraction Transformation and Text Lookup Transformation.</w:t>
      </w:r>
    </w:p>
    <w:sectPr w:rsidR="00121809" w:rsidRPr="009A3778" w:rsidSect="008340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667B6"/>
    <w:multiLevelType w:val="multilevel"/>
    <w:tmpl w:val="EFDE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3B6408"/>
    <w:multiLevelType w:val="multilevel"/>
    <w:tmpl w:val="B646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853095"/>
    <w:multiLevelType w:val="multilevel"/>
    <w:tmpl w:val="11F4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B5F7AA2"/>
    <w:multiLevelType w:val="multilevel"/>
    <w:tmpl w:val="C290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809"/>
    <w:rsid w:val="00121809"/>
    <w:rsid w:val="00157E49"/>
    <w:rsid w:val="005C589E"/>
    <w:rsid w:val="0069454B"/>
    <w:rsid w:val="0083404C"/>
    <w:rsid w:val="009A3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H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04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3404C"/>
    <w:rPr>
      <w:b/>
      <w:bCs/>
    </w:rPr>
  </w:style>
  <w:style w:type="character" w:styleId="Hyperlink">
    <w:name w:val="Hyperlink"/>
    <w:basedOn w:val="DefaultParagraphFont"/>
    <w:uiPriority w:val="99"/>
    <w:semiHidden/>
    <w:unhideWhenUsed/>
    <w:rsid w:val="0083404C"/>
    <w:rPr>
      <w:color w:val="0000FF"/>
      <w:u w:val="single"/>
    </w:rPr>
  </w:style>
  <w:style w:type="character" w:customStyle="1" w:styleId="apple-converted-space">
    <w:name w:val="apple-converted-space"/>
    <w:basedOn w:val="DefaultParagraphFont"/>
    <w:rsid w:val="0083404C"/>
  </w:style>
  <w:style w:type="character" w:styleId="Emphasis">
    <w:name w:val="Emphasis"/>
    <w:basedOn w:val="DefaultParagraphFont"/>
    <w:uiPriority w:val="20"/>
    <w:qFormat/>
    <w:rsid w:val="0083404C"/>
    <w:rPr>
      <w:i/>
      <w:iCs/>
    </w:rPr>
  </w:style>
  <w:style w:type="paragraph" w:styleId="HTMLPreformatted">
    <w:name w:val="HTML Preformatted"/>
    <w:basedOn w:val="Normal"/>
    <w:link w:val="HTMLPreformattedChar"/>
    <w:uiPriority w:val="99"/>
    <w:semiHidden/>
    <w:unhideWhenUsed/>
    <w:rsid w:val="0083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3404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34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04C"/>
    <w:rPr>
      <w:rFonts w:ascii="Tahoma" w:hAnsi="Tahoma" w:cs="Tahoma"/>
      <w:sz w:val="16"/>
      <w:szCs w:val="16"/>
      <w:lang w:val="es-HN"/>
    </w:rPr>
  </w:style>
  <w:style w:type="table" w:styleId="TableGrid">
    <w:name w:val="Table Grid"/>
    <w:basedOn w:val="TableNormal"/>
    <w:uiPriority w:val="59"/>
    <w:rsid w:val="008340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H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04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3404C"/>
    <w:rPr>
      <w:b/>
      <w:bCs/>
    </w:rPr>
  </w:style>
  <w:style w:type="character" w:styleId="Hyperlink">
    <w:name w:val="Hyperlink"/>
    <w:basedOn w:val="DefaultParagraphFont"/>
    <w:uiPriority w:val="99"/>
    <w:semiHidden/>
    <w:unhideWhenUsed/>
    <w:rsid w:val="0083404C"/>
    <w:rPr>
      <w:color w:val="0000FF"/>
      <w:u w:val="single"/>
    </w:rPr>
  </w:style>
  <w:style w:type="character" w:customStyle="1" w:styleId="apple-converted-space">
    <w:name w:val="apple-converted-space"/>
    <w:basedOn w:val="DefaultParagraphFont"/>
    <w:rsid w:val="0083404C"/>
  </w:style>
  <w:style w:type="character" w:styleId="Emphasis">
    <w:name w:val="Emphasis"/>
    <w:basedOn w:val="DefaultParagraphFont"/>
    <w:uiPriority w:val="20"/>
    <w:qFormat/>
    <w:rsid w:val="0083404C"/>
    <w:rPr>
      <w:i/>
      <w:iCs/>
    </w:rPr>
  </w:style>
  <w:style w:type="paragraph" w:styleId="HTMLPreformatted">
    <w:name w:val="HTML Preformatted"/>
    <w:basedOn w:val="Normal"/>
    <w:link w:val="HTMLPreformattedChar"/>
    <w:uiPriority w:val="99"/>
    <w:semiHidden/>
    <w:unhideWhenUsed/>
    <w:rsid w:val="0083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3404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34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04C"/>
    <w:rPr>
      <w:rFonts w:ascii="Tahoma" w:hAnsi="Tahoma" w:cs="Tahoma"/>
      <w:sz w:val="16"/>
      <w:szCs w:val="16"/>
      <w:lang w:val="es-HN"/>
    </w:rPr>
  </w:style>
  <w:style w:type="table" w:styleId="TableGrid">
    <w:name w:val="Table Grid"/>
    <w:basedOn w:val="TableNormal"/>
    <w:uiPriority w:val="59"/>
    <w:rsid w:val="008340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707833">
      <w:bodyDiv w:val="1"/>
      <w:marLeft w:val="0"/>
      <w:marRight w:val="0"/>
      <w:marTop w:val="0"/>
      <w:marBottom w:val="0"/>
      <w:divBdr>
        <w:top w:val="none" w:sz="0" w:space="0" w:color="auto"/>
        <w:left w:val="none" w:sz="0" w:space="0" w:color="auto"/>
        <w:bottom w:val="none" w:sz="0" w:space="0" w:color="auto"/>
        <w:right w:val="none" w:sz="0" w:space="0" w:color="auto"/>
      </w:divBdr>
      <w:divsChild>
        <w:div w:id="407652285">
          <w:marLeft w:val="0"/>
          <w:marRight w:val="0"/>
          <w:marTop w:val="0"/>
          <w:marBottom w:val="0"/>
          <w:divBdr>
            <w:top w:val="none" w:sz="0" w:space="0" w:color="auto"/>
            <w:left w:val="none" w:sz="0" w:space="0" w:color="auto"/>
            <w:bottom w:val="none" w:sz="0" w:space="0" w:color="auto"/>
            <w:right w:val="none" w:sz="0" w:space="0" w:color="auto"/>
          </w:divBdr>
        </w:div>
        <w:div w:id="60353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41779.aspx" TargetMode="External"/><Relationship Id="rId13" Type="http://schemas.openxmlformats.org/officeDocument/2006/relationships/image" Target="media/image4.png"/><Relationship Id="rId18" Type="http://schemas.openxmlformats.org/officeDocument/2006/relationships/hyperlink" Target="http://msdn.microsoft.com/en-us/library/ms139761.aspx" TargetMode="External"/><Relationship Id="rId26"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hyperlink" Target="http://msdn.microsoft.com/en-us/library/ms137850.aspx" TargetMode="External"/><Relationship Id="rId7" Type="http://schemas.openxmlformats.org/officeDocument/2006/relationships/hyperlink" Target="http://msdn.microsoft.com/en-us/library/ms139988.aspx" TargetMode="External"/><Relationship Id="rId12" Type="http://schemas.openxmlformats.org/officeDocument/2006/relationships/hyperlink" Target="http://www.marktab.net/datamining/2010/08/28/data-mining-with-sql-server-integration-services-ssis/dm2008_1408/" TargetMode="External"/><Relationship Id="rId17" Type="http://schemas.openxmlformats.org/officeDocument/2006/relationships/image" Target="media/image7.png"/><Relationship Id="rId25" Type="http://schemas.openxmlformats.org/officeDocument/2006/relationships/oleObject" Target="embeddings/oleObject1.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msdn.microsoft.com/en-us/library/ms141809.aspx"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hyperlink" Target="http://msdn.microsoft.com/en-us/library/ms141809.aspx" TargetMode="External"/><Relationship Id="rId10" Type="http://schemas.openxmlformats.org/officeDocument/2006/relationships/image" Target="media/image2.png"/><Relationship Id="rId19" Type="http://schemas.openxmlformats.org/officeDocument/2006/relationships/hyperlink" Target="http://msdn.microsoft.com/en-us/library/ms140358.aspx"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msdn.microsoft.com/en-us/library/ms141728.aspx" TargetMode="External"/><Relationship Id="rId14" Type="http://schemas.openxmlformats.org/officeDocument/2006/relationships/hyperlink" Target="http://www.marktab.net/datamining/2010/08/28/data-mining-with-sql-server-integration-services-ssis/dm2008_1417/" TargetMode="External"/><Relationship Id="rId22" Type="http://schemas.openxmlformats.org/officeDocument/2006/relationships/hyperlink" Target="http://www.marktab.net/datamining/2010/08/28/data-mining-with-sql-server-integration-services-ssis/dm2008_1410/" TargetMode="External"/><Relationship Id="rId27" Type="http://schemas.openxmlformats.org/officeDocument/2006/relationships/image" Target="media/image11.png"/><Relationship Id="rId30" Type="http://schemas.openxmlformats.org/officeDocument/2006/relationships/hyperlink" Target="http://www.marktab.net/datamining/2010/08/28/data-mining-with-sql-server-integration-services-ssis/dm2008_14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7</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STREAM GLOBAL SERVICES</Company>
  <LinksUpToDate>false</LinksUpToDate>
  <CharactersWithSpaces>8381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90980</dc:creator>
  <cp:lastModifiedBy>90980</cp:lastModifiedBy>
  <cp:revision>1</cp:revision>
  <dcterms:created xsi:type="dcterms:W3CDTF">2013-05-26T22:58:00Z</dcterms:created>
  <dcterms:modified xsi:type="dcterms:W3CDTF">2013-05-26T23:48:00Z</dcterms:modified>
</cp:coreProperties>
</file>