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93A" w:rsidRDefault="0084093A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84093A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SSIS Conditional Flow Constraints. </w:t>
      </w:r>
    </w:p>
    <w:p w:rsidR="00B37937" w:rsidRDefault="0084093A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84093A">
        <w:rPr>
          <w:rFonts w:ascii="Arial" w:eastAsia="Times New Roman" w:hAnsi="Arial" w:cs="Arial"/>
          <w:b/>
          <w:bCs/>
          <w:color w:val="333333"/>
          <w:sz w:val="27"/>
          <w:szCs w:val="27"/>
        </w:rPr>
        <w:t>(How to do an IF-THEN-ELSE flow like a normal flowchart)</w:t>
      </w:r>
    </w:p>
    <w:p w:rsidR="00B37937" w:rsidRDefault="00B37937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84093A" w:rsidRDefault="00B37937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Generic email with OR</w:t>
      </w:r>
      <w:bookmarkStart w:id="0" w:name="_GoBack"/>
      <w:bookmarkEnd w:id="0"/>
      <w:r w:rsidR="0084093A" w:rsidRPr="0084093A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</w:p>
    <w:p w:rsidR="00B37937" w:rsidRDefault="00B37937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B37937" w:rsidRDefault="00B37937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795D7112" wp14:editId="10C7CA76">
            <wp:extent cx="47244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3B" w:rsidRDefault="00F6523B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F6523B" w:rsidRDefault="00F6523B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Simple</w:t>
      </w:r>
    </w:p>
    <w:p w:rsidR="00F6523B" w:rsidRDefault="00F6523B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F6523B" w:rsidRDefault="00F6523B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noProof/>
          <w:color w:val="333333"/>
          <w:sz w:val="27"/>
          <w:szCs w:val="27"/>
        </w:rPr>
        <w:drawing>
          <wp:inline distT="0" distB="0" distL="0" distR="0">
            <wp:extent cx="2518913" cy="95080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779" cy="95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3B" w:rsidRDefault="00F6523B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F6523B" w:rsidRDefault="00F6523B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F6523B" w:rsidRDefault="00F6523B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Edit</w:t>
      </w:r>
    </w:p>
    <w:p w:rsidR="00F6523B" w:rsidRDefault="00F6523B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noProof/>
          <w:color w:val="333333"/>
          <w:sz w:val="27"/>
          <w:szCs w:val="27"/>
        </w:rPr>
        <w:drawing>
          <wp:inline distT="0" distB="0" distL="0" distR="0">
            <wp:extent cx="2708694" cy="8464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636" cy="84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3B" w:rsidRDefault="00F6523B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F6523B" w:rsidRDefault="00F6523B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Condition</w:t>
      </w:r>
    </w:p>
    <w:p w:rsidR="00F6523B" w:rsidRDefault="00F6523B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4830792" cy="3108706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30" cy="310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3B" w:rsidRDefault="00F6523B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131578" w:rsidRDefault="00131578">
      <w:pPr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br w:type="page"/>
      </w:r>
    </w:p>
    <w:p w:rsidR="00F6523B" w:rsidRDefault="00F6523B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Write Condition</w:t>
      </w:r>
    </w:p>
    <w:p w:rsidR="00F6523B" w:rsidRDefault="00131578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noProof/>
          <w:color w:val="333333"/>
          <w:sz w:val="27"/>
          <w:szCs w:val="27"/>
        </w:rPr>
        <w:drawing>
          <wp:inline distT="0" distB="0" distL="0" distR="0">
            <wp:extent cx="5562581" cy="3424686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82" cy="342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3B" w:rsidRDefault="00F6523B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F6523B" w:rsidRDefault="00F6523B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Done</w:t>
      </w:r>
    </w:p>
    <w:p w:rsidR="00F6523B" w:rsidRDefault="00131578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noProof/>
          <w:color w:val="333333"/>
          <w:sz w:val="27"/>
          <w:szCs w:val="27"/>
        </w:rPr>
        <w:drawing>
          <wp:inline distT="0" distB="0" distL="0" distR="0">
            <wp:extent cx="3269615" cy="1155700"/>
            <wp:effectExtent l="0" t="0" r="698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78" w:rsidRDefault="00131578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131578" w:rsidRDefault="00131578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F6523B" w:rsidRDefault="00131578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To show the constrain</w:t>
      </w:r>
    </w:p>
    <w:p w:rsidR="00131578" w:rsidRDefault="00131578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F6523B" w:rsidRPr="0084093A" w:rsidRDefault="00131578" w:rsidP="0084093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noProof/>
          <w:color w:val="333333"/>
          <w:sz w:val="27"/>
          <w:szCs w:val="27"/>
        </w:rPr>
        <w:drawing>
          <wp:inline distT="0" distB="0" distL="0" distR="0">
            <wp:extent cx="2924355" cy="261317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505" cy="261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78" w:rsidRDefault="00131578" w:rsidP="0084093A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shd w:val="clear" w:color="auto" w:fill="FFFFFF"/>
        </w:rPr>
        <w:drawing>
          <wp:inline distT="0" distB="0" distL="0" distR="0">
            <wp:extent cx="2562225" cy="543560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93A" w:rsidRPr="0084093A" w:rsidRDefault="0084093A" w:rsidP="0084093A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131578" w:rsidRDefault="0084093A" w:rsidP="0084093A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3"/>
          <w:szCs w:val="23"/>
        </w:rPr>
      </w:pPr>
      <w:r w:rsidRPr="0084093A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The aim: </w:t>
      </w:r>
    </w:p>
    <w:p w:rsidR="00131578" w:rsidRPr="00131578" w:rsidRDefault="00131578" w:rsidP="0013157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131578">
        <w:rPr>
          <w:rFonts w:ascii="Arial" w:eastAsia="Times New Roman" w:hAnsi="Arial" w:cs="Arial"/>
          <w:color w:val="333333"/>
          <w:sz w:val="23"/>
          <w:szCs w:val="23"/>
        </w:rPr>
        <w:t>W</w:t>
      </w:r>
      <w:r w:rsidR="0084093A" w:rsidRPr="00131578">
        <w:rPr>
          <w:rFonts w:ascii="Arial" w:eastAsia="Times New Roman" w:hAnsi="Arial" w:cs="Arial"/>
          <w:color w:val="333333"/>
          <w:sz w:val="23"/>
          <w:szCs w:val="23"/>
        </w:rPr>
        <w:t>e want to run A and C always</w:t>
      </w:r>
    </w:p>
    <w:p w:rsidR="00131578" w:rsidRPr="00131578" w:rsidRDefault="00131578" w:rsidP="0013157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131578">
        <w:rPr>
          <w:rFonts w:ascii="Arial" w:eastAsia="Times New Roman" w:hAnsi="Arial" w:cs="Arial"/>
          <w:color w:val="333333"/>
          <w:sz w:val="23"/>
          <w:szCs w:val="23"/>
        </w:rPr>
        <w:t>I</w:t>
      </w:r>
      <w:r w:rsidR="0084093A" w:rsidRPr="00131578">
        <w:rPr>
          <w:rFonts w:ascii="Arial" w:eastAsia="Times New Roman" w:hAnsi="Arial" w:cs="Arial"/>
          <w:color w:val="333333"/>
          <w:sz w:val="23"/>
          <w:szCs w:val="23"/>
        </w:rPr>
        <w:t xml:space="preserve">f a certain condition (i.e. User:Id == 1) is true then we want to run B before C. </w:t>
      </w:r>
    </w:p>
    <w:p w:rsidR="00131578" w:rsidRDefault="00131578" w:rsidP="0084093A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84093A" w:rsidRPr="0084093A" w:rsidRDefault="0084093A" w:rsidP="0084093A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4093A">
        <w:rPr>
          <w:rFonts w:ascii="Arial" w:eastAsia="Times New Roman" w:hAnsi="Arial" w:cs="Arial"/>
          <w:color w:val="333333"/>
          <w:sz w:val="23"/>
          <w:szCs w:val="23"/>
        </w:rPr>
        <w:t>When we run the flow below with User::Id == 1 then A runs, then B and then C, so all is fine so far. However, when we run with User:Id == 0 then A runs but C will never run because it requires B to run with success as well.</w:t>
      </w:r>
    </w:p>
    <w:p w:rsidR="0084093A" w:rsidRPr="0084093A" w:rsidRDefault="0084093A" w:rsidP="0084093A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84093A" w:rsidRPr="0084093A" w:rsidRDefault="0084093A" w:rsidP="0084093A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noProof/>
          <w:color w:val="336699"/>
          <w:sz w:val="23"/>
          <w:szCs w:val="23"/>
        </w:rPr>
        <w:drawing>
          <wp:inline distT="0" distB="0" distL="0" distR="0">
            <wp:extent cx="3441700" cy="251904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93A" w:rsidRPr="0084093A" w:rsidRDefault="0084093A" w:rsidP="0084093A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3"/>
          <w:szCs w:val="23"/>
        </w:rPr>
      </w:pPr>
    </w:p>
    <w:p w:rsidR="0084093A" w:rsidRPr="0084093A" w:rsidRDefault="0084093A" w:rsidP="0084093A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4093A">
        <w:rPr>
          <w:rFonts w:ascii="Arial" w:eastAsia="Times New Roman" w:hAnsi="Arial" w:cs="Arial"/>
          <w:b/>
          <w:bCs/>
          <w:color w:val="333333"/>
          <w:sz w:val="23"/>
          <w:szCs w:val="23"/>
        </w:rPr>
        <w:t>The problem</w:t>
      </w:r>
      <w:r w:rsidRPr="0084093A">
        <w:rPr>
          <w:rFonts w:ascii="Arial" w:eastAsia="Times New Roman" w:hAnsi="Arial" w:cs="Arial"/>
          <w:color w:val="333333"/>
          <w:sz w:val="23"/>
          <w:szCs w:val="23"/>
        </w:rPr>
        <w:t>: With the default connectors, the condition for C to run is a logical AND of the constraints/conditions of its two input connectors. When you edit one of the connectors connecting to C you will see in the Multiple Constraints section that "Logical AND" is selected. This is the problem that prevents C from running if B doesn't run as well.</w:t>
      </w:r>
    </w:p>
    <w:p w:rsidR="0084093A" w:rsidRPr="0084093A" w:rsidRDefault="0084093A" w:rsidP="0084093A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84093A" w:rsidRPr="0084093A" w:rsidRDefault="0084093A" w:rsidP="0084093A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</w:rPr>
        <w:drawing>
          <wp:inline distT="0" distB="0" distL="0" distR="0">
            <wp:extent cx="4364990" cy="3277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93A" w:rsidRDefault="0084093A" w:rsidP="0084093A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84093A" w:rsidRDefault="0084093A" w:rsidP="0084093A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>In expression:  @[UserID::ID] == 1</w:t>
      </w:r>
    </w:p>
    <w:p w:rsidR="0084093A" w:rsidRPr="0084093A" w:rsidRDefault="0084093A" w:rsidP="0084093A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84093A" w:rsidRPr="0084093A" w:rsidRDefault="0084093A" w:rsidP="0084093A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84093A" w:rsidRPr="0084093A" w:rsidRDefault="0084093A" w:rsidP="0084093A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4093A">
        <w:rPr>
          <w:rFonts w:ascii="Arial" w:eastAsia="Times New Roman" w:hAnsi="Arial" w:cs="Arial"/>
          <w:b/>
          <w:bCs/>
          <w:color w:val="333333"/>
          <w:sz w:val="23"/>
          <w:szCs w:val="23"/>
        </w:rPr>
        <w:lastRenderedPageBreak/>
        <w:t>The solution:</w:t>
      </w:r>
      <w:r w:rsidRPr="0084093A">
        <w:rPr>
          <w:rFonts w:ascii="Arial" w:eastAsia="Times New Roman" w:hAnsi="Arial" w:cs="Arial"/>
          <w:color w:val="333333"/>
          <w:sz w:val="23"/>
          <w:szCs w:val="23"/>
        </w:rPr>
        <w:t xml:space="preserve"> Select the "Logical OR" option so that C will run if </w:t>
      </w:r>
      <w:r w:rsidRPr="0084093A">
        <w:rPr>
          <w:rFonts w:ascii="Arial" w:eastAsia="Times New Roman" w:hAnsi="Arial" w:cs="Arial"/>
          <w:b/>
          <w:bCs/>
          <w:color w:val="333333"/>
          <w:sz w:val="23"/>
          <w:szCs w:val="23"/>
        </w:rPr>
        <w:t>either</w:t>
      </w:r>
      <w:r w:rsidRPr="0084093A">
        <w:rPr>
          <w:rFonts w:ascii="Arial" w:eastAsia="Times New Roman" w:hAnsi="Arial" w:cs="Arial"/>
          <w:color w:val="333333"/>
          <w:sz w:val="23"/>
          <w:szCs w:val="23"/>
        </w:rPr>
        <w:t xml:space="preserve"> of its input connectors conditions/expressions are true. This will turn both the connectors joining to C into dotted lines as shown in the figure below.</w:t>
      </w:r>
    </w:p>
    <w:p w:rsidR="0084093A" w:rsidRPr="0084093A" w:rsidRDefault="0084093A" w:rsidP="0084093A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3"/>
          <w:szCs w:val="23"/>
        </w:rPr>
      </w:pPr>
    </w:p>
    <w:p w:rsidR="0084093A" w:rsidRDefault="0084093A" w:rsidP="0084093A">
      <w:pPr>
        <w:spacing w:after="0" w:line="240" w:lineRule="auto"/>
        <w:jc w:val="center"/>
        <w:rPr>
          <w:rFonts w:ascii="Arial" w:eastAsia="Times New Roman" w:hAnsi="Arial" w:cs="Arial"/>
          <w:noProof/>
          <w:color w:val="336699"/>
          <w:sz w:val="23"/>
          <w:szCs w:val="23"/>
        </w:rPr>
      </w:pPr>
      <w:r>
        <w:rPr>
          <w:rFonts w:ascii="Arial" w:eastAsia="Times New Roman" w:hAnsi="Arial" w:cs="Arial"/>
          <w:noProof/>
          <w:color w:val="336699"/>
          <w:sz w:val="23"/>
          <w:szCs w:val="23"/>
        </w:rPr>
        <w:drawing>
          <wp:inline distT="0" distB="0" distL="0" distR="0">
            <wp:extent cx="2825766" cy="249303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696" cy="249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78" w:rsidRDefault="0084093A" w:rsidP="00131578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3"/>
          <w:szCs w:val="23"/>
        </w:rPr>
      </w:pPr>
      <w:r w:rsidRPr="0084093A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131578" w:rsidRDefault="00131578" w:rsidP="00131578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131578" w:rsidRDefault="00131578" w:rsidP="00131578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16565" w:rsidRDefault="00E16565"/>
    <w:sectPr w:rsidR="00E16565" w:rsidSect="008409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67DD0"/>
    <w:multiLevelType w:val="hybridMultilevel"/>
    <w:tmpl w:val="F078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93A"/>
    <w:rsid w:val="00131578"/>
    <w:rsid w:val="0084093A"/>
    <w:rsid w:val="00AD7E47"/>
    <w:rsid w:val="00B37937"/>
    <w:rsid w:val="00E16565"/>
    <w:rsid w:val="00F6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93A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9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4093A"/>
    <w:rPr>
      <w:strike w:val="0"/>
      <w:dstrike w:val="0"/>
      <w:color w:val="336699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1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93A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9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4093A"/>
    <w:rPr>
      <w:strike w:val="0"/>
      <w:dstrike w:val="0"/>
      <w:color w:val="336699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1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84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8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5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3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46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1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12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18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7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418978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226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290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534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487846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2699206">
                                                                                      <w:marLeft w:val="-300"/>
                                                                                      <w:marRight w:val="-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3951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8999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419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3</cp:revision>
  <dcterms:created xsi:type="dcterms:W3CDTF">2013-04-29T20:26:00Z</dcterms:created>
  <dcterms:modified xsi:type="dcterms:W3CDTF">2013-05-15T19:09:00Z</dcterms:modified>
</cp:coreProperties>
</file>