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7433"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 xml:space="preserve">la diferencia principal es que </w:t>
      </w:r>
    </w:p>
    <w:p w14:paraId="2793AC2C"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 xml:space="preserve">el servicio Web facilita que dos máquinas interactúen a través de una red, </w:t>
      </w:r>
    </w:p>
    <w:p w14:paraId="089ADFD1" w14:textId="189BAEF5"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mientras que una API es una interfaz. Y a través de ella dos aplicaciones establecen comunicación.</w:t>
      </w:r>
    </w:p>
    <w:p w14:paraId="3889016F"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Style w:val="Strong"/>
          <w:rFonts w:ascii="Open Sans" w:hAnsi="Open Sans" w:cs="Open Sans"/>
          <w:color w:val="777777"/>
          <w:sz w:val="21"/>
          <w:szCs w:val="21"/>
          <w:lang w:val="ca-ES"/>
        </w:rPr>
        <w:t>Diferencias entre API y Servicio Web</w:t>
      </w:r>
    </w:p>
    <w:p w14:paraId="7B08D51D"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Style w:val="Strong"/>
          <w:rFonts w:ascii="Open Sans" w:hAnsi="Open Sans" w:cs="Open Sans"/>
          <w:color w:val="777777"/>
          <w:sz w:val="21"/>
          <w:szCs w:val="21"/>
          <w:lang w:val="ca-ES"/>
        </w:rPr>
        <w:t>La API</w:t>
      </w:r>
    </w:p>
    <w:p w14:paraId="1CE4B8EA"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Los proveedores de terceros necesitan poder escribir programas y que esos programas interactúen con otros. para ello utilizan la API que, en este sentido, es un método de interacción.</w:t>
      </w:r>
    </w:p>
    <w:p w14:paraId="0D96BAC2"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Para lograra esa interacción, la API puede emplear cualquier método de comunicación. Por lo general, si se trata de una llamada a sistema, se emplean interrupciones de la API del Kernel de Linux.</w:t>
      </w:r>
    </w:p>
    <w:p w14:paraId="6A875E78"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Una de las diferencias entre API y Servicio Web es que la API es capaz de definir con total exactitud el modo, el método o métodos que un programa usará para comunicarse con otros.</w:t>
      </w:r>
    </w:p>
    <w:p w14:paraId="6640120F"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Lo más común es que la API lleve a cabo sus funciones desde dentro de un programa de software. Cuando la API debe enviar datos a través de una red, entra en escena el Servicio Web.</w:t>
      </w:r>
    </w:p>
    <w:p w14:paraId="4301BBF1"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Cuando hablamos de aplicaciones web, la API tiene su base en la web. Pueden considerarse de esta clase Wordpress o Joomla. Por supuesto, las APIs no necesitan, por defecto, basarse en web. Al fin y al cabo, las APIs son un conjunto de especificaciones y reglas que permiten que un programa se comunique con otro.</w:t>
      </w:r>
    </w:p>
    <w:p w14:paraId="3493D502"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Style w:val="Strong"/>
          <w:rFonts w:ascii="Open Sans" w:hAnsi="Open Sans" w:cs="Open Sans"/>
          <w:color w:val="777777"/>
          <w:sz w:val="21"/>
          <w:szCs w:val="21"/>
          <w:lang w:val="ca-ES"/>
        </w:rPr>
        <w:t>El Servicio Web</w:t>
      </w:r>
    </w:p>
    <w:p w14:paraId="265F7A01"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 xml:space="preserve">Entre las diferencias dentro API y Servicio Web está el hecho de que este último se ha diseñado para que su interfaz se represente en un formato tal que una máquina cuyas especificaciones se hayan escrito en WSDL pueda representarlo. Un servicio Web utilizará, la mayor parte de las veces, protocolo HTTP para lograr la comunicación. Aunque también puede emplear SOAP, </w:t>
      </w:r>
      <w:r>
        <w:rPr>
          <w:rFonts w:ascii="Open Sans" w:hAnsi="Open Sans" w:cs="Open Sans"/>
          <w:color w:val="777777"/>
          <w:sz w:val="21"/>
          <w:szCs w:val="21"/>
          <w:lang w:val="ca-ES"/>
        </w:rPr>
        <w:lastRenderedPageBreak/>
        <w:t>REST y XML-RPC. Puede decirse, aunque de hecho sería simplificar demasiado las cosas, que un Servicio Web es una API que se comunica mediante HTTP</w:t>
      </w:r>
    </w:p>
    <w:p w14:paraId="37D84EC2"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Otra de las grandes diferencias entre API y Servicio Web es que este último no tiene por qué contener todas las reglas que faciliten la comunicación. Por eso, en ocasiones son capaces de realizar menos funciones que las APIs.</w:t>
      </w:r>
    </w:p>
    <w:p w14:paraId="00522C84"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Style w:val="Strong"/>
          <w:rFonts w:ascii="Open Sans" w:hAnsi="Open Sans" w:cs="Open Sans"/>
          <w:color w:val="777777"/>
          <w:sz w:val="21"/>
          <w:szCs w:val="21"/>
          <w:lang w:val="ca-ES"/>
        </w:rPr>
        <w:t>En conclusión sobre las diferencias entre API y Servicio Web</w:t>
      </w:r>
    </w:p>
    <w:p w14:paraId="6B8274BB" w14:textId="77777777" w:rsidR="00974987" w:rsidRDefault="00974987" w:rsidP="00974987">
      <w:pPr>
        <w:pStyle w:val="NormalWeb"/>
        <w:numPr>
          <w:ilvl w:val="0"/>
          <w:numId w:val="1"/>
        </w:numPr>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Podemos afirmar que no todas las API son en sí mismas un Servicio Web, pero que, por el contrario, todos los Servicios Web sí son APIs.</w:t>
      </w:r>
    </w:p>
    <w:p w14:paraId="06C50D4B" w14:textId="77777777" w:rsidR="00974987" w:rsidRDefault="00974987" w:rsidP="00974987">
      <w:pPr>
        <w:pStyle w:val="NormalWeb"/>
        <w:numPr>
          <w:ilvl w:val="0"/>
          <w:numId w:val="1"/>
        </w:numPr>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Puede ser que un Servicio Web no alcance a realizar todas las funciones que sí realizaría una API.</w:t>
      </w:r>
    </w:p>
    <w:p w14:paraId="509BB290" w14:textId="77777777" w:rsidR="00974987" w:rsidRDefault="00974987" w:rsidP="00974987">
      <w:pPr>
        <w:pStyle w:val="NormalWeb"/>
        <w:numPr>
          <w:ilvl w:val="0"/>
          <w:numId w:val="1"/>
        </w:numPr>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Un Servicio Web emplea tres protocolos nada más, mientras que una API puede manejarse con cualquiera.</w:t>
      </w:r>
    </w:p>
    <w:p w14:paraId="001E209F" w14:textId="77777777" w:rsidR="00974987" w:rsidRDefault="00974987" w:rsidP="00974987">
      <w:pPr>
        <w:pStyle w:val="NormalWeb"/>
        <w:numPr>
          <w:ilvl w:val="0"/>
          <w:numId w:val="1"/>
        </w:numPr>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El servicio Web necesita una web para funcionar en todos los casos. La API no.</w:t>
      </w:r>
    </w:p>
    <w:p w14:paraId="1ED6333A" w14:textId="77777777" w:rsidR="00974987" w:rsidRDefault="00974987" w:rsidP="00974987">
      <w:pPr>
        <w:pStyle w:val="NormalWeb"/>
        <w:shd w:val="clear" w:color="auto" w:fill="FFFFFF"/>
        <w:spacing w:before="0" w:beforeAutospacing="0" w:after="300" w:afterAutospacing="0" w:line="360" w:lineRule="atLeast"/>
        <w:rPr>
          <w:rFonts w:ascii="Open Sans" w:hAnsi="Open Sans" w:cs="Open Sans"/>
          <w:color w:val="777777"/>
          <w:sz w:val="21"/>
          <w:szCs w:val="21"/>
          <w:lang w:val="ca-ES"/>
        </w:rPr>
      </w:pPr>
      <w:r>
        <w:rPr>
          <w:rFonts w:ascii="Open Sans" w:hAnsi="Open Sans" w:cs="Open Sans"/>
          <w:color w:val="777777"/>
          <w:sz w:val="21"/>
          <w:szCs w:val="21"/>
          <w:lang w:val="ca-ES"/>
        </w:rPr>
        <w:t>Si quieres comprobar el funcionamiento de una interfaz innovadora que te ayudará a revolucionar el ritmo y la eficiencia de tus desarrolladores, </w:t>
      </w:r>
      <w:hyperlink r:id="rId5" w:history="1">
        <w:r>
          <w:rPr>
            <w:rStyle w:val="Hyperlink"/>
            <w:rFonts w:ascii="Open Sans" w:hAnsi="Open Sans" w:cs="Open Sans"/>
            <w:color w:val="0088CC"/>
            <w:sz w:val="21"/>
            <w:szCs w:val="21"/>
            <w:lang w:val="ca-ES"/>
          </w:rPr>
          <w:t>echa un vistazo a FAST</w:t>
        </w:r>
      </w:hyperlink>
      <w:r>
        <w:rPr>
          <w:rFonts w:ascii="Open Sans" w:hAnsi="Open Sans" w:cs="Open Sans"/>
          <w:color w:val="777777"/>
          <w:sz w:val="21"/>
          <w:szCs w:val="21"/>
          <w:lang w:val="ca-ES"/>
        </w:rPr>
        <w:t>.</w:t>
      </w:r>
    </w:p>
    <w:p w14:paraId="1A780C25" w14:textId="77777777" w:rsidR="00787405" w:rsidRDefault="00787405"/>
    <w:sectPr w:rsidR="0078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1F53"/>
    <w:multiLevelType w:val="multilevel"/>
    <w:tmpl w:val="D20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87"/>
    <w:rsid w:val="001D5579"/>
    <w:rsid w:val="00787405"/>
    <w:rsid w:val="00974987"/>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60F"/>
  <w15:chartTrackingRefBased/>
  <w15:docId w15:val="{08B18F5D-3EE7-4BA0-B432-7C1CCC7C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987"/>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Strong">
    <w:name w:val="Strong"/>
    <w:basedOn w:val="DefaultParagraphFont"/>
    <w:uiPriority w:val="22"/>
    <w:qFormat/>
    <w:rsid w:val="00974987"/>
    <w:rPr>
      <w:b/>
      <w:bCs/>
    </w:rPr>
  </w:style>
  <w:style w:type="character" w:styleId="Hyperlink">
    <w:name w:val="Hyperlink"/>
    <w:basedOn w:val="DefaultParagraphFont"/>
    <w:uiPriority w:val="99"/>
    <w:semiHidden/>
    <w:unhideWhenUsed/>
    <w:rsid w:val="00974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37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4it.solutions/es/f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2022-03-04T08:54:00Z</dcterms:created>
  <dcterms:modified xsi:type="dcterms:W3CDTF">2022-03-04T08:59:00Z</dcterms:modified>
</cp:coreProperties>
</file>