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3C20B" w14:textId="16CA8E86" w:rsidR="005447AD" w:rsidRDefault="005447AD" w:rsidP="005447AD">
      <w:r>
        <w:t>DAO</w:t>
      </w:r>
    </w:p>
    <w:p w14:paraId="73CA57C9" w14:textId="77777777" w:rsidR="005447AD" w:rsidRDefault="005447AD" w:rsidP="005447AD"/>
    <w:p w14:paraId="06F7D845" w14:textId="77777777" w:rsidR="005447AD" w:rsidRDefault="005447AD" w:rsidP="005447AD">
      <w:pPr>
        <w:autoSpaceDE w:val="0"/>
        <w:autoSpaceDN w:val="0"/>
        <w:ind w:left="72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r>
        <w:rPr>
          <w:rFonts w:ascii="Consolas" w:hAnsi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/>
          <w:color w:val="2E75B6"/>
          <w:sz w:val="19"/>
          <w:szCs w:val="19"/>
        </w:rPr>
        <w:t>ConnectionStrings</w:t>
      </w:r>
      <w:proofErr w:type="spellEnd"/>
      <w:r>
        <w:rPr>
          <w:rFonts w:ascii="Consolas" w:hAnsi="Consolas"/>
          <w:color w:val="2E75B6"/>
          <w:sz w:val="19"/>
          <w:szCs w:val="19"/>
        </w:rPr>
        <w:t>"</w:t>
      </w:r>
      <w:r>
        <w:rPr>
          <w:rFonts w:ascii="Consolas" w:hAnsi="Consolas"/>
          <w:color w:val="000000"/>
          <w:sz w:val="19"/>
          <w:szCs w:val="19"/>
        </w:rPr>
        <w:t>: {</w:t>
      </w:r>
    </w:p>
    <w:p w14:paraId="6D309259" w14:textId="77777777" w:rsidR="005447AD" w:rsidRDefault="005447AD" w:rsidP="005447AD">
      <w:pPr>
        <w:autoSpaceDE w:val="0"/>
        <w:autoSpaceDN w:val="0"/>
        <w:ind w:left="72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 </w:t>
      </w:r>
      <w:r>
        <w:rPr>
          <w:rFonts w:ascii="Consolas" w:hAnsi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/>
          <w:color w:val="2E75B6"/>
          <w:sz w:val="19"/>
          <w:szCs w:val="19"/>
          <w:highlight w:val="yellow"/>
        </w:rPr>
        <w:t>Conexion</w:t>
      </w:r>
      <w:proofErr w:type="spellEnd"/>
      <w:r>
        <w:rPr>
          <w:rFonts w:ascii="Consolas" w:hAnsi="Consolas"/>
          <w:color w:val="2E75B6"/>
          <w:sz w:val="19"/>
          <w:szCs w:val="19"/>
        </w:rPr>
        <w:t>"</w:t>
      </w:r>
      <w:r>
        <w:rPr>
          <w:rFonts w:ascii="Consolas" w:hAnsi="Consolas"/>
          <w:color w:val="000000"/>
          <w:sz w:val="19"/>
          <w:szCs w:val="19"/>
        </w:rPr>
        <w:t xml:space="preserve">: </w:t>
      </w:r>
      <w:r>
        <w:rPr>
          <w:rFonts w:ascii="Consolas" w:hAnsi="Consolas"/>
          <w:color w:val="A31515"/>
          <w:sz w:val="19"/>
          <w:szCs w:val="19"/>
        </w:rPr>
        <w:t>"</w:t>
      </w:r>
      <w:r w:rsidRPr="005447AD">
        <w:rPr>
          <w:rFonts w:ascii="Consolas" w:hAnsi="Consolas"/>
          <w:color w:val="A31515"/>
          <w:sz w:val="19"/>
          <w:szCs w:val="19"/>
          <w:highlight w:val="yellow"/>
        </w:rPr>
        <w:t>data source=(</w:t>
      </w:r>
      <w:proofErr w:type="spellStart"/>
      <w:r>
        <w:rPr>
          <w:rFonts w:ascii="Consolas" w:hAnsi="Consolas"/>
          <w:color w:val="A31515"/>
          <w:sz w:val="19"/>
          <w:szCs w:val="19"/>
        </w:rPr>
        <w:t>localdb</w:t>
      </w:r>
      <w:proofErr w:type="spellEnd"/>
      <w:r>
        <w:rPr>
          <w:rFonts w:ascii="Consolas" w:hAnsi="Consolas"/>
          <w:color w:val="A31515"/>
          <w:sz w:val="19"/>
          <w:szCs w:val="19"/>
        </w:rPr>
        <w:t>)</w:t>
      </w:r>
      <w:hyperlink r:id="rId4" w:history="1">
        <w:r>
          <w:rPr>
            <w:rStyle w:val="Hyperlink"/>
            <w:rFonts w:ascii="Consolas" w:hAnsi="Consolas"/>
            <w:sz w:val="19"/>
            <w:szCs w:val="19"/>
          </w:rPr>
          <w:t>\\MeLi;Initial</w:t>
        </w:r>
      </w:hyperlink>
      <w:r>
        <w:rPr>
          <w:rFonts w:ascii="Consolas" w:hAnsi="Consolas"/>
          <w:color w:val="A31515"/>
          <w:sz w:val="19"/>
          <w:szCs w:val="19"/>
        </w:rPr>
        <w:t xml:space="preserve"> Catalog=</w:t>
      </w:r>
      <w:proofErr w:type="spellStart"/>
      <w:r>
        <w:rPr>
          <w:rFonts w:ascii="Consolas" w:hAnsi="Consolas"/>
          <w:color w:val="A31515"/>
          <w:sz w:val="19"/>
          <w:szCs w:val="19"/>
        </w:rPr>
        <w:t>MeLi;Integrated</w:t>
      </w:r>
      <w:proofErr w:type="spellEnd"/>
      <w:r>
        <w:rPr>
          <w:rFonts w:ascii="Consolas" w:hAnsi="Consolas"/>
          <w:color w:val="A31515"/>
          <w:sz w:val="19"/>
          <w:szCs w:val="19"/>
        </w:rPr>
        <w:t xml:space="preserve"> Security=True;"</w:t>
      </w:r>
    </w:p>
    <w:p w14:paraId="7B6B64E0" w14:textId="77777777" w:rsidR="005447AD" w:rsidRDefault="005447AD" w:rsidP="005447AD">
      <w:pPr>
        <w:autoSpaceDE w:val="0"/>
        <w:autoSpaceDN w:val="0"/>
        <w:ind w:left="72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 }</w:t>
      </w:r>
    </w:p>
    <w:p w14:paraId="6209F203" w14:textId="3496A132" w:rsidR="005447AD" w:rsidRDefault="005447AD" w:rsidP="005447AD"/>
    <w:p w14:paraId="11B2D9A7" w14:textId="15549105" w:rsidR="005447AD" w:rsidRDefault="005447AD" w:rsidP="005447AD"/>
    <w:p w14:paraId="32965B0C" w14:textId="2BC67193" w:rsidR="005447AD" w:rsidRDefault="005447AD" w:rsidP="005447AD">
      <w:r>
        <w:t>E.F.</w:t>
      </w:r>
    </w:p>
    <w:p w14:paraId="4D2F9BCC" w14:textId="77777777" w:rsidR="005447AD" w:rsidRDefault="005447AD" w:rsidP="005447AD">
      <w:pPr>
        <w:ind w:left="720"/>
      </w:pPr>
      <w:r>
        <w:rPr>
          <w:rFonts w:ascii="Consolas" w:hAnsi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/>
          <w:color w:val="2E75B6"/>
          <w:sz w:val="19"/>
          <w:szCs w:val="19"/>
        </w:rPr>
        <w:t>ConnectionStrings</w:t>
      </w:r>
      <w:proofErr w:type="spellEnd"/>
      <w:r>
        <w:rPr>
          <w:rFonts w:ascii="Consolas" w:hAnsi="Consolas"/>
          <w:color w:val="2E75B6"/>
          <w:sz w:val="19"/>
          <w:szCs w:val="19"/>
        </w:rPr>
        <w:t>"</w:t>
      </w:r>
      <w:r>
        <w:rPr>
          <w:rFonts w:ascii="Consolas" w:hAnsi="Consolas"/>
          <w:color w:val="000000"/>
          <w:sz w:val="19"/>
          <w:szCs w:val="19"/>
        </w:rPr>
        <w:t>: {</w:t>
      </w:r>
    </w:p>
    <w:p w14:paraId="3678C30B" w14:textId="4C510A03" w:rsidR="005447AD" w:rsidRDefault="005447AD" w:rsidP="005447AD">
      <w:pPr>
        <w:autoSpaceDE w:val="0"/>
        <w:autoSpaceDN w:val="0"/>
        <w:ind w:left="72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r>
        <w:rPr>
          <w:rFonts w:ascii="Consolas" w:hAnsi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/>
          <w:color w:val="2E75B6"/>
          <w:sz w:val="19"/>
          <w:szCs w:val="19"/>
        </w:rPr>
        <w:t>DBConnection</w:t>
      </w:r>
      <w:proofErr w:type="spellEnd"/>
      <w:r>
        <w:rPr>
          <w:rFonts w:ascii="Consolas" w:hAnsi="Consolas"/>
          <w:color w:val="2E75B6"/>
          <w:sz w:val="19"/>
          <w:szCs w:val="19"/>
        </w:rPr>
        <w:t>"</w:t>
      </w:r>
      <w:r>
        <w:rPr>
          <w:rFonts w:ascii="Consolas" w:hAnsi="Consolas"/>
          <w:color w:val="000000"/>
          <w:sz w:val="19"/>
          <w:szCs w:val="19"/>
        </w:rPr>
        <w:t xml:space="preserve">: </w:t>
      </w:r>
      <w:r>
        <w:rPr>
          <w:rFonts w:ascii="Consolas" w:hAnsi="Consolas"/>
          <w:color w:val="A31515"/>
          <w:sz w:val="19"/>
          <w:szCs w:val="19"/>
        </w:rPr>
        <w:t>"</w:t>
      </w:r>
      <w:r w:rsidRPr="005447AD">
        <w:rPr>
          <w:rFonts w:ascii="Consolas" w:hAnsi="Consolas"/>
          <w:color w:val="A31515"/>
          <w:sz w:val="19"/>
          <w:szCs w:val="19"/>
          <w:highlight w:val="yellow"/>
        </w:rPr>
        <w:t>Server=</w:t>
      </w:r>
      <w:r>
        <w:rPr>
          <w:rFonts w:ascii="Consolas" w:hAnsi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/>
          <w:color w:val="A31515"/>
          <w:sz w:val="19"/>
          <w:szCs w:val="19"/>
        </w:rPr>
        <w:t>localdb</w:t>
      </w:r>
      <w:proofErr w:type="spellEnd"/>
      <w:r>
        <w:rPr>
          <w:rFonts w:ascii="Consolas" w:hAnsi="Consolas"/>
          <w:color w:val="A31515"/>
          <w:sz w:val="19"/>
          <w:szCs w:val="19"/>
        </w:rPr>
        <w:t>)</w:t>
      </w:r>
      <w:hyperlink r:id="rId5" w:history="1">
        <w:r w:rsidR="0009064E" w:rsidRPr="00EE5169">
          <w:rPr>
            <w:rStyle w:val="Hyperlink"/>
            <w:rFonts w:ascii="Consolas" w:hAnsi="Consolas"/>
            <w:sz w:val="19"/>
            <w:szCs w:val="19"/>
          </w:rPr>
          <w:t>\\</w:t>
        </w:r>
        <w:r w:rsidR="0009064E" w:rsidRPr="00EE5169">
          <w:rPr>
            <w:rStyle w:val="Hyperlink"/>
            <w:rFonts w:ascii="Consolas" w:hAnsi="Consolas"/>
            <w:sz w:val="19"/>
            <w:szCs w:val="19"/>
          </w:rPr>
          <w:t>MeLi</w:t>
        </w:r>
      </w:hyperlink>
      <w:r>
        <w:rPr>
          <w:rFonts w:ascii="Consolas" w:hAnsi="Consolas"/>
          <w:color w:val="A31515"/>
          <w:sz w:val="19"/>
          <w:szCs w:val="19"/>
        </w:rPr>
        <w:t>; Database=</w:t>
      </w:r>
      <w:proofErr w:type="spellStart"/>
      <w:r>
        <w:rPr>
          <w:rFonts w:ascii="Consolas" w:hAnsi="Consolas"/>
          <w:color w:val="A31515"/>
          <w:sz w:val="19"/>
          <w:szCs w:val="19"/>
        </w:rPr>
        <w:t>MeLi</w:t>
      </w:r>
      <w:proofErr w:type="spellEnd"/>
      <w:r>
        <w:rPr>
          <w:rFonts w:ascii="Consolas" w:hAnsi="Consolas"/>
          <w:color w:val="A31515"/>
          <w:sz w:val="19"/>
          <w:szCs w:val="19"/>
        </w:rPr>
        <w:t>; Integrated Security=True"</w:t>
      </w:r>
    </w:p>
    <w:p w14:paraId="51DF3FFB" w14:textId="77777777" w:rsidR="005447AD" w:rsidRDefault="005447AD" w:rsidP="005447AD">
      <w:pPr>
        <w:autoSpaceDE w:val="0"/>
        <w:autoSpaceDN w:val="0"/>
        <w:ind w:left="720"/>
      </w:pPr>
      <w:r>
        <w:rPr>
          <w:rFonts w:ascii="Consolas" w:hAnsi="Consolas"/>
          <w:color w:val="000000"/>
          <w:sz w:val="19"/>
          <w:szCs w:val="19"/>
        </w:rPr>
        <w:t>}</w:t>
      </w:r>
    </w:p>
    <w:p w14:paraId="1E36A97C" w14:textId="77777777" w:rsidR="00595647" w:rsidRDefault="00595647"/>
    <w:sectPr w:rsidR="00595647" w:rsidSect="000906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7AD"/>
    <w:rsid w:val="0009064E"/>
    <w:rsid w:val="00171DA5"/>
    <w:rsid w:val="005447AD"/>
    <w:rsid w:val="0059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291B"/>
  <w15:chartTrackingRefBased/>
  <w15:docId w15:val="{1405075C-72E0-42D2-B0CA-884E7021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7A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7AD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3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\\MeLi" TargetMode="External"/><Relationship Id="rId4" Type="http://schemas.openxmlformats.org/officeDocument/2006/relationships/hyperlink" Target="file:///\\MeLi;Init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2021-11-01T14:45:00Z</dcterms:created>
  <dcterms:modified xsi:type="dcterms:W3CDTF">2021-11-01T15:20:00Z</dcterms:modified>
</cp:coreProperties>
</file>