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74F0" w:rsidRDefault="00FD74F0" w:rsidP="00FD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System.ServiceModel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74F0" w:rsidRDefault="00FD74F0" w:rsidP="00FD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74F0" w:rsidRDefault="00FD74F0" w:rsidP="00FD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WCFTestImpersonation1</w:t>
      </w:r>
    </w:p>
    <w:p w:rsidR="00FD74F0" w:rsidRDefault="00FD74F0" w:rsidP="00FD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D74F0" w:rsidRDefault="00FD74F0" w:rsidP="00FD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ServiceContract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FD74F0" w:rsidRDefault="00FD74F0" w:rsidP="00FD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IService1</w:t>
      </w:r>
    </w:p>
    <w:p w:rsidR="00FD74F0" w:rsidRDefault="0097025F" w:rsidP="00FD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D74F0" w:rsidRDefault="00FD74F0" w:rsidP="00FD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OperationContract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FD74F0" w:rsidRDefault="00FD74F0" w:rsidP="00FD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 w:rsidR="0097025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97025F">
        <w:rPr>
          <w:rFonts w:ascii="Consolas" w:hAnsi="Consolas" w:cs="Consolas"/>
          <w:color w:val="000000"/>
          <w:sz w:val="19"/>
          <w:szCs w:val="19"/>
        </w:rPr>
        <w:t>getIdentity</w:t>
      </w:r>
      <w:proofErr w:type="spellEnd"/>
      <w:r w:rsidR="0097025F">
        <w:rPr>
          <w:rFonts w:ascii="Consolas" w:hAnsi="Consolas" w:cs="Consolas"/>
          <w:color w:val="000000"/>
          <w:sz w:val="19"/>
          <w:szCs w:val="19"/>
        </w:rPr>
        <w:t xml:space="preserve"> ();</w:t>
      </w:r>
    </w:p>
    <w:p w:rsidR="00FD74F0" w:rsidRDefault="0097025F" w:rsidP="00FD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D74F0" w:rsidRDefault="00FD74F0" w:rsidP="00FD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D74F0" w:rsidRDefault="00FD74F0"/>
    <w:p w:rsidR="0097025F" w:rsidRDefault="0097025F"/>
    <w:p w:rsidR="00FD74F0" w:rsidRDefault="00FD74F0" w:rsidP="00FD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FD74F0" w:rsidRPr="0097025F" w:rsidRDefault="00FD74F0" w:rsidP="00FD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proofErr w:type="gramStart"/>
      <w:r w:rsidRPr="0097025F">
        <w:rPr>
          <w:rFonts w:ascii="Consolas" w:hAnsi="Consolas" w:cs="Consolas"/>
          <w:color w:val="0000FF"/>
          <w:sz w:val="19"/>
          <w:szCs w:val="19"/>
          <w:highlight w:val="yellow"/>
        </w:rPr>
        <w:t>using</w:t>
      </w:r>
      <w:proofErr w:type="gramEnd"/>
      <w:r w:rsidRPr="0097025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97025F">
        <w:rPr>
          <w:rFonts w:ascii="Consolas" w:hAnsi="Consolas" w:cs="Consolas"/>
          <w:color w:val="000000"/>
          <w:sz w:val="19"/>
          <w:szCs w:val="19"/>
          <w:highlight w:val="yellow"/>
        </w:rPr>
        <w:t>System.Security.Principal</w:t>
      </w:r>
      <w:proofErr w:type="spellEnd"/>
      <w:r w:rsidRPr="0097025F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FD74F0" w:rsidRDefault="00FD74F0" w:rsidP="00FD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97025F">
        <w:rPr>
          <w:rFonts w:ascii="Consolas" w:hAnsi="Consolas" w:cs="Consolas"/>
          <w:color w:val="0000FF"/>
          <w:sz w:val="19"/>
          <w:szCs w:val="19"/>
          <w:highlight w:val="yellow"/>
        </w:rPr>
        <w:t>using</w:t>
      </w:r>
      <w:proofErr w:type="gramEnd"/>
      <w:r w:rsidRPr="0097025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97025F">
        <w:rPr>
          <w:rFonts w:ascii="Consolas" w:hAnsi="Consolas" w:cs="Consolas"/>
          <w:color w:val="000000"/>
          <w:sz w:val="19"/>
          <w:szCs w:val="19"/>
          <w:highlight w:val="yellow"/>
        </w:rPr>
        <w:t>System.ServiceModel</w:t>
      </w:r>
      <w:proofErr w:type="spellEnd"/>
      <w:r w:rsidRPr="0097025F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FD74F0" w:rsidRDefault="00FD74F0" w:rsidP="00FD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74F0" w:rsidRDefault="00FD74F0" w:rsidP="00FD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WCFTestImpersonation1</w:t>
      </w:r>
    </w:p>
    <w:p w:rsidR="00FD74F0" w:rsidRDefault="00FD74F0" w:rsidP="00FD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D74F0" w:rsidRDefault="00FD74F0" w:rsidP="00FD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Service1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IService1</w:t>
      </w:r>
    </w:p>
    <w:p w:rsidR="00FD74F0" w:rsidRDefault="0097025F" w:rsidP="00FD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D74F0" w:rsidRDefault="00FD74F0" w:rsidP="00FD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7025F">
        <w:rPr>
          <w:rFonts w:ascii="Consolas" w:hAnsi="Consolas" w:cs="Consolas"/>
          <w:color w:val="000000"/>
          <w:sz w:val="19"/>
          <w:szCs w:val="19"/>
          <w:highlight w:val="yellow"/>
        </w:rPr>
        <w:t>[</w:t>
      </w:r>
      <w:proofErr w:type="spellStart"/>
      <w:proofErr w:type="gramStart"/>
      <w:r w:rsidRPr="0097025F">
        <w:rPr>
          <w:rFonts w:ascii="Consolas" w:hAnsi="Consolas" w:cs="Consolas"/>
          <w:color w:val="2B91AF"/>
          <w:sz w:val="19"/>
          <w:szCs w:val="19"/>
          <w:highlight w:val="yellow"/>
        </w:rPr>
        <w:t>OperationBehavior</w:t>
      </w:r>
      <w:proofErr w:type="spellEnd"/>
      <w:r w:rsidRPr="0097025F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97025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Impersonation = </w:t>
      </w:r>
      <w:proofErr w:type="spellStart"/>
      <w:r w:rsidRPr="0097025F">
        <w:rPr>
          <w:rFonts w:ascii="Consolas" w:hAnsi="Consolas" w:cs="Consolas"/>
          <w:color w:val="2B91AF"/>
          <w:sz w:val="19"/>
          <w:szCs w:val="19"/>
          <w:highlight w:val="yellow"/>
        </w:rPr>
        <w:t>ImpersonationOption</w:t>
      </w:r>
      <w:r w:rsidRPr="0097025F">
        <w:rPr>
          <w:rFonts w:ascii="Consolas" w:hAnsi="Consolas" w:cs="Consolas"/>
          <w:color w:val="000000"/>
          <w:sz w:val="19"/>
          <w:szCs w:val="19"/>
          <w:highlight w:val="yellow"/>
        </w:rPr>
        <w:t>.Allowed</w:t>
      </w:r>
      <w:proofErr w:type="spellEnd"/>
      <w:r w:rsidRPr="0097025F">
        <w:rPr>
          <w:rFonts w:ascii="Consolas" w:hAnsi="Consolas" w:cs="Consolas"/>
          <w:color w:val="000000"/>
          <w:sz w:val="19"/>
          <w:szCs w:val="19"/>
          <w:highlight w:val="yellow"/>
        </w:rPr>
        <w:t>)]</w:t>
      </w:r>
    </w:p>
    <w:p w:rsidR="00FD74F0" w:rsidRDefault="00FD74F0" w:rsidP="00FD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getIdentity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FD74F0" w:rsidRDefault="00FD74F0" w:rsidP="00FD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D74F0" w:rsidRDefault="00FD74F0" w:rsidP="00FD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Error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74F0" w:rsidRDefault="00FD74F0" w:rsidP="00FD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FD74F0" w:rsidRDefault="00FD74F0" w:rsidP="00FD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D74F0" w:rsidRDefault="00FD74F0" w:rsidP="00FD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WindowsIdentity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callerWindowsIdentity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ServiceSecurityContext</w:t>
      </w:r>
      <w:r>
        <w:rPr>
          <w:rFonts w:ascii="Consolas" w:hAnsi="Consolas" w:cs="Consolas"/>
          <w:color w:val="000000"/>
          <w:sz w:val="19"/>
          <w:szCs w:val="19"/>
        </w:rPr>
        <w:t>.Current.WindowsIdentity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74F0" w:rsidRDefault="00FD74F0" w:rsidP="00FD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"Thread Identity: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callerWindowsIdentity.Name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| Thread Identity level: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callerWindowsIdentity.ImpersonationLevel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| Token:"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callerWindowsIdentity.Token.ToString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D74F0" w:rsidRDefault="00FD74F0" w:rsidP="00FD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D74F0" w:rsidRDefault="00FD74F0" w:rsidP="00FD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D74F0" w:rsidRDefault="00FD74F0" w:rsidP="00FD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D74F0" w:rsidRDefault="00FD74F0" w:rsidP="00FD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="0097025F">
        <w:rPr>
          <w:rFonts w:ascii="Consolas" w:hAnsi="Consolas" w:cs="Consolas"/>
          <w:color w:val="000000"/>
          <w:sz w:val="19"/>
          <w:szCs w:val="19"/>
        </w:rPr>
        <w:t xml:space="preserve">         Error = </w:t>
      </w:r>
      <w:proofErr w:type="spellStart"/>
      <w:proofErr w:type="gramStart"/>
      <w:r w:rsidR="0097025F">
        <w:rPr>
          <w:rFonts w:ascii="Consolas" w:hAnsi="Consolas" w:cs="Consolas"/>
          <w:color w:val="000000"/>
          <w:sz w:val="19"/>
          <w:szCs w:val="19"/>
        </w:rPr>
        <w:t>es.ToString</w:t>
      </w:r>
      <w:proofErr w:type="spellEnd"/>
      <w:r w:rsidR="0097025F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="0097025F">
        <w:rPr>
          <w:rFonts w:ascii="Consolas" w:hAnsi="Consolas" w:cs="Consolas"/>
          <w:color w:val="000000"/>
          <w:sz w:val="19"/>
          <w:szCs w:val="19"/>
        </w:rPr>
        <w:t>);</w:t>
      </w:r>
    </w:p>
    <w:p w:rsidR="00FD74F0" w:rsidRDefault="00FD74F0" w:rsidP="00FD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D74F0" w:rsidRDefault="00FD74F0" w:rsidP="00FD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Error;</w:t>
      </w:r>
    </w:p>
    <w:p w:rsidR="00FD74F0" w:rsidRDefault="00FD74F0" w:rsidP="00FD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D74F0" w:rsidRDefault="00FD74F0" w:rsidP="00FD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D74F0" w:rsidRDefault="00FD74F0" w:rsidP="00FD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D74F0" w:rsidRDefault="00FD74F0"/>
    <w:p w:rsidR="00FD74F0" w:rsidRDefault="0097025F">
      <w:r w:rsidRPr="0097025F">
        <w:rPr>
          <w:highlight w:val="cyan"/>
        </w:rPr>
        <w:t xml:space="preserve">Web </w:t>
      </w:r>
      <w:proofErr w:type="spellStart"/>
      <w:r w:rsidRPr="0097025F">
        <w:rPr>
          <w:highlight w:val="cyan"/>
        </w:rPr>
        <w:t>Config</w:t>
      </w:r>
      <w:proofErr w:type="spellEnd"/>
      <w:r w:rsidRPr="0097025F">
        <w:rPr>
          <w:highlight w:val="cyan"/>
        </w:rPr>
        <w:t xml:space="preserve"> </w:t>
      </w:r>
      <w:proofErr w:type="gramStart"/>
      <w:r w:rsidRPr="0097025F">
        <w:rPr>
          <w:highlight w:val="cyan"/>
        </w:rPr>
        <w:t>del</w:t>
      </w:r>
      <w:proofErr w:type="gramEnd"/>
      <w:r w:rsidRPr="0097025F">
        <w:rPr>
          <w:highlight w:val="cyan"/>
        </w:rPr>
        <w:t xml:space="preserve"> Web Service</w:t>
      </w:r>
    </w:p>
    <w:p w:rsidR="00FD74F0" w:rsidRDefault="00FD74F0" w:rsidP="00FD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&lt;?</w:t>
      </w:r>
      <w:r>
        <w:rPr>
          <w:rFonts w:ascii="Consolas" w:hAnsi="Consolas" w:cs="Consolas"/>
          <w:color w:val="A31515"/>
          <w:sz w:val="19"/>
          <w:szCs w:val="19"/>
        </w:rPr>
        <w:t>xml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1.0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?&gt;</w:t>
      </w:r>
    </w:p>
    <w:p w:rsidR="00FD74F0" w:rsidRDefault="00FD74F0" w:rsidP="00FD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configuration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D74F0" w:rsidRDefault="00FD74F0" w:rsidP="00FD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74F0" w:rsidRDefault="00FD74F0" w:rsidP="00FD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appSettings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D74F0" w:rsidRDefault="00FD74F0" w:rsidP="00FD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aspnet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:UseTaskFriendlySynchronizationContext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FD74F0" w:rsidRDefault="00FD74F0" w:rsidP="00FD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appSettings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D74F0" w:rsidRDefault="00FD74F0" w:rsidP="00FD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D74F0" w:rsidRDefault="00FD74F0" w:rsidP="00FD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compilation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debug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targetFramework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4.5.2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FD74F0" w:rsidRDefault="00FD74F0" w:rsidP="00FD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httpRuntime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targetFramework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4.5.2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FD74F0" w:rsidRDefault="00FD74F0" w:rsidP="00FD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D74F0" w:rsidRDefault="00FD74F0" w:rsidP="00FD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system.serviceModel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7025F" w:rsidRDefault="0097025F" w:rsidP="00FD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97025F" w:rsidRDefault="0097025F" w:rsidP="00FD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74F0" w:rsidRPr="0097025F" w:rsidRDefault="00FD74F0" w:rsidP="00FD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 w:rsidRPr="0097025F">
        <w:rPr>
          <w:rFonts w:ascii="Consolas" w:hAnsi="Consolas" w:cs="Consolas"/>
          <w:color w:val="0000FF"/>
          <w:sz w:val="19"/>
          <w:szCs w:val="19"/>
          <w:highlight w:val="lightGray"/>
        </w:rPr>
        <w:t>&lt;</w:t>
      </w:r>
      <w:proofErr w:type="gramStart"/>
      <w:r w:rsidRPr="0097025F">
        <w:rPr>
          <w:rFonts w:ascii="Consolas" w:hAnsi="Consolas" w:cs="Consolas"/>
          <w:color w:val="A31515"/>
          <w:sz w:val="19"/>
          <w:szCs w:val="19"/>
          <w:highlight w:val="lightGray"/>
        </w:rPr>
        <w:t>bindings</w:t>
      </w:r>
      <w:proofErr w:type="gramEnd"/>
      <w:r w:rsidRPr="0097025F">
        <w:rPr>
          <w:rFonts w:ascii="Consolas" w:hAnsi="Consolas" w:cs="Consolas"/>
          <w:color w:val="0000FF"/>
          <w:sz w:val="19"/>
          <w:szCs w:val="19"/>
          <w:highlight w:val="lightGray"/>
        </w:rPr>
        <w:t>&gt;</w:t>
      </w:r>
    </w:p>
    <w:p w:rsidR="00FD74F0" w:rsidRPr="0097025F" w:rsidRDefault="00FD74F0" w:rsidP="00FD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97025F">
        <w:rPr>
          <w:rFonts w:ascii="Consolas" w:hAnsi="Consolas" w:cs="Consolas"/>
          <w:color w:val="0000FF"/>
          <w:sz w:val="19"/>
          <w:szCs w:val="19"/>
          <w:highlight w:val="lightGray"/>
        </w:rPr>
        <w:t xml:space="preserve">      &lt;</w:t>
      </w:r>
      <w:proofErr w:type="spellStart"/>
      <w:proofErr w:type="gramStart"/>
      <w:r w:rsidRPr="0097025F">
        <w:rPr>
          <w:rFonts w:ascii="Consolas" w:hAnsi="Consolas" w:cs="Consolas"/>
          <w:color w:val="A31515"/>
          <w:sz w:val="19"/>
          <w:szCs w:val="19"/>
          <w:highlight w:val="lightGray"/>
        </w:rPr>
        <w:t>wsHttpBinding</w:t>
      </w:r>
      <w:proofErr w:type="spellEnd"/>
      <w:proofErr w:type="gramEnd"/>
      <w:r w:rsidRPr="0097025F">
        <w:rPr>
          <w:rFonts w:ascii="Consolas" w:hAnsi="Consolas" w:cs="Consolas"/>
          <w:color w:val="0000FF"/>
          <w:sz w:val="19"/>
          <w:szCs w:val="19"/>
          <w:highlight w:val="lightGray"/>
        </w:rPr>
        <w:t>&gt;</w:t>
      </w:r>
    </w:p>
    <w:p w:rsidR="00FD74F0" w:rsidRPr="0097025F" w:rsidRDefault="00FD74F0" w:rsidP="00FD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97025F">
        <w:rPr>
          <w:rFonts w:ascii="Consolas" w:hAnsi="Consolas" w:cs="Consolas"/>
          <w:color w:val="0000FF"/>
          <w:sz w:val="19"/>
          <w:szCs w:val="19"/>
          <w:highlight w:val="lightGray"/>
        </w:rPr>
        <w:t xml:space="preserve">        &lt;</w:t>
      </w:r>
      <w:r w:rsidRPr="0097025F">
        <w:rPr>
          <w:rFonts w:ascii="Consolas" w:hAnsi="Consolas" w:cs="Consolas"/>
          <w:color w:val="A31515"/>
          <w:sz w:val="19"/>
          <w:szCs w:val="19"/>
          <w:highlight w:val="lightGray"/>
        </w:rPr>
        <w:t>binding</w:t>
      </w:r>
      <w:r w:rsidRPr="0097025F">
        <w:rPr>
          <w:rFonts w:ascii="Consolas" w:hAnsi="Consolas" w:cs="Consolas"/>
          <w:color w:val="0000FF"/>
          <w:sz w:val="19"/>
          <w:szCs w:val="19"/>
          <w:highlight w:val="lightGray"/>
        </w:rPr>
        <w:t xml:space="preserve"> </w:t>
      </w:r>
      <w:r w:rsidRPr="0097025F">
        <w:rPr>
          <w:rFonts w:ascii="Consolas" w:hAnsi="Consolas" w:cs="Consolas"/>
          <w:color w:val="FF0000"/>
          <w:sz w:val="19"/>
          <w:szCs w:val="19"/>
          <w:highlight w:val="lightGray"/>
        </w:rPr>
        <w:t>name</w:t>
      </w:r>
      <w:r w:rsidRPr="0097025F">
        <w:rPr>
          <w:rFonts w:ascii="Consolas" w:hAnsi="Consolas" w:cs="Consolas"/>
          <w:color w:val="0000FF"/>
          <w:sz w:val="19"/>
          <w:szCs w:val="19"/>
          <w:highlight w:val="lightGray"/>
        </w:rPr>
        <w:t>=</w:t>
      </w:r>
      <w:r w:rsidRPr="0097025F">
        <w:rPr>
          <w:rFonts w:ascii="Consolas" w:hAnsi="Consolas" w:cs="Consolas"/>
          <w:color w:val="000000"/>
          <w:sz w:val="19"/>
          <w:szCs w:val="19"/>
          <w:highlight w:val="lightGray"/>
        </w:rPr>
        <w:t>"</w:t>
      </w:r>
      <w:proofErr w:type="spellStart"/>
      <w:r w:rsidRPr="0097025F">
        <w:rPr>
          <w:rFonts w:ascii="Consolas" w:hAnsi="Consolas" w:cs="Consolas"/>
          <w:color w:val="0000FF"/>
          <w:sz w:val="19"/>
          <w:szCs w:val="19"/>
          <w:highlight w:val="yellow"/>
        </w:rPr>
        <w:t>securingWSHttpBinding</w:t>
      </w:r>
      <w:proofErr w:type="spellEnd"/>
      <w:r w:rsidRPr="0097025F">
        <w:rPr>
          <w:rFonts w:ascii="Consolas" w:hAnsi="Consolas" w:cs="Consolas"/>
          <w:color w:val="000000"/>
          <w:sz w:val="19"/>
          <w:szCs w:val="19"/>
          <w:highlight w:val="lightGray"/>
        </w:rPr>
        <w:t>"</w:t>
      </w:r>
      <w:r w:rsidRPr="0097025F">
        <w:rPr>
          <w:rFonts w:ascii="Consolas" w:hAnsi="Consolas" w:cs="Consolas"/>
          <w:color w:val="0000FF"/>
          <w:sz w:val="19"/>
          <w:szCs w:val="19"/>
          <w:highlight w:val="lightGray"/>
        </w:rPr>
        <w:t>&gt;</w:t>
      </w:r>
    </w:p>
    <w:p w:rsidR="00FD74F0" w:rsidRPr="0097025F" w:rsidRDefault="00FD74F0" w:rsidP="00FD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97025F">
        <w:rPr>
          <w:rFonts w:ascii="Consolas" w:hAnsi="Consolas" w:cs="Consolas"/>
          <w:color w:val="0000FF"/>
          <w:sz w:val="19"/>
          <w:szCs w:val="19"/>
          <w:highlight w:val="lightGray"/>
        </w:rPr>
        <w:t xml:space="preserve">          &lt;</w:t>
      </w:r>
      <w:r w:rsidRPr="0097025F">
        <w:rPr>
          <w:rFonts w:ascii="Consolas" w:hAnsi="Consolas" w:cs="Consolas"/>
          <w:color w:val="A31515"/>
          <w:sz w:val="19"/>
          <w:szCs w:val="19"/>
          <w:highlight w:val="lightGray"/>
        </w:rPr>
        <w:t>security</w:t>
      </w:r>
      <w:r w:rsidRPr="0097025F">
        <w:rPr>
          <w:rFonts w:ascii="Consolas" w:hAnsi="Consolas" w:cs="Consolas"/>
          <w:color w:val="0000FF"/>
          <w:sz w:val="19"/>
          <w:szCs w:val="19"/>
          <w:highlight w:val="lightGray"/>
        </w:rPr>
        <w:t xml:space="preserve"> </w:t>
      </w:r>
      <w:r w:rsidRPr="0097025F">
        <w:rPr>
          <w:rFonts w:ascii="Consolas" w:hAnsi="Consolas" w:cs="Consolas"/>
          <w:color w:val="FF0000"/>
          <w:sz w:val="19"/>
          <w:szCs w:val="19"/>
          <w:highlight w:val="lightGray"/>
        </w:rPr>
        <w:t>mode</w:t>
      </w:r>
      <w:r w:rsidRPr="0097025F">
        <w:rPr>
          <w:rFonts w:ascii="Consolas" w:hAnsi="Consolas" w:cs="Consolas"/>
          <w:color w:val="0000FF"/>
          <w:sz w:val="19"/>
          <w:szCs w:val="19"/>
          <w:highlight w:val="lightGray"/>
        </w:rPr>
        <w:t xml:space="preserve"> =</w:t>
      </w:r>
      <w:r w:rsidRPr="0097025F">
        <w:rPr>
          <w:rFonts w:ascii="Consolas" w:hAnsi="Consolas" w:cs="Consolas"/>
          <w:color w:val="000000"/>
          <w:sz w:val="19"/>
          <w:szCs w:val="19"/>
          <w:highlight w:val="lightGray"/>
        </w:rPr>
        <w:t>"</w:t>
      </w:r>
      <w:r w:rsidRPr="0097025F">
        <w:rPr>
          <w:rFonts w:ascii="Consolas" w:hAnsi="Consolas" w:cs="Consolas"/>
          <w:color w:val="0000FF"/>
          <w:sz w:val="19"/>
          <w:szCs w:val="19"/>
          <w:highlight w:val="lightGray"/>
        </w:rPr>
        <w:t>Message</w:t>
      </w:r>
      <w:r w:rsidRPr="0097025F">
        <w:rPr>
          <w:rFonts w:ascii="Consolas" w:hAnsi="Consolas" w:cs="Consolas"/>
          <w:color w:val="000000"/>
          <w:sz w:val="19"/>
          <w:szCs w:val="19"/>
          <w:highlight w:val="lightGray"/>
        </w:rPr>
        <w:t>"</w:t>
      </w:r>
      <w:r w:rsidRPr="0097025F">
        <w:rPr>
          <w:rFonts w:ascii="Consolas" w:hAnsi="Consolas" w:cs="Consolas"/>
          <w:color w:val="0000FF"/>
          <w:sz w:val="19"/>
          <w:szCs w:val="19"/>
          <w:highlight w:val="lightGray"/>
        </w:rPr>
        <w:t>&gt;</w:t>
      </w:r>
    </w:p>
    <w:p w:rsidR="00FD74F0" w:rsidRPr="0097025F" w:rsidRDefault="00FD74F0" w:rsidP="00FD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97025F">
        <w:rPr>
          <w:rFonts w:ascii="Consolas" w:hAnsi="Consolas" w:cs="Consolas"/>
          <w:color w:val="0000FF"/>
          <w:sz w:val="19"/>
          <w:szCs w:val="19"/>
          <w:highlight w:val="lightGray"/>
        </w:rPr>
        <w:t xml:space="preserve">            &lt;</w:t>
      </w:r>
      <w:r w:rsidRPr="0097025F">
        <w:rPr>
          <w:rFonts w:ascii="Consolas" w:hAnsi="Consolas" w:cs="Consolas"/>
          <w:color w:val="A31515"/>
          <w:sz w:val="19"/>
          <w:szCs w:val="19"/>
          <w:highlight w:val="lightGray"/>
        </w:rPr>
        <w:t>transport</w:t>
      </w:r>
      <w:r w:rsidRPr="0097025F">
        <w:rPr>
          <w:rFonts w:ascii="Consolas" w:hAnsi="Consolas" w:cs="Consolas"/>
          <w:color w:val="0000FF"/>
          <w:sz w:val="19"/>
          <w:szCs w:val="19"/>
          <w:highlight w:val="lightGray"/>
        </w:rPr>
        <w:t xml:space="preserve"> </w:t>
      </w:r>
      <w:proofErr w:type="spellStart"/>
      <w:r w:rsidRPr="0097025F">
        <w:rPr>
          <w:rFonts w:ascii="Consolas" w:hAnsi="Consolas" w:cs="Consolas"/>
          <w:color w:val="FF0000"/>
          <w:sz w:val="19"/>
          <w:szCs w:val="19"/>
          <w:highlight w:val="lightGray"/>
        </w:rPr>
        <w:t>clientCredentialType</w:t>
      </w:r>
      <w:proofErr w:type="spellEnd"/>
      <w:r w:rsidRPr="0097025F">
        <w:rPr>
          <w:rFonts w:ascii="Consolas" w:hAnsi="Consolas" w:cs="Consolas"/>
          <w:color w:val="0000FF"/>
          <w:sz w:val="19"/>
          <w:szCs w:val="19"/>
          <w:highlight w:val="lightGray"/>
        </w:rPr>
        <w:t>=</w:t>
      </w:r>
      <w:r w:rsidRPr="0097025F">
        <w:rPr>
          <w:rFonts w:ascii="Consolas" w:hAnsi="Consolas" w:cs="Consolas"/>
          <w:color w:val="000000"/>
          <w:sz w:val="19"/>
          <w:szCs w:val="19"/>
          <w:highlight w:val="lightGray"/>
        </w:rPr>
        <w:t>"</w:t>
      </w:r>
      <w:r w:rsidRPr="0097025F">
        <w:rPr>
          <w:rFonts w:ascii="Consolas" w:hAnsi="Consolas" w:cs="Consolas"/>
          <w:color w:val="0000FF"/>
          <w:sz w:val="19"/>
          <w:szCs w:val="19"/>
          <w:highlight w:val="lightGray"/>
        </w:rPr>
        <w:t>Windows</w:t>
      </w:r>
      <w:r w:rsidRPr="0097025F">
        <w:rPr>
          <w:rFonts w:ascii="Consolas" w:hAnsi="Consolas" w:cs="Consolas"/>
          <w:color w:val="000000"/>
          <w:sz w:val="19"/>
          <w:szCs w:val="19"/>
          <w:highlight w:val="lightGray"/>
        </w:rPr>
        <w:t>"</w:t>
      </w:r>
      <w:r w:rsidRPr="0097025F">
        <w:rPr>
          <w:rFonts w:ascii="Consolas" w:hAnsi="Consolas" w:cs="Consolas"/>
          <w:color w:val="0000FF"/>
          <w:sz w:val="19"/>
          <w:szCs w:val="19"/>
          <w:highlight w:val="lightGray"/>
        </w:rPr>
        <w:t xml:space="preserve"> /&gt;</w:t>
      </w:r>
    </w:p>
    <w:p w:rsidR="00FD74F0" w:rsidRPr="0097025F" w:rsidRDefault="00FD74F0" w:rsidP="00FD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97025F">
        <w:rPr>
          <w:rFonts w:ascii="Consolas" w:hAnsi="Consolas" w:cs="Consolas"/>
          <w:color w:val="0000FF"/>
          <w:sz w:val="19"/>
          <w:szCs w:val="19"/>
          <w:highlight w:val="lightGray"/>
        </w:rPr>
        <w:t xml:space="preserve">            &lt;</w:t>
      </w:r>
      <w:r w:rsidRPr="0097025F">
        <w:rPr>
          <w:rFonts w:ascii="Consolas" w:hAnsi="Consolas" w:cs="Consolas"/>
          <w:color w:val="A31515"/>
          <w:sz w:val="19"/>
          <w:szCs w:val="19"/>
          <w:highlight w:val="lightGray"/>
        </w:rPr>
        <w:t>message</w:t>
      </w:r>
      <w:r w:rsidRPr="0097025F">
        <w:rPr>
          <w:rFonts w:ascii="Consolas" w:hAnsi="Consolas" w:cs="Consolas"/>
          <w:color w:val="0000FF"/>
          <w:sz w:val="19"/>
          <w:szCs w:val="19"/>
          <w:highlight w:val="lightGray"/>
        </w:rPr>
        <w:t xml:space="preserve"> </w:t>
      </w:r>
      <w:proofErr w:type="spellStart"/>
      <w:r w:rsidRPr="0097025F">
        <w:rPr>
          <w:rFonts w:ascii="Consolas" w:hAnsi="Consolas" w:cs="Consolas"/>
          <w:color w:val="FF0000"/>
          <w:sz w:val="19"/>
          <w:szCs w:val="19"/>
          <w:highlight w:val="lightGray"/>
        </w:rPr>
        <w:t>establishSecurityContext</w:t>
      </w:r>
      <w:proofErr w:type="spellEnd"/>
      <w:r w:rsidRPr="0097025F">
        <w:rPr>
          <w:rFonts w:ascii="Consolas" w:hAnsi="Consolas" w:cs="Consolas"/>
          <w:color w:val="0000FF"/>
          <w:sz w:val="19"/>
          <w:szCs w:val="19"/>
          <w:highlight w:val="lightGray"/>
        </w:rPr>
        <w:t>=</w:t>
      </w:r>
      <w:r w:rsidRPr="0097025F">
        <w:rPr>
          <w:rFonts w:ascii="Consolas" w:hAnsi="Consolas" w:cs="Consolas"/>
          <w:color w:val="000000"/>
          <w:sz w:val="19"/>
          <w:szCs w:val="19"/>
          <w:highlight w:val="lightGray"/>
        </w:rPr>
        <w:t>"</w:t>
      </w:r>
      <w:r w:rsidRPr="0097025F">
        <w:rPr>
          <w:rFonts w:ascii="Consolas" w:hAnsi="Consolas" w:cs="Consolas"/>
          <w:color w:val="0000FF"/>
          <w:sz w:val="19"/>
          <w:szCs w:val="19"/>
          <w:highlight w:val="lightGray"/>
        </w:rPr>
        <w:t>true</w:t>
      </w:r>
      <w:r w:rsidRPr="0097025F">
        <w:rPr>
          <w:rFonts w:ascii="Consolas" w:hAnsi="Consolas" w:cs="Consolas"/>
          <w:color w:val="000000"/>
          <w:sz w:val="19"/>
          <w:szCs w:val="19"/>
          <w:highlight w:val="lightGray"/>
        </w:rPr>
        <w:t>"</w:t>
      </w:r>
      <w:r w:rsidRPr="0097025F">
        <w:rPr>
          <w:rFonts w:ascii="Consolas" w:hAnsi="Consolas" w:cs="Consolas"/>
          <w:color w:val="0000FF"/>
          <w:sz w:val="19"/>
          <w:szCs w:val="19"/>
          <w:highlight w:val="lightGray"/>
        </w:rPr>
        <w:t xml:space="preserve"> /&gt;</w:t>
      </w:r>
    </w:p>
    <w:p w:rsidR="00FD74F0" w:rsidRPr="0097025F" w:rsidRDefault="00FD74F0" w:rsidP="00FD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97025F">
        <w:rPr>
          <w:rFonts w:ascii="Consolas" w:hAnsi="Consolas" w:cs="Consolas"/>
          <w:color w:val="0000FF"/>
          <w:sz w:val="19"/>
          <w:szCs w:val="19"/>
          <w:highlight w:val="lightGray"/>
        </w:rPr>
        <w:lastRenderedPageBreak/>
        <w:t xml:space="preserve">          &lt;/</w:t>
      </w:r>
      <w:r w:rsidRPr="0097025F">
        <w:rPr>
          <w:rFonts w:ascii="Consolas" w:hAnsi="Consolas" w:cs="Consolas"/>
          <w:color w:val="A31515"/>
          <w:sz w:val="19"/>
          <w:szCs w:val="19"/>
          <w:highlight w:val="lightGray"/>
        </w:rPr>
        <w:t>security</w:t>
      </w:r>
      <w:r w:rsidRPr="0097025F">
        <w:rPr>
          <w:rFonts w:ascii="Consolas" w:hAnsi="Consolas" w:cs="Consolas"/>
          <w:color w:val="0000FF"/>
          <w:sz w:val="19"/>
          <w:szCs w:val="19"/>
          <w:highlight w:val="lightGray"/>
        </w:rPr>
        <w:t>&gt;</w:t>
      </w:r>
    </w:p>
    <w:p w:rsidR="00FD74F0" w:rsidRPr="0097025F" w:rsidRDefault="00FD74F0" w:rsidP="00FD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97025F">
        <w:rPr>
          <w:rFonts w:ascii="Consolas" w:hAnsi="Consolas" w:cs="Consolas"/>
          <w:color w:val="0000FF"/>
          <w:sz w:val="19"/>
          <w:szCs w:val="19"/>
          <w:highlight w:val="lightGray"/>
        </w:rPr>
        <w:t xml:space="preserve">        &lt;/</w:t>
      </w:r>
      <w:r w:rsidRPr="0097025F">
        <w:rPr>
          <w:rFonts w:ascii="Consolas" w:hAnsi="Consolas" w:cs="Consolas"/>
          <w:color w:val="A31515"/>
          <w:sz w:val="19"/>
          <w:szCs w:val="19"/>
          <w:highlight w:val="lightGray"/>
        </w:rPr>
        <w:t>binding</w:t>
      </w:r>
      <w:r w:rsidRPr="0097025F">
        <w:rPr>
          <w:rFonts w:ascii="Consolas" w:hAnsi="Consolas" w:cs="Consolas"/>
          <w:color w:val="0000FF"/>
          <w:sz w:val="19"/>
          <w:szCs w:val="19"/>
          <w:highlight w:val="lightGray"/>
        </w:rPr>
        <w:t>&gt;</w:t>
      </w:r>
    </w:p>
    <w:p w:rsidR="00FD74F0" w:rsidRPr="0097025F" w:rsidRDefault="00FD74F0" w:rsidP="00FD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97025F">
        <w:rPr>
          <w:rFonts w:ascii="Consolas" w:hAnsi="Consolas" w:cs="Consolas"/>
          <w:color w:val="0000FF"/>
          <w:sz w:val="19"/>
          <w:szCs w:val="19"/>
          <w:highlight w:val="lightGray"/>
        </w:rPr>
        <w:t xml:space="preserve">      &lt;/</w:t>
      </w:r>
      <w:proofErr w:type="spellStart"/>
      <w:r w:rsidRPr="0097025F">
        <w:rPr>
          <w:rFonts w:ascii="Consolas" w:hAnsi="Consolas" w:cs="Consolas"/>
          <w:color w:val="A31515"/>
          <w:sz w:val="19"/>
          <w:szCs w:val="19"/>
          <w:highlight w:val="lightGray"/>
        </w:rPr>
        <w:t>wsHttpBinding</w:t>
      </w:r>
      <w:proofErr w:type="spellEnd"/>
      <w:r w:rsidRPr="0097025F">
        <w:rPr>
          <w:rFonts w:ascii="Consolas" w:hAnsi="Consolas" w:cs="Consolas"/>
          <w:color w:val="0000FF"/>
          <w:sz w:val="19"/>
          <w:szCs w:val="19"/>
          <w:highlight w:val="lightGray"/>
        </w:rPr>
        <w:t>&gt;</w:t>
      </w:r>
    </w:p>
    <w:p w:rsidR="00FD74F0" w:rsidRDefault="00FD74F0" w:rsidP="00FD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97025F">
        <w:rPr>
          <w:rFonts w:ascii="Consolas" w:hAnsi="Consolas" w:cs="Consolas"/>
          <w:color w:val="0000FF"/>
          <w:sz w:val="19"/>
          <w:szCs w:val="19"/>
          <w:highlight w:val="lightGray"/>
        </w:rPr>
        <w:t xml:space="preserve">    &lt;/</w:t>
      </w:r>
      <w:r w:rsidRPr="0097025F">
        <w:rPr>
          <w:rFonts w:ascii="Consolas" w:hAnsi="Consolas" w:cs="Consolas"/>
          <w:color w:val="A31515"/>
          <w:sz w:val="19"/>
          <w:szCs w:val="19"/>
          <w:highlight w:val="lightGray"/>
        </w:rPr>
        <w:t>bindings</w:t>
      </w:r>
      <w:r w:rsidRPr="0097025F">
        <w:rPr>
          <w:rFonts w:ascii="Consolas" w:hAnsi="Consolas" w:cs="Consolas"/>
          <w:color w:val="0000FF"/>
          <w:sz w:val="19"/>
          <w:szCs w:val="19"/>
          <w:highlight w:val="lightGray"/>
        </w:rPr>
        <w:t>&gt;</w:t>
      </w:r>
    </w:p>
    <w:p w:rsidR="0097025F" w:rsidRDefault="0097025F" w:rsidP="00FD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97025F" w:rsidRDefault="0097025F" w:rsidP="00FD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74F0" w:rsidRDefault="00FD74F0" w:rsidP="00FD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behaviors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D74F0" w:rsidRDefault="00FD74F0" w:rsidP="00FD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serviceBehaviors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D74F0" w:rsidRDefault="00FD74F0" w:rsidP="00FD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 w:rsidRPr="0097025F">
        <w:rPr>
          <w:rFonts w:ascii="Consolas" w:hAnsi="Consolas" w:cs="Consolas"/>
          <w:color w:val="A31515"/>
          <w:sz w:val="19"/>
          <w:szCs w:val="19"/>
          <w:highlight w:val="yellow"/>
        </w:rPr>
        <w:t>behavior</w:t>
      </w:r>
      <w:r w:rsidRPr="0097025F"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 </w:t>
      </w:r>
      <w:r w:rsidRPr="0097025F">
        <w:rPr>
          <w:rFonts w:ascii="Consolas" w:hAnsi="Consolas" w:cs="Consolas"/>
          <w:color w:val="FF0000"/>
          <w:sz w:val="19"/>
          <w:szCs w:val="19"/>
          <w:highlight w:val="yellow"/>
        </w:rPr>
        <w:t>name</w:t>
      </w:r>
      <w:r w:rsidRPr="0097025F">
        <w:rPr>
          <w:rFonts w:ascii="Consolas" w:hAnsi="Consolas" w:cs="Consolas"/>
          <w:color w:val="0000FF"/>
          <w:sz w:val="19"/>
          <w:szCs w:val="19"/>
          <w:highlight w:val="yellow"/>
        </w:rPr>
        <w:t>=</w:t>
      </w:r>
      <w:r w:rsidRPr="0097025F">
        <w:rPr>
          <w:rFonts w:ascii="Consolas" w:hAnsi="Consolas" w:cs="Consolas"/>
          <w:color w:val="000000"/>
          <w:sz w:val="19"/>
          <w:szCs w:val="19"/>
          <w:highlight w:val="yellow"/>
        </w:rPr>
        <w:t>"</w:t>
      </w:r>
      <w:proofErr w:type="spellStart"/>
      <w:r w:rsidRPr="0097025F">
        <w:rPr>
          <w:rFonts w:ascii="Consolas" w:hAnsi="Consolas" w:cs="Consolas"/>
          <w:color w:val="0000FF"/>
          <w:sz w:val="19"/>
          <w:szCs w:val="19"/>
          <w:highlight w:val="yellow"/>
        </w:rPr>
        <w:t>ConfigurationServiceBehavior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7025F" w:rsidRDefault="0097025F" w:rsidP="00FD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74F0" w:rsidRDefault="00FD74F0" w:rsidP="00FD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&lt;!--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set the values below to false before deployment </w:t>
      </w:r>
      <w:r>
        <w:rPr>
          <w:rFonts w:ascii="Consolas" w:hAnsi="Consolas" w:cs="Consolas"/>
          <w:color w:val="0000FF"/>
          <w:sz w:val="19"/>
          <w:szCs w:val="19"/>
        </w:rPr>
        <w:t>--&gt;</w:t>
      </w:r>
    </w:p>
    <w:p w:rsidR="00FD74F0" w:rsidRDefault="00FD74F0" w:rsidP="00FD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serviceMetadata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httpGetEnabled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httpsGetEnabled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97025F" w:rsidRDefault="0097025F" w:rsidP="00FD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74F0" w:rsidRDefault="00FD74F0" w:rsidP="00FD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&lt;!--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Set to false before deployment to avoid disclosing exception information </w:t>
      </w:r>
      <w:r>
        <w:rPr>
          <w:rFonts w:ascii="Consolas" w:hAnsi="Consolas" w:cs="Consolas"/>
          <w:color w:val="0000FF"/>
          <w:sz w:val="19"/>
          <w:szCs w:val="19"/>
        </w:rPr>
        <w:t>--&gt;</w:t>
      </w:r>
    </w:p>
    <w:p w:rsidR="00FD74F0" w:rsidRDefault="00FD74F0" w:rsidP="00FD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serviceDebug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includeExceptionDetailInFaults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 w:rsidRPr="0097025F">
        <w:rPr>
          <w:rFonts w:ascii="Consolas" w:hAnsi="Consolas" w:cs="Consolas"/>
          <w:color w:val="0000FF"/>
          <w:sz w:val="19"/>
          <w:szCs w:val="19"/>
          <w:highlight w:val="lightGray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97025F" w:rsidRDefault="0097025F" w:rsidP="00FD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74F0" w:rsidRDefault="00FD74F0" w:rsidP="00FD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&lt;/</w:t>
      </w:r>
      <w:r>
        <w:rPr>
          <w:rFonts w:ascii="Consolas" w:hAnsi="Consolas" w:cs="Consolas"/>
          <w:color w:val="A31515"/>
          <w:sz w:val="19"/>
          <w:szCs w:val="19"/>
        </w:rPr>
        <w:t>behavior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D74F0" w:rsidRDefault="00FD74F0" w:rsidP="00FD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serviceBehaviors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D74F0" w:rsidRDefault="00FD74F0" w:rsidP="00FD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</w:rPr>
        <w:t>behaviors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7025F" w:rsidRDefault="0097025F" w:rsidP="00FD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74F0" w:rsidRDefault="00FD74F0" w:rsidP="00FD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protocolMapping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D74F0" w:rsidRDefault="00FD74F0" w:rsidP="00FD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binding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basicHttpsBinding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scheme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https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FD74F0" w:rsidRDefault="00FD74F0" w:rsidP="00FD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protocolMapping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&gt;    </w:t>
      </w:r>
    </w:p>
    <w:p w:rsidR="0097025F" w:rsidRDefault="0097025F" w:rsidP="00FD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74F0" w:rsidRDefault="00FD74F0" w:rsidP="00FD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serviceHostingEnvironment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aspNetCompatibilityEnabled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multipleSiteBindingsEnabled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97025F" w:rsidRDefault="0097025F" w:rsidP="00FD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97025F" w:rsidRDefault="0097025F" w:rsidP="00FD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025F" w:rsidRPr="0097025F" w:rsidRDefault="00FD74F0" w:rsidP="00FD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lightGray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 w:rsidRPr="0097025F">
        <w:rPr>
          <w:rFonts w:ascii="Consolas" w:hAnsi="Consolas" w:cs="Consolas"/>
          <w:color w:val="0000FF"/>
          <w:sz w:val="19"/>
          <w:szCs w:val="19"/>
          <w:highlight w:val="lightGray"/>
        </w:rPr>
        <w:t>&lt;</w:t>
      </w:r>
      <w:proofErr w:type="gramStart"/>
      <w:r w:rsidRPr="0097025F">
        <w:rPr>
          <w:rFonts w:ascii="Consolas" w:hAnsi="Consolas" w:cs="Consolas"/>
          <w:color w:val="A31515"/>
          <w:sz w:val="19"/>
          <w:szCs w:val="19"/>
          <w:highlight w:val="lightGray"/>
        </w:rPr>
        <w:t>services</w:t>
      </w:r>
      <w:proofErr w:type="gramEnd"/>
      <w:r w:rsidRPr="0097025F">
        <w:rPr>
          <w:rFonts w:ascii="Consolas" w:hAnsi="Consolas" w:cs="Consolas"/>
          <w:color w:val="0000FF"/>
          <w:sz w:val="19"/>
          <w:szCs w:val="19"/>
          <w:highlight w:val="lightGray"/>
        </w:rPr>
        <w:t>&gt;</w:t>
      </w:r>
    </w:p>
    <w:p w:rsidR="0097025F" w:rsidRDefault="00FD74F0" w:rsidP="00FD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lightGray"/>
        </w:rPr>
      </w:pPr>
      <w:r w:rsidRPr="0097025F">
        <w:rPr>
          <w:rFonts w:ascii="Consolas" w:hAnsi="Consolas" w:cs="Consolas"/>
          <w:color w:val="0000FF"/>
          <w:sz w:val="19"/>
          <w:szCs w:val="19"/>
          <w:highlight w:val="lightGray"/>
        </w:rPr>
        <w:t xml:space="preserve">      &lt;</w:t>
      </w:r>
      <w:r w:rsidRPr="0097025F">
        <w:rPr>
          <w:rFonts w:ascii="Consolas" w:hAnsi="Consolas" w:cs="Consolas"/>
          <w:color w:val="A31515"/>
          <w:sz w:val="19"/>
          <w:szCs w:val="19"/>
          <w:highlight w:val="lightGray"/>
        </w:rPr>
        <w:t>service</w:t>
      </w:r>
      <w:r w:rsidRPr="0097025F">
        <w:rPr>
          <w:rFonts w:ascii="Consolas" w:hAnsi="Consolas" w:cs="Consolas"/>
          <w:color w:val="0000FF"/>
          <w:sz w:val="19"/>
          <w:szCs w:val="19"/>
          <w:highlight w:val="lightGray"/>
        </w:rPr>
        <w:t xml:space="preserve"> </w:t>
      </w:r>
      <w:r w:rsidRPr="0097025F">
        <w:rPr>
          <w:rFonts w:ascii="Consolas" w:hAnsi="Consolas" w:cs="Consolas"/>
          <w:color w:val="FF0000"/>
          <w:sz w:val="19"/>
          <w:szCs w:val="19"/>
          <w:highlight w:val="lightGray"/>
        </w:rPr>
        <w:t>name</w:t>
      </w:r>
      <w:r w:rsidRPr="0097025F">
        <w:rPr>
          <w:rFonts w:ascii="Consolas" w:hAnsi="Consolas" w:cs="Consolas"/>
          <w:color w:val="0000FF"/>
          <w:sz w:val="19"/>
          <w:szCs w:val="19"/>
          <w:highlight w:val="lightGray"/>
        </w:rPr>
        <w:t>=</w:t>
      </w:r>
      <w:r w:rsidRPr="0097025F">
        <w:rPr>
          <w:rFonts w:ascii="Consolas" w:hAnsi="Consolas" w:cs="Consolas"/>
          <w:color w:val="000000"/>
          <w:sz w:val="19"/>
          <w:szCs w:val="19"/>
          <w:highlight w:val="lightGray"/>
        </w:rPr>
        <w:t>"</w:t>
      </w:r>
      <w:r w:rsidRPr="0097025F">
        <w:rPr>
          <w:rFonts w:ascii="Consolas" w:hAnsi="Consolas" w:cs="Consolas"/>
          <w:color w:val="0000FF"/>
          <w:sz w:val="19"/>
          <w:szCs w:val="19"/>
          <w:highlight w:val="yellow"/>
        </w:rPr>
        <w:t>WCFTestImpersonation1.Service1</w:t>
      </w:r>
      <w:r w:rsidRPr="0097025F">
        <w:rPr>
          <w:rFonts w:ascii="Consolas" w:hAnsi="Consolas" w:cs="Consolas"/>
          <w:color w:val="000000"/>
          <w:sz w:val="19"/>
          <w:szCs w:val="19"/>
          <w:highlight w:val="lightGray"/>
        </w:rPr>
        <w:t>"</w:t>
      </w:r>
      <w:r w:rsidRPr="0097025F">
        <w:rPr>
          <w:rFonts w:ascii="Consolas" w:hAnsi="Consolas" w:cs="Consolas"/>
          <w:color w:val="0000FF"/>
          <w:sz w:val="19"/>
          <w:szCs w:val="19"/>
          <w:highlight w:val="lightGray"/>
        </w:rPr>
        <w:t xml:space="preserve"> </w:t>
      </w:r>
    </w:p>
    <w:p w:rsidR="00FD74F0" w:rsidRPr="0097025F" w:rsidRDefault="0097025F" w:rsidP="00FD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>
        <w:rPr>
          <w:rFonts w:ascii="Consolas" w:hAnsi="Consolas" w:cs="Consolas"/>
          <w:color w:val="0000FF"/>
          <w:sz w:val="19"/>
          <w:szCs w:val="19"/>
          <w:highlight w:val="lightGray"/>
        </w:rPr>
        <w:t xml:space="preserve">               </w:t>
      </w:r>
      <w:proofErr w:type="spellStart"/>
      <w:proofErr w:type="gramStart"/>
      <w:r w:rsidR="00FD74F0" w:rsidRPr="0097025F">
        <w:rPr>
          <w:rFonts w:ascii="Consolas" w:hAnsi="Consolas" w:cs="Consolas"/>
          <w:color w:val="FF0000"/>
          <w:sz w:val="19"/>
          <w:szCs w:val="19"/>
          <w:highlight w:val="lightGray"/>
        </w:rPr>
        <w:t>behaviorConfiguration</w:t>
      </w:r>
      <w:proofErr w:type="spellEnd"/>
      <w:proofErr w:type="gramEnd"/>
      <w:r w:rsidR="00FD74F0" w:rsidRPr="0097025F">
        <w:rPr>
          <w:rFonts w:ascii="Consolas" w:hAnsi="Consolas" w:cs="Consolas"/>
          <w:color w:val="0000FF"/>
          <w:sz w:val="19"/>
          <w:szCs w:val="19"/>
          <w:highlight w:val="lightGray"/>
        </w:rPr>
        <w:t>=</w:t>
      </w:r>
      <w:r w:rsidR="00FD74F0" w:rsidRPr="0097025F">
        <w:rPr>
          <w:rFonts w:ascii="Consolas" w:hAnsi="Consolas" w:cs="Consolas"/>
          <w:color w:val="000000"/>
          <w:sz w:val="19"/>
          <w:szCs w:val="19"/>
          <w:highlight w:val="lightGray"/>
        </w:rPr>
        <w:t>"</w:t>
      </w:r>
      <w:proofErr w:type="spellStart"/>
      <w:r w:rsidR="00FD74F0" w:rsidRPr="0097025F">
        <w:rPr>
          <w:rFonts w:ascii="Consolas" w:hAnsi="Consolas" w:cs="Consolas"/>
          <w:color w:val="0000FF"/>
          <w:sz w:val="19"/>
          <w:szCs w:val="19"/>
          <w:highlight w:val="yellow"/>
        </w:rPr>
        <w:t>ConfigurationServiceBehavior</w:t>
      </w:r>
      <w:proofErr w:type="spellEnd"/>
      <w:r w:rsidR="00FD74F0" w:rsidRPr="0097025F">
        <w:rPr>
          <w:rFonts w:ascii="Consolas" w:hAnsi="Consolas" w:cs="Consolas"/>
          <w:color w:val="000000"/>
          <w:sz w:val="19"/>
          <w:szCs w:val="19"/>
          <w:highlight w:val="lightGray"/>
        </w:rPr>
        <w:t>"</w:t>
      </w:r>
      <w:r w:rsidR="00FD74F0" w:rsidRPr="0097025F">
        <w:rPr>
          <w:rFonts w:ascii="Consolas" w:hAnsi="Consolas" w:cs="Consolas"/>
          <w:color w:val="0000FF"/>
          <w:sz w:val="19"/>
          <w:szCs w:val="19"/>
          <w:highlight w:val="lightGray"/>
        </w:rPr>
        <w:t>&gt;</w:t>
      </w:r>
    </w:p>
    <w:p w:rsidR="00FD74F0" w:rsidRPr="0097025F" w:rsidRDefault="00FD74F0" w:rsidP="00FD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97025F">
        <w:rPr>
          <w:rFonts w:ascii="Consolas" w:hAnsi="Consolas" w:cs="Consolas"/>
          <w:color w:val="0000FF"/>
          <w:sz w:val="19"/>
          <w:szCs w:val="19"/>
          <w:highlight w:val="lightGray"/>
        </w:rPr>
        <w:t xml:space="preserve">        &lt;</w:t>
      </w:r>
      <w:r w:rsidRPr="0097025F">
        <w:rPr>
          <w:rFonts w:ascii="Consolas" w:hAnsi="Consolas" w:cs="Consolas"/>
          <w:color w:val="A31515"/>
          <w:sz w:val="19"/>
          <w:szCs w:val="19"/>
          <w:highlight w:val="lightGray"/>
        </w:rPr>
        <w:t>endpoint</w:t>
      </w:r>
      <w:r w:rsidRPr="0097025F">
        <w:rPr>
          <w:rFonts w:ascii="Consolas" w:hAnsi="Consolas" w:cs="Consolas"/>
          <w:color w:val="0000FF"/>
          <w:sz w:val="19"/>
          <w:szCs w:val="19"/>
          <w:highlight w:val="lightGray"/>
        </w:rPr>
        <w:t xml:space="preserve"> </w:t>
      </w:r>
      <w:r w:rsidRPr="0097025F">
        <w:rPr>
          <w:rFonts w:ascii="Consolas" w:hAnsi="Consolas" w:cs="Consolas"/>
          <w:color w:val="FF0000"/>
          <w:sz w:val="19"/>
          <w:szCs w:val="19"/>
          <w:highlight w:val="lightGray"/>
        </w:rPr>
        <w:t>binding</w:t>
      </w:r>
      <w:r w:rsidRPr="0097025F">
        <w:rPr>
          <w:rFonts w:ascii="Consolas" w:hAnsi="Consolas" w:cs="Consolas"/>
          <w:color w:val="0000FF"/>
          <w:sz w:val="19"/>
          <w:szCs w:val="19"/>
          <w:highlight w:val="lightGray"/>
        </w:rPr>
        <w:t>=</w:t>
      </w:r>
      <w:r w:rsidRPr="0097025F">
        <w:rPr>
          <w:rFonts w:ascii="Consolas" w:hAnsi="Consolas" w:cs="Consolas"/>
          <w:color w:val="000000"/>
          <w:sz w:val="19"/>
          <w:szCs w:val="19"/>
          <w:highlight w:val="lightGray"/>
        </w:rPr>
        <w:t>"</w:t>
      </w:r>
      <w:proofErr w:type="spellStart"/>
      <w:r w:rsidRPr="0097025F">
        <w:rPr>
          <w:rFonts w:ascii="Consolas" w:hAnsi="Consolas" w:cs="Consolas"/>
          <w:color w:val="0000FF"/>
          <w:sz w:val="19"/>
          <w:szCs w:val="19"/>
          <w:highlight w:val="yellow"/>
        </w:rPr>
        <w:t>wsHttpBinding</w:t>
      </w:r>
      <w:proofErr w:type="spellEnd"/>
      <w:r w:rsidRPr="0097025F">
        <w:rPr>
          <w:rFonts w:ascii="Consolas" w:hAnsi="Consolas" w:cs="Consolas"/>
          <w:color w:val="000000"/>
          <w:sz w:val="19"/>
          <w:szCs w:val="19"/>
          <w:highlight w:val="lightGray"/>
        </w:rPr>
        <w:t>"</w:t>
      </w:r>
    </w:p>
    <w:p w:rsidR="00FD74F0" w:rsidRPr="0097025F" w:rsidRDefault="00FD74F0" w:rsidP="00FD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97025F">
        <w:rPr>
          <w:rFonts w:ascii="Consolas" w:hAnsi="Consolas" w:cs="Consolas"/>
          <w:color w:val="0000FF"/>
          <w:sz w:val="19"/>
          <w:szCs w:val="19"/>
          <w:highlight w:val="lightGray"/>
        </w:rPr>
        <w:t xml:space="preserve">                  </w:t>
      </w:r>
      <w:proofErr w:type="spellStart"/>
      <w:proofErr w:type="gramStart"/>
      <w:r w:rsidRPr="0097025F">
        <w:rPr>
          <w:rFonts w:ascii="Consolas" w:hAnsi="Consolas" w:cs="Consolas"/>
          <w:color w:val="FF0000"/>
          <w:sz w:val="19"/>
          <w:szCs w:val="19"/>
          <w:highlight w:val="lightGray"/>
        </w:rPr>
        <w:t>bindingConfiguration</w:t>
      </w:r>
      <w:proofErr w:type="spellEnd"/>
      <w:proofErr w:type="gramEnd"/>
      <w:r w:rsidRPr="0097025F">
        <w:rPr>
          <w:rFonts w:ascii="Consolas" w:hAnsi="Consolas" w:cs="Consolas"/>
          <w:color w:val="0000FF"/>
          <w:sz w:val="19"/>
          <w:szCs w:val="19"/>
          <w:highlight w:val="lightGray"/>
        </w:rPr>
        <w:t>=</w:t>
      </w:r>
      <w:r w:rsidRPr="0097025F">
        <w:rPr>
          <w:rFonts w:ascii="Consolas" w:hAnsi="Consolas" w:cs="Consolas"/>
          <w:color w:val="000000"/>
          <w:sz w:val="19"/>
          <w:szCs w:val="19"/>
          <w:highlight w:val="lightGray"/>
        </w:rPr>
        <w:t>"</w:t>
      </w:r>
      <w:proofErr w:type="spellStart"/>
      <w:r w:rsidRPr="0097025F">
        <w:rPr>
          <w:rFonts w:ascii="Consolas" w:hAnsi="Consolas" w:cs="Consolas"/>
          <w:color w:val="0000FF"/>
          <w:sz w:val="19"/>
          <w:szCs w:val="19"/>
          <w:highlight w:val="yellow"/>
        </w:rPr>
        <w:t>securingWSHttpBinding</w:t>
      </w:r>
      <w:proofErr w:type="spellEnd"/>
      <w:r w:rsidRPr="0097025F">
        <w:rPr>
          <w:rFonts w:ascii="Consolas" w:hAnsi="Consolas" w:cs="Consolas"/>
          <w:color w:val="000000"/>
          <w:sz w:val="19"/>
          <w:szCs w:val="19"/>
          <w:highlight w:val="lightGray"/>
        </w:rPr>
        <w:t>"</w:t>
      </w:r>
    </w:p>
    <w:p w:rsidR="00FD74F0" w:rsidRPr="0097025F" w:rsidRDefault="00FD74F0" w:rsidP="00FD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97025F">
        <w:rPr>
          <w:rFonts w:ascii="Consolas" w:hAnsi="Consolas" w:cs="Consolas"/>
          <w:color w:val="0000FF"/>
          <w:sz w:val="19"/>
          <w:szCs w:val="19"/>
          <w:highlight w:val="lightGray"/>
        </w:rPr>
        <w:t xml:space="preserve">                  </w:t>
      </w:r>
      <w:proofErr w:type="gramStart"/>
      <w:r w:rsidRPr="0097025F">
        <w:rPr>
          <w:rFonts w:ascii="Consolas" w:hAnsi="Consolas" w:cs="Consolas"/>
          <w:color w:val="FF0000"/>
          <w:sz w:val="19"/>
          <w:szCs w:val="19"/>
          <w:highlight w:val="lightGray"/>
        </w:rPr>
        <w:t>contract</w:t>
      </w:r>
      <w:proofErr w:type="gramEnd"/>
      <w:r w:rsidRPr="0097025F">
        <w:rPr>
          <w:rFonts w:ascii="Consolas" w:hAnsi="Consolas" w:cs="Consolas"/>
          <w:color w:val="0000FF"/>
          <w:sz w:val="19"/>
          <w:szCs w:val="19"/>
          <w:highlight w:val="lightGray"/>
        </w:rPr>
        <w:t>=</w:t>
      </w:r>
      <w:r w:rsidRPr="0097025F">
        <w:rPr>
          <w:rFonts w:ascii="Consolas" w:hAnsi="Consolas" w:cs="Consolas"/>
          <w:color w:val="000000"/>
          <w:sz w:val="19"/>
          <w:szCs w:val="19"/>
          <w:highlight w:val="lightGray"/>
        </w:rPr>
        <w:t>"</w:t>
      </w:r>
      <w:r w:rsidRPr="0097025F">
        <w:rPr>
          <w:rFonts w:ascii="Consolas" w:hAnsi="Consolas" w:cs="Consolas"/>
          <w:color w:val="0000FF"/>
          <w:sz w:val="19"/>
          <w:szCs w:val="19"/>
          <w:highlight w:val="yellow"/>
        </w:rPr>
        <w:t>WCFTestImpersonation1.IService1</w:t>
      </w:r>
      <w:r w:rsidRPr="0097025F">
        <w:rPr>
          <w:rFonts w:ascii="Consolas" w:hAnsi="Consolas" w:cs="Consolas"/>
          <w:color w:val="000000"/>
          <w:sz w:val="19"/>
          <w:szCs w:val="19"/>
          <w:highlight w:val="lightGray"/>
        </w:rPr>
        <w:t>"</w:t>
      </w:r>
      <w:r w:rsidRPr="0097025F">
        <w:rPr>
          <w:rFonts w:ascii="Consolas" w:hAnsi="Consolas" w:cs="Consolas"/>
          <w:color w:val="0000FF"/>
          <w:sz w:val="19"/>
          <w:szCs w:val="19"/>
          <w:highlight w:val="lightGray"/>
        </w:rPr>
        <w:t xml:space="preserve"> /&gt;</w:t>
      </w:r>
    </w:p>
    <w:p w:rsidR="00FD74F0" w:rsidRPr="0097025F" w:rsidRDefault="00FD74F0" w:rsidP="00FD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97025F">
        <w:rPr>
          <w:rFonts w:ascii="Consolas" w:hAnsi="Consolas" w:cs="Consolas"/>
          <w:color w:val="0000FF"/>
          <w:sz w:val="19"/>
          <w:szCs w:val="19"/>
          <w:highlight w:val="lightGray"/>
        </w:rPr>
        <w:t xml:space="preserve">      &lt;/</w:t>
      </w:r>
      <w:r w:rsidRPr="0097025F">
        <w:rPr>
          <w:rFonts w:ascii="Consolas" w:hAnsi="Consolas" w:cs="Consolas"/>
          <w:color w:val="A31515"/>
          <w:sz w:val="19"/>
          <w:szCs w:val="19"/>
          <w:highlight w:val="lightGray"/>
        </w:rPr>
        <w:t>service</w:t>
      </w:r>
      <w:r w:rsidRPr="0097025F">
        <w:rPr>
          <w:rFonts w:ascii="Consolas" w:hAnsi="Consolas" w:cs="Consolas"/>
          <w:color w:val="0000FF"/>
          <w:sz w:val="19"/>
          <w:szCs w:val="19"/>
          <w:highlight w:val="lightGray"/>
        </w:rPr>
        <w:t>&gt;</w:t>
      </w:r>
    </w:p>
    <w:p w:rsidR="00FD74F0" w:rsidRDefault="00FD74F0" w:rsidP="00FD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97025F">
        <w:rPr>
          <w:rFonts w:ascii="Consolas" w:hAnsi="Consolas" w:cs="Consolas"/>
          <w:color w:val="0000FF"/>
          <w:sz w:val="19"/>
          <w:szCs w:val="19"/>
          <w:highlight w:val="lightGray"/>
        </w:rPr>
        <w:t xml:space="preserve">    &lt;/</w:t>
      </w:r>
      <w:r w:rsidRPr="0097025F">
        <w:rPr>
          <w:rFonts w:ascii="Consolas" w:hAnsi="Consolas" w:cs="Consolas"/>
          <w:color w:val="A31515"/>
          <w:sz w:val="19"/>
          <w:szCs w:val="19"/>
          <w:highlight w:val="lightGray"/>
        </w:rPr>
        <w:t>services</w:t>
      </w:r>
      <w:r w:rsidRPr="0097025F">
        <w:rPr>
          <w:rFonts w:ascii="Consolas" w:hAnsi="Consolas" w:cs="Consolas"/>
          <w:color w:val="0000FF"/>
          <w:sz w:val="19"/>
          <w:szCs w:val="19"/>
          <w:highlight w:val="lightGray"/>
        </w:rPr>
        <w:t>&gt;</w:t>
      </w:r>
    </w:p>
    <w:p w:rsidR="0097025F" w:rsidRDefault="0097025F" w:rsidP="00FD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97025F" w:rsidRDefault="0097025F" w:rsidP="00FD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74F0" w:rsidRDefault="00FD74F0" w:rsidP="00FD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system.serviceModel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D74F0" w:rsidRDefault="00FD74F0" w:rsidP="00FD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system.webServer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D74F0" w:rsidRDefault="00FD74F0" w:rsidP="00FD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modules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runAllManagedModulesForAllRequests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FD74F0" w:rsidRDefault="00FD74F0" w:rsidP="00FD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&lt;!--</w:t>
      </w:r>
    </w:p>
    <w:p w:rsidR="00FD74F0" w:rsidRDefault="00FD74F0" w:rsidP="00FD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To browse web app root directory during debugging, set the value below to true.</w:t>
      </w:r>
    </w:p>
    <w:p w:rsidR="00FD74F0" w:rsidRDefault="00FD74F0" w:rsidP="00FD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Set to false before deployment to avoid disclosing web app folder information.</w:t>
      </w:r>
    </w:p>
    <w:p w:rsidR="00FD74F0" w:rsidRDefault="00FD74F0" w:rsidP="00FD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--&gt;</w:t>
      </w:r>
    </w:p>
    <w:p w:rsidR="00FD74F0" w:rsidRDefault="00FD74F0" w:rsidP="00FD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directoryBrowse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enabled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FD74F0" w:rsidRDefault="00FD74F0" w:rsidP="00FD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system.webServer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D74F0" w:rsidRDefault="00FD74F0" w:rsidP="00FD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74F0" w:rsidRDefault="00FD74F0" w:rsidP="00FD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configuration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D74F0" w:rsidRDefault="00FD74F0"/>
    <w:p w:rsidR="00FD74F0" w:rsidRPr="0097025F" w:rsidRDefault="0097025F">
      <w:pPr>
        <w:rPr>
          <w:b/>
        </w:rPr>
      </w:pPr>
      <w:r w:rsidRPr="0097025F">
        <w:rPr>
          <w:b/>
          <w:highlight w:val="cyan"/>
        </w:rPr>
        <w:t>LA LLAMADA</w:t>
      </w:r>
    </w:p>
    <w:p w:rsidR="00FD74F0" w:rsidRDefault="00FD74F0" w:rsidP="00FD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Service1Client client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Service1Client(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D74F0" w:rsidRDefault="00FD74F0" w:rsidP="00FD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025F" w:rsidRDefault="00FD74F0" w:rsidP="00FD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client.ClientCredentials.Windows.AllowedImpersonationLevel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</w:p>
    <w:p w:rsidR="00FD74F0" w:rsidRDefault="0097025F" w:rsidP="00FD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  <w:r w:rsidR="00FD74F0">
        <w:rPr>
          <w:rFonts w:ascii="Consolas" w:hAnsi="Consolas" w:cs="Consolas"/>
          <w:color w:val="000000"/>
          <w:sz w:val="19"/>
          <w:szCs w:val="19"/>
        </w:rPr>
        <w:t>System.Security.Principal.</w:t>
      </w:r>
      <w:r w:rsidR="00FD74F0">
        <w:rPr>
          <w:rFonts w:ascii="Consolas" w:hAnsi="Consolas" w:cs="Consolas"/>
          <w:color w:val="2B91AF"/>
          <w:sz w:val="19"/>
          <w:szCs w:val="19"/>
        </w:rPr>
        <w:t>TokenImpersonationLevel</w:t>
      </w:r>
      <w:r w:rsidR="00FD74F0">
        <w:rPr>
          <w:rFonts w:ascii="Consolas" w:hAnsi="Consolas" w:cs="Consolas"/>
          <w:color w:val="000000"/>
          <w:sz w:val="19"/>
          <w:szCs w:val="19"/>
        </w:rPr>
        <w:t>.Impersonation;</w:t>
      </w:r>
    </w:p>
    <w:p w:rsidR="00FD74F0" w:rsidRDefault="00FD74F0" w:rsidP="00FD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client.ClientCredentials.Windows.ClientCredential.UserName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"tdal6392@sa.convergys.com"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74F0" w:rsidRDefault="00FD74F0" w:rsidP="00FD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client.ClientCredentials.Windows.ClientCredential.Password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"Levitico@06"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74F0" w:rsidRDefault="00FD74F0" w:rsidP="00FD7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025F" w:rsidRDefault="0097025F" w:rsidP="00970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client.ClientCredentials.Windows.ClientCredential.UserName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"ccec3554@sa.convergys.com"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7025F" w:rsidRDefault="0097025F" w:rsidP="00970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client.ClientCredentials.Windows.ClientCredential.Password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"Convergys109"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7025F" w:rsidRDefault="0097025F" w:rsidP="00970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74F0" w:rsidRDefault="0097025F" w:rsidP="00FD74F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="00FD74F0">
        <w:rPr>
          <w:rFonts w:ascii="Consolas" w:hAnsi="Consolas" w:cs="Consolas"/>
          <w:color w:val="000000"/>
          <w:sz w:val="19"/>
          <w:szCs w:val="19"/>
        </w:rPr>
        <w:t>client.getIdentity</w:t>
      </w:r>
      <w:proofErr w:type="spellEnd"/>
      <w:r w:rsidR="00FD74F0">
        <w:rPr>
          <w:rFonts w:ascii="Consolas" w:hAnsi="Consolas" w:cs="Consolas"/>
          <w:color w:val="000000"/>
          <w:sz w:val="19"/>
          <w:szCs w:val="19"/>
        </w:rPr>
        <w:t>();</w:t>
      </w:r>
    </w:p>
    <w:p w:rsidR="0097025F" w:rsidRDefault="0097025F" w:rsidP="00FD74F0">
      <w:pPr>
        <w:rPr>
          <w:rFonts w:ascii="Consolas" w:hAnsi="Consolas" w:cs="Consolas"/>
          <w:color w:val="000000"/>
          <w:sz w:val="19"/>
          <w:szCs w:val="19"/>
        </w:rPr>
      </w:pPr>
    </w:p>
    <w:p w:rsidR="0097025F" w:rsidRDefault="0097025F" w:rsidP="00FD74F0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Elimine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el Proyecto de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llamada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la parte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identity, no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necesario</w:t>
      </w:r>
      <w:proofErr w:type="spellEnd"/>
    </w:p>
    <w:p w:rsidR="0097025F" w:rsidRDefault="0097025F" w:rsidP="00970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&lt;</w:t>
      </w:r>
      <w:r>
        <w:rPr>
          <w:rFonts w:ascii="Consolas" w:hAnsi="Consolas" w:cs="Consolas"/>
          <w:color w:val="A31515"/>
          <w:sz w:val="19"/>
          <w:szCs w:val="19"/>
        </w:rPr>
        <w:t>endpoint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address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http://localhost:61336/Service1.svc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binding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wsHttpBinding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</w:p>
    <w:p w:rsidR="0097025F" w:rsidRDefault="0097025F" w:rsidP="00970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bindingConfiguration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WSHttpBinding_IService1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contract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ServiceReference1.IService1</w:t>
      </w:r>
      <w:r>
        <w:rPr>
          <w:rFonts w:ascii="Consolas" w:hAnsi="Consolas" w:cs="Consolas"/>
          <w:color w:val="000000"/>
          <w:sz w:val="19"/>
          <w:szCs w:val="19"/>
        </w:rPr>
        <w:t>"</w:t>
      </w:r>
    </w:p>
    <w:p w:rsidR="0097025F" w:rsidRDefault="0097025F" w:rsidP="00970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WSHttpBinding_IService1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7025F" w:rsidRDefault="0097025F" w:rsidP="00970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025F" w:rsidRPr="0097025F" w:rsidRDefault="0097025F" w:rsidP="00970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</w:t>
      </w:r>
      <w:r w:rsidRPr="0097025F">
        <w:rPr>
          <w:rFonts w:ascii="Consolas" w:hAnsi="Consolas" w:cs="Consolas"/>
          <w:color w:val="0000FF"/>
          <w:sz w:val="19"/>
          <w:szCs w:val="19"/>
          <w:highlight w:val="yellow"/>
        </w:rPr>
        <w:t>&lt;</w:t>
      </w:r>
      <w:proofErr w:type="gramStart"/>
      <w:r w:rsidRPr="0097025F">
        <w:rPr>
          <w:rFonts w:ascii="Consolas" w:hAnsi="Consolas" w:cs="Consolas"/>
          <w:color w:val="A31515"/>
          <w:sz w:val="19"/>
          <w:szCs w:val="19"/>
          <w:highlight w:val="yellow"/>
        </w:rPr>
        <w:t>identity</w:t>
      </w:r>
      <w:proofErr w:type="gramEnd"/>
      <w:r w:rsidRPr="0097025F">
        <w:rPr>
          <w:rFonts w:ascii="Consolas" w:hAnsi="Consolas" w:cs="Consolas"/>
          <w:color w:val="0000FF"/>
          <w:sz w:val="19"/>
          <w:szCs w:val="19"/>
          <w:highlight w:val="yellow"/>
        </w:rPr>
        <w:t>&gt;</w:t>
      </w:r>
    </w:p>
    <w:p w:rsidR="0097025F" w:rsidRPr="0097025F" w:rsidRDefault="0097025F" w:rsidP="00970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97025F"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                &lt;</w:t>
      </w:r>
      <w:proofErr w:type="spellStart"/>
      <w:r w:rsidRPr="0097025F">
        <w:rPr>
          <w:rFonts w:ascii="Consolas" w:hAnsi="Consolas" w:cs="Consolas"/>
          <w:color w:val="A31515"/>
          <w:sz w:val="19"/>
          <w:szCs w:val="19"/>
          <w:highlight w:val="yellow"/>
        </w:rPr>
        <w:t>userPrincipalName</w:t>
      </w:r>
      <w:proofErr w:type="spellEnd"/>
      <w:r w:rsidRPr="0097025F"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 </w:t>
      </w:r>
      <w:r w:rsidRPr="0097025F">
        <w:rPr>
          <w:rFonts w:ascii="Consolas" w:hAnsi="Consolas" w:cs="Consolas"/>
          <w:color w:val="FF0000"/>
          <w:sz w:val="19"/>
          <w:szCs w:val="19"/>
          <w:highlight w:val="yellow"/>
        </w:rPr>
        <w:t>value</w:t>
      </w:r>
      <w:r w:rsidRPr="0097025F">
        <w:rPr>
          <w:rFonts w:ascii="Consolas" w:hAnsi="Consolas" w:cs="Consolas"/>
          <w:color w:val="0000FF"/>
          <w:sz w:val="19"/>
          <w:szCs w:val="19"/>
          <w:highlight w:val="yellow"/>
        </w:rPr>
        <w:t>=</w:t>
      </w:r>
      <w:r w:rsidRPr="0097025F">
        <w:rPr>
          <w:rFonts w:ascii="Consolas" w:hAnsi="Consolas" w:cs="Consolas"/>
          <w:color w:val="000000"/>
          <w:sz w:val="19"/>
          <w:szCs w:val="19"/>
          <w:highlight w:val="yellow"/>
        </w:rPr>
        <w:t>"</w:t>
      </w:r>
      <w:r w:rsidRPr="0097025F">
        <w:rPr>
          <w:rFonts w:ascii="Consolas" w:hAnsi="Consolas" w:cs="Consolas"/>
          <w:color w:val="0000FF"/>
          <w:sz w:val="19"/>
          <w:szCs w:val="19"/>
          <w:highlight w:val="yellow"/>
        </w:rPr>
        <w:t>tdal6392@sa.convergys.com</w:t>
      </w:r>
      <w:r w:rsidRPr="0097025F">
        <w:rPr>
          <w:rFonts w:ascii="Consolas" w:hAnsi="Consolas" w:cs="Consolas"/>
          <w:color w:val="000000"/>
          <w:sz w:val="19"/>
          <w:szCs w:val="19"/>
          <w:highlight w:val="yellow"/>
        </w:rPr>
        <w:t>"</w:t>
      </w:r>
      <w:r w:rsidRPr="0097025F"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 /&gt;</w:t>
      </w:r>
    </w:p>
    <w:p w:rsidR="0097025F" w:rsidRDefault="0097025F" w:rsidP="009702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025F"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              &lt;/</w:t>
      </w:r>
      <w:r w:rsidRPr="0097025F">
        <w:rPr>
          <w:rFonts w:ascii="Consolas" w:hAnsi="Consolas" w:cs="Consolas"/>
          <w:color w:val="A31515"/>
          <w:sz w:val="19"/>
          <w:szCs w:val="19"/>
          <w:highlight w:val="yellow"/>
        </w:rPr>
        <w:t>identity</w:t>
      </w:r>
      <w:r w:rsidRPr="0097025F">
        <w:rPr>
          <w:rFonts w:ascii="Consolas" w:hAnsi="Consolas" w:cs="Consolas"/>
          <w:color w:val="0000FF"/>
          <w:sz w:val="19"/>
          <w:szCs w:val="19"/>
          <w:highlight w:val="yellow"/>
        </w:rPr>
        <w:t>&gt;</w:t>
      </w:r>
    </w:p>
    <w:p w:rsidR="0097025F" w:rsidRDefault="0097025F" w:rsidP="0097025F">
      <w:pPr>
        <w:rPr>
          <w:rFonts w:ascii="Consolas" w:hAnsi="Consolas" w:cs="Consolas"/>
          <w:color w:val="0000FF"/>
          <w:sz w:val="19"/>
          <w:szCs w:val="19"/>
        </w:rPr>
      </w:pPr>
    </w:p>
    <w:p w:rsidR="0097025F" w:rsidRDefault="0097025F" w:rsidP="0097025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&lt;/</w:t>
      </w:r>
      <w:r>
        <w:rPr>
          <w:rFonts w:ascii="Consolas" w:hAnsi="Consolas" w:cs="Consolas"/>
          <w:color w:val="A31515"/>
          <w:sz w:val="19"/>
          <w:szCs w:val="19"/>
        </w:rPr>
        <w:t>endpoint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7025F" w:rsidRDefault="0097025F" w:rsidP="00FD74F0">
      <w:pPr>
        <w:rPr>
          <w:rFonts w:ascii="Consolas" w:hAnsi="Consolas" w:cs="Consolas"/>
          <w:color w:val="000000"/>
          <w:sz w:val="19"/>
          <w:szCs w:val="19"/>
        </w:rPr>
      </w:pPr>
    </w:p>
    <w:p w:rsidR="0097025F" w:rsidRDefault="0097025F" w:rsidP="00FD74F0">
      <w:bookmarkStart w:id="0" w:name="_GoBack"/>
      <w:bookmarkEnd w:id="0"/>
    </w:p>
    <w:sectPr w:rsidR="0097025F" w:rsidSect="00FD74F0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4F0"/>
    <w:rsid w:val="003457BF"/>
    <w:rsid w:val="004E6756"/>
    <w:rsid w:val="0097025F"/>
    <w:rsid w:val="00FD7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14C6B"/>
  <w15:chartTrackingRefBased/>
  <w15:docId w15:val="{FB528AE5-0D07-40EE-B6DC-AEC4AF643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608</Words>
  <Characters>3469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Convergys Corporation</Company>
  <LinksUpToDate>false</LinksUpToDate>
  <CharactersWithSpaces>4069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2018-06-12T16:24:00Z</dcterms:created>
  <dcterms:modified xsi:type="dcterms:W3CDTF">2018-06-12T17:04:00Z</dcterms:modified>
</cp:coreProperties>
</file>