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A68EB" w14:textId="77777777" w:rsidR="00F57EA4" w:rsidRDefault="00F57EA4" w:rsidP="00F57EA4">
      <w:pPr>
        <w:shd w:val="clear" w:color="auto" w:fill="FFFFFF"/>
        <w:spacing w:before="100" w:beforeAutospacing="1" w:after="100" w:afterAutospacing="1" w:line="240" w:lineRule="auto"/>
        <w:rPr>
          <w:rFonts w:ascii="Open Sans" w:eastAsia="Times New Roman" w:hAnsi="Open Sans" w:cs="Open Sans"/>
          <w:color w:val="676767"/>
          <w:sz w:val="24"/>
          <w:szCs w:val="24"/>
        </w:rPr>
      </w:pPr>
      <w:r w:rsidRPr="00F57EA4">
        <w:rPr>
          <w:rFonts w:ascii="Open Sans" w:eastAsia="Times New Roman" w:hAnsi="Open Sans" w:cs="Open Sans"/>
          <w:color w:val="676767"/>
          <w:sz w:val="24"/>
          <w:szCs w:val="24"/>
        </w:rPr>
        <w:t xml:space="preserve">To install the stable </w:t>
      </w:r>
      <w:proofErr w:type="gramStart"/>
      <w:r w:rsidRPr="00F57EA4">
        <w:rPr>
          <w:rFonts w:ascii="Open Sans" w:eastAsia="Times New Roman" w:hAnsi="Open Sans" w:cs="Open Sans"/>
          <w:color w:val="676767"/>
          <w:sz w:val="24"/>
          <w:szCs w:val="24"/>
        </w:rPr>
        <w:t>version</w:t>
      </w:r>
      <w:proofErr w:type="gramEnd"/>
      <w:r w:rsidRPr="00F57EA4">
        <w:rPr>
          <w:rFonts w:ascii="Open Sans" w:eastAsia="Times New Roman" w:hAnsi="Open Sans" w:cs="Open Sans"/>
          <w:color w:val="676767"/>
          <w:sz w:val="24"/>
          <w:szCs w:val="24"/>
        </w:rPr>
        <w:t xml:space="preserve"> use the </w:t>
      </w:r>
    </w:p>
    <w:p w14:paraId="4B1B111D" w14:textId="21C469D7" w:rsidR="00F57EA4" w:rsidRDefault="00F57EA4" w:rsidP="00F57EA4">
      <w:pPr>
        <w:shd w:val="clear" w:color="auto" w:fill="FFFFFF"/>
        <w:spacing w:before="100" w:beforeAutospacing="1" w:after="100" w:afterAutospacing="1" w:line="240" w:lineRule="auto"/>
        <w:rPr>
          <w:rFonts w:ascii="Courier New" w:eastAsia="Times New Roman" w:hAnsi="Courier New" w:cs="Courier New"/>
          <w:color w:val="553333"/>
          <w:sz w:val="20"/>
          <w:szCs w:val="20"/>
          <w:shd w:val="clear" w:color="auto" w:fill="F3E7E7"/>
        </w:rPr>
      </w:pPr>
      <w:r w:rsidRPr="00F57EA4">
        <w:rPr>
          <w:rFonts w:ascii="Courier New" w:eastAsia="Times New Roman" w:hAnsi="Courier New" w:cs="Courier New"/>
          <w:color w:val="553333"/>
          <w:sz w:val="20"/>
          <w:szCs w:val="20"/>
          <w:shd w:val="clear" w:color="auto" w:fill="F3E7E7"/>
        </w:rPr>
        <w:t xml:space="preserve">Menu </w:t>
      </w:r>
      <w:r>
        <w:rPr>
          <w:rFonts w:ascii="Courier New" w:eastAsia="Times New Roman" w:hAnsi="Courier New" w:cs="Courier New"/>
          <w:color w:val="553333"/>
          <w:sz w:val="20"/>
          <w:szCs w:val="20"/>
          <w:shd w:val="clear" w:color="auto" w:fill="F3E7E7"/>
        </w:rPr>
        <w:t>–</w:t>
      </w:r>
      <w:r w:rsidRPr="00F57EA4">
        <w:rPr>
          <w:rFonts w:ascii="Courier New" w:eastAsia="Times New Roman" w:hAnsi="Courier New" w:cs="Courier New"/>
          <w:color w:val="553333"/>
          <w:sz w:val="20"/>
          <w:szCs w:val="20"/>
          <w:shd w:val="clear" w:color="auto" w:fill="F3E7E7"/>
        </w:rPr>
        <w:t xml:space="preserve"> </w:t>
      </w:r>
    </w:p>
    <w:p w14:paraId="04874DF9" w14:textId="77777777" w:rsidR="00F57EA4" w:rsidRDefault="00F57EA4" w:rsidP="00F57EA4">
      <w:pPr>
        <w:shd w:val="clear" w:color="auto" w:fill="FFFFFF"/>
        <w:spacing w:before="100" w:beforeAutospacing="1" w:after="100" w:afterAutospacing="1" w:line="240" w:lineRule="auto"/>
        <w:rPr>
          <w:rFonts w:ascii="Open Sans" w:eastAsia="Times New Roman" w:hAnsi="Open Sans" w:cs="Open Sans"/>
          <w:color w:val="676767"/>
          <w:sz w:val="24"/>
          <w:szCs w:val="24"/>
        </w:rPr>
      </w:pPr>
      <w:r w:rsidRPr="00F57EA4">
        <w:rPr>
          <w:rFonts w:ascii="Courier New" w:eastAsia="Times New Roman" w:hAnsi="Courier New" w:cs="Courier New"/>
          <w:color w:val="553333"/>
          <w:sz w:val="20"/>
          <w:szCs w:val="20"/>
          <w:shd w:val="clear" w:color="auto" w:fill="F3E7E7"/>
        </w:rPr>
        <w:t>Manage palette</w:t>
      </w:r>
      <w:r w:rsidRPr="00F57EA4">
        <w:rPr>
          <w:rFonts w:ascii="Open Sans" w:eastAsia="Times New Roman" w:hAnsi="Open Sans" w:cs="Open Sans"/>
          <w:color w:val="676767"/>
          <w:sz w:val="24"/>
          <w:szCs w:val="24"/>
        </w:rPr>
        <w:t> </w:t>
      </w:r>
      <w:proofErr w:type="gramStart"/>
      <w:r w:rsidRPr="00F57EA4">
        <w:rPr>
          <w:rFonts w:ascii="Open Sans" w:eastAsia="Times New Roman" w:hAnsi="Open Sans" w:cs="Open Sans"/>
          <w:color w:val="676767"/>
          <w:sz w:val="24"/>
          <w:szCs w:val="24"/>
        </w:rPr>
        <w:t>option</w:t>
      </w:r>
      <w:proofErr w:type="gramEnd"/>
      <w:r w:rsidRPr="00F57EA4">
        <w:rPr>
          <w:rFonts w:ascii="Open Sans" w:eastAsia="Times New Roman" w:hAnsi="Open Sans" w:cs="Open Sans"/>
          <w:color w:val="676767"/>
          <w:sz w:val="24"/>
          <w:szCs w:val="24"/>
        </w:rPr>
        <w:t xml:space="preserve"> </w:t>
      </w:r>
    </w:p>
    <w:p w14:paraId="708A2E91" w14:textId="77777777" w:rsidR="00F57EA4" w:rsidRDefault="00F57EA4" w:rsidP="00F57EA4">
      <w:pPr>
        <w:shd w:val="clear" w:color="auto" w:fill="FFFFFF"/>
        <w:spacing w:before="100" w:beforeAutospacing="1" w:after="100" w:afterAutospacing="1" w:line="240" w:lineRule="auto"/>
        <w:rPr>
          <w:rFonts w:ascii="Open Sans" w:eastAsia="Times New Roman" w:hAnsi="Open Sans" w:cs="Open Sans"/>
          <w:color w:val="676767"/>
          <w:sz w:val="24"/>
          <w:szCs w:val="24"/>
        </w:rPr>
      </w:pPr>
      <w:r>
        <w:rPr>
          <w:rFonts w:ascii="Open Sans" w:eastAsia="Times New Roman" w:hAnsi="Open Sans" w:cs="Open Sans"/>
          <w:color w:val="676767"/>
          <w:sz w:val="24"/>
          <w:szCs w:val="24"/>
        </w:rPr>
        <w:t>Tab Install</w:t>
      </w:r>
    </w:p>
    <w:p w14:paraId="6F61CC1A" w14:textId="77777777" w:rsidR="00F57EA4" w:rsidRDefault="00F57EA4" w:rsidP="00F57EA4">
      <w:pPr>
        <w:shd w:val="clear" w:color="auto" w:fill="FFFFFF"/>
        <w:spacing w:before="100" w:beforeAutospacing="1" w:after="100" w:afterAutospacing="1" w:line="240" w:lineRule="auto"/>
        <w:rPr>
          <w:rFonts w:ascii="Open Sans" w:eastAsia="Times New Roman" w:hAnsi="Open Sans" w:cs="Open Sans"/>
          <w:color w:val="676767"/>
          <w:sz w:val="24"/>
          <w:szCs w:val="24"/>
        </w:rPr>
      </w:pPr>
      <w:r>
        <w:rPr>
          <w:rFonts w:ascii="Open Sans" w:eastAsia="Times New Roman" w:hAnsi="Open Sans" w:cs="Open Sans"/>
          <w:color w:val="676767"/>
          <w:sz w:val="24"/>
          <w:szCs w:val="24"/>
        </w:rPr>
        <w:t>S</w:t>
      </w:r>
      <w:r w:rsidRPr="00F57EA4">
        <w:rPr>
          <w:rFonts w:ascii="Open Sans" w:eastAsia="Times New Roman" w:hAnsi="Open Sans" w:cs="Open Sans"/>
          <w:color w:val="676767"/>
          <w:sz w:val="24"/>
          <w:szCs w:val="24"/>
        </w:rPr>
        <w:t>earch for </w:t>
      </w:r>
      <w:r w:rsidRPr="00F57EA4">
        <w:rPr>
          <w:rFonts w:ascii="Courier New" w:eastAsia="Times New Roman" w:hAnsi="Courier New" w:cs="Courier New"/>
          <w:color w:val="553333"/>
          <w:sz w:val="20"/>
          <w:szCs w:val="20"/>
          <w:shd w:val="clear" w:color="auto" w:fill="F3E7E7"/>
        </w:rPr>
        <w:t>node-red-dashboard</w:t>
      </w:r>
      <w:r w:rsidRPr="00F57EA4">
        <w:rPr>
          <w:rFonts w:ascii="Open Sans" w:eastAsia="Times New Roman" w:hAnsi="Open Sans" w:cs="Open Sans"/>
          <w:color w:val="676767"/>
          <w:sz w:val="24"/>
          <w:szCs w:val="24"/>
        </w:rPr>
        <w:t xml:space="preserve">, </w:t>
      </w:r>
    </w:p>
    <w:p w14:paraId="52EDDCF4" w14:textId="15E00506" w:rsidR="00F57EA4" w:rsidRPr="00F57EA4" w:rsidRDefault="00F57EA4" w:rsidP="00F57EA4">
      <w:pPr>
        <w:shd w:val="clear" w:color="auto" w:fill="FFFFFF"/>
        <w:spacing w:before="100" w:beforeAutospacing="1" w:after="100" w:afterAutospacing="1" w:line="240" w:lineRule="auto"/>
        <w:rPr>
          <w:rFonts w:ascii="Open Sans" w:eastAsia="Times New Roman" w:hAnsi="Open Sans" w:cs="Open Sans"/>
          <w:color w:val="676767"/>
          <w:sz w:val="24"/>
          <w:szCs w:val="24"/>
        </w:rPr>
      </w:pPr>
      <w:r w:rsidRPr="00F57EA4">
        <w:rPr>
          <w:rFonts w:ascii="Open Sans" w:eastAsia="Times New Roman" w:hAnsi="Open Sans" w:cs="Open Sans"/>
          <w:color w:val="676767"/>
          <w:sz w:val="24"/>
          <w:szCs w:val="24"/>
        </w:rPr>
        <w:t>or run the following command in your Node-RED user directory - typically </w:t>
      </w:r>
      <w:r w:rsidRPr="00F57EA4">
        <w:rPr>
          <w:rFonts w:ascii="Courier New" w:eastAsia="Times New Roman" w:hAnsi="Courier New" w:cs="Courier New"/>
          <w:color w:val="553333"/>
          <w:sz w:val="20"/>
          <w:szCs w:val="20"/>
          <w:shd w:val="clear" w:color="auto" w:fill="F3E7E7"/>
        </w:rPr>
        <w:t>~</w:t>
      </w:r>
      <w:proofErr w:type="gramStart"/>
      <w:r w:rsidRPr="00F57EA4">
        <w:rPr>
          <w:rFonts w:ascii="Courier New" w:eastAsia="Times New Roman" w:hAnsi="Courier New" w:cs="Courier New"/>
          <w:color w:val="553333"/>
          <w:sz w:val="20"/>
          <w:szCs w:val="20"/>
          <w:shd w:val="clear" w:color="auto" w:fill="F3E7E7"/>
        </w:rPr>
        <w:t>/.node</w:t>
      </w:r>
      <w:proofErr w:type="gramEnd"/>
      <w:r w:rsidRPr="00F57EA4">
        <w:rPr>
          <w:rFonts w:ascii="Courier New" w:eastAsia="Times New Roman" w:hAnsi="Courier New" w:cs="Courier New"/>
          <w:color w:val="553333"/>
          <w:sz w:val="20"/>
          <w:szCs w:val="20"/>
          <w:shd w:val="clear" w:color="auto" w:fill="F3E7E7"/>
        </w:rPr>
        <w:t>-red</w:t>
      </w:r>
      <w:r w:rsidRPr="00F57EA4">
        <w:rPr>
          <w:rFonts w:ascii="Open Sans" w:eastAsia="Times New Roman" w:hAnsi="Open Sans" w:cs="Open Sans"/>
          <w:color w:val="676767"/>
          <w:sz w:val="24"/>
          <w:szCs w:val="24"/>
        </w:rPr>
        <w:t>:</w:t>
      </w:r>
    </w:p>
    <w:p w14:paraId="0A426BB0" w14:textId="77777777" w:rsidR="00F57EA4" w:rsidRPr="00F57EA4" w:rsidRDefault="00F57EA4" w:rsidP="00F57EA4">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4"/>
          <w:szCs w:val="24"/>
        </w:rPr>
      </w:pPr>
      <w:proofErr w:type="spellStart"/>
      <w:r w:rsidRPr="00F57EA4">
        <w:rPr>
          <w:rFonts w:ascii="Courier New" w:eastAsia="Times New Roman" w:hAnsi="Courier New" w:cs="Courier New"/>
          <w:color w:val="EEEEEE"/>
          <w:sz w:val="20"/>
          <w:szCs w:val="20"/>
        </w:rPr>
        <w:t>npm</w:t>
      </w:r>
      <w:proofErr w:type="spellEnd"/>
      <w:r w:rsidRPr="00F57EA4">
        <w:rPr>
          <w:rFonts w:ascii="Courier New" w:eastAsia="Times New Roman" w:hAnsi="Courier New" w:cs="Courier New"/>
          <w:color w:val="EEEEEE"/>
          <w:sz w:val="20"/>
          <w:szCs w:val="20"/>
        </w:rPr>
        <w:t xml:space="preserve"> </w:t>
      </w:r>
      <w:proofErr w:type="spellStart"/>
      <w:r w:rsidRPr="00F57EA4">
        <w:rPr>
          <w:rFonts w:ascii="Courier New" w:eastAsia="Times New Roman" w:hAnsi="Courier New" w:cs="Courier New"/>
          <w:color w:val="EEEEEE"/>
          <w:sz w:val="20"/>
          <w:szCs w:val="20"/>
        </w:rPr>
        <w:t>i</w:t>
      </w:r>
      <w:proofErr w:type="spellEnd"/>
      <w:r w:rsidRPr="00F57EA4">
        <w:rPr>
          <w:rFonts w:ascii="Courier New" w:eastAsia="Times New Roman" w:hAnsi="Courier New" w:cs="Courier New"/>
          <w:color w:val="EEEEEE"/>
          <w:sz w:val="20"/>
          <w:szCs w:val="20"/>
        </w:rPr>
        <w:t xml:space="preserve"> node-red-dashboard</w:t>
      </w:r>
    </w:p>
    <w:p w14:paraId="7D130CF7" w14:textId="77777777" w:rsidR="00F57EA4" w:rsidRDefault="00F57EA4" w:rsidP="00F57EA4">
      <w:pPr>
        <w:shd w:val="clear" w:color="auto" w:fill="FFFFFF"/>
        <w:spacing w:before="100" w:beforeAutospacing="1" w:after="100" w:afterAutospacing="1" w:line="240" w:lineRule="auto"/>
        <w:rPr>
          <w:rFonts w:ascii="Open Sans" w:eastAsia="Times New Roman" w:hAnsi="Open Sans" w:cs="Open Sans"/>
          <w:color w:val="676767"/>
          <w:sz w:val="24"/>
          <w:szCs w:val="24"/>
        </w:rPr>
      </w:pPr>
      <w:r w:rsidRPr="00F57EA4">
        <w:rPr>
          <w:rFonts w:ascii="Open Sans" w:eastAsia="Times New Roman" w:hAnsi="Open Sans" w:cs="Open Sans"/>
          <w:color w:val="676767"/>
          <w:sz w:val="24"/>
          <w:szCs w:val="24"/>
        </w:rPr>
        <w:t>Restart your Node-RED instance and you should have UI nodes available in the palette and a new </w:t>
      </w:r>
      <w:r w:rsidRPr="00F57EA4">
        <w:rPr>
          <w:rFonts w:ascii="Courier New" w:eastAsia="Times New Roman" w:hAnsi="Courier New" w:cs="Courier New"/>
          <w:color w:val="553333"/>
          <w:sz w:val="20"/>
          <w:szCs w:val="20"/>
          <w:shd w:val="clear" w:color="auto" w:fill="F3E7E7"/>
        </w:rPr>
        <w:t>dashboard</w:t>
      </w:r>
      <w:r w:rsidRPr="00F57EA4">
        <w:rPr>
          <w:rFonts w:ascii="Open Sans" w:eastAsia="Times New Roman" w:hAnsi="Open Sans" w:cs="Open Sans"/>
          <w:color w:val="676767"/>
          <w:sz w:val="24"/>
          <w:szCs w:val="24"/>
        </w:rPr>
        <w:t xml:space="preserve"> tab in the </w:t>
      </w:r>
      <w:proofErr w:type="gramStart"/>
      <w:r w:rsidRPr="00F57EA4">
        <w:rPr>
          <w:rFonts w:ascii="Open Sans" w:eastAsia="Times New Roman" w:hAnsi="Open Sans" w:cs="Open Sans"/>
          <w:color w:val="676767"/>
          <w:sz w:val="24"/>
          <w:szCs w:val="24"/>
        </w:rPr>
        <w:t>right side</w:t>
      </w:r>
      <w:proofErr w:type="gramEnd"/>
      <w:r w:rsidRPr="00F57EA4">
        <w:rPr>
          <w:rFonts w:ascii="Open Sans" w:eastAsia="Times New Roman" w:hAnsi="Open Sans" w:cs="Open Sans"/>
          <w:color w:val="676767"/>
          <w:sz w:val="24"/>
          <w:szCs w:val="24"/>
        </w:rPr>
        <w:t xml:space="preserve"> panel. </w:t>
      </w:r>
    </w:p>
    <w:p w14:paraId="3129F9C2" w14:textId="3F28034A" w:rsidR="00F57EA4" w:rsidRPr="00F57EA4" w:rsidRDefault="00F57EA4" w:rsidP="00F57EA4">
      <w:pPr>
        <w:shd w:val="clear" w:color="auto" w:fill="FFFFFF"/>
        <w:spacing w:before="100" w:beforeAutospacing="1" w:after="100" w:afterAutospacing="1" w:line="240" w:lineRule="auto"/>
        <w:rPr>
          <w:rFonts w:ascii="Open Sans" w:eastAsia="Times New Roman" w:hAnsi="Open Sans" w:cs="Open Sans"/>
          <w:color w:val="676767"/>
          <w:sz w:val="24"/>
          <w:szCs w:val="24"/>
        </w:rPr>
      </w:pPr>
      <w:r w:rsidRPr="00F57EA4">
        <w:rPr>
          <w:rFonts w:ascii="Open Sans" w:eastAsia="Times New Roman" w:hAnsi="Open Sans" w:cs="Open Sans"/>
          <w:color w:val="676767"/>
          <w:sz w:val="24"/>
          <w:szCs w:val="24"/>
        </w:rPr>
        <w:t>The UI interface is available at </w:t>
      </w:r>
      <w:hyperlink r:id="rId5" w:history="1">
        <w:r w:rsidRPr="00F57EA4">
          <w:rPr>
            <w:rFonts w:ascii="Open Sans" w:eastAsia="Times New Roman" w:hAnsi="Open Sans" w:cs="Open Sans"/>
            <w:color w:val="AA6767"/>
            <w:sz w:val="24"/>
            <w:szCs w:val="24"/>
            <w:u w:val="single"/>
          </w:rPr>
          <w:t>http://localhost:1880/ui</w:t>
        </w:r>
      </w:hyperlink>
      <w:r w:rsidRPr="00F57EA4">
        <w:rPr>
          <w:rFonts w:ascii="Open Sans" w:eastAsia="Times New Roman" w:hAnsi="Open Sans" w:cs="Open Sans"/>
          <w:color w:val="676767"/>
          <w:sz w:val="24"/>
          <w:szCs w:val="24"/>
        </w:rPr>
        <w:t> (if the default settings are used).</w:t>
      </w:r>
    </w:p>
    <w:p w14:paraId="325F5182" w14:textId="77777777" w:rsidR="00F57EA4" w:rsidRPr="00F57EA4" w:rsidRDefault="00F57EA4" w:rsidP="00F57EA4">
      <w:pPr>
        <w:shd w:val="clear" w:color="auto" w:fill="FFFFFF"/>
        <w:spacing w:before="100" w:beforeAutospacing="1" w:after="100" w:afterAutospacing="1" w:line="240" w:lineRule="auto"/>
        <w:rPr>
          <w:rFonts w:ascii="Open Sans" w:eastAsia="Times New Roman" w:hAnsi="Open Sans" w:cs="Open Sans"/>
          <w:color w:val="676767"/>
          <w:sz w:val="24"/>
          <w:szCs w:val="24"/>
        </w:rPr>
      </w:pPr>
      <w:r w:rsidRPr="00F57EA4">
        <w:rPr>
          <w:rFonts w:ascii="Open Sans" w:eastAsia="Times New Roman" w:hAnsi="Open Sans" w:cs="Open Sans"/>
          <w:color w:val="676767"/>
          <w:sz w:val="24"/>
          <w:szCs w:val="24"/>
        </w:rPr>
        <w:t xml:space="preserve">If you want to try the latest version from </w:t>
      </w:r>
      <w:proofErr w:type="spellStart"/>
      <w:r w:rsidRPr="00F57EA4">
        <w:rPr>
          <w:rFonts w:ascii="Open Sans" w:eastAsia="Times New Roman" w:hAnsi="Open Sans" w:cs="Open Sans"/>
          <w:color w:val="676767"/>
          <w:sz w:val="24"/>
          <w:szCs w:val="24"/>
        </w:rPr>
        <w:t>github</w:t>
      </w:r>
      <w:proofErr w:type="spellEnd"/>
      <w:r w:rsidRPr="00F57EA4">
        <w:rPr>
          <w:rFonts w:ascii="Open Sans" w:eastAsia="Times New Roman" w:hAnsi="Open Sans" w:cs="Open Sans"/>
          <w:color w:val="676767"/>
          <w:sz w:val="24"/>
          <w:szCs w:val="24"/>
        </w:rPr>
        <w:t>, you can install it by</w:t>
      </w:r>
    </w:p>
    <w:p w14:paraId="0DC6AD64" w14:textId="77777777" w:rsidR="00F57EA4" w:rsidRPr="00F57EA4" w:rsidRDefault="00F57EA4" w:rsidP="00F57EA4">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4"/>
          <w:szCs w:val="24"/>
        </w:rPr>
      </w:pPr>
      <w:proofErr w:type="spellStart"/>
      <w:r w:rsidRPr="00F57EA4">
        <w:rPr>
          <w:rFonts w:ascii="Courier New" w:eastAsia="Times New Roman" w:hAnsi="Courier New" w:cs="Courier New"/>
          <w:color w:val="EEEEEE"/>
          <w:sz w:val="20"/>
          <w:szCs w:val="20"/>
        </w:rPr>
        <w:t>npm</w:t>
      </w:r>
      <w:proofErr w:type="spellEnd"/>
      <w:r w:rsidRPr="00F57EA4">
        <w:rPr>
          <w:rFonts w:ascii="Courier New" w:eastAsia="Times New Roman" w:hAnsi="Courier New" w:cs="Courier New"/>
          <w:color w:val="EEEEEE"/>
          <w:sz w:val="20"/>
          <w:szCs w:val="20"/>
        </w:rPr>
        <w:t xml:space="preserve"> </w:t>
      </w:r>
      <w:proofErr w:type="spellStart"/>
      <w:r w:rsidRPr="00F57EA4">
        <w:rPr>
          <w:rFonts w:ascii="Courier New" w:eastAsia="Times New Roman" w:hAnsi="Courier New" w:cs="Courier New"/>
          <w:color w:val="EEEEEE"/>
          <w:sz w:val="20"/>
          <w:szCs w:val="20"/>
        </w:rPr>
        <w:t>i</w:t>
      </w:r>
      <w:proofErr w:type="spellEnd"/>
      <w:r w:rsidRPr="00F57EA4">
        <w:rPr>
          <w:rFonts w:ascii="Courier New" w:eastAsia="Times New Roman" w:hAnsi="Courier New" w:cs="Courier New"/>
          <w:color w:val="EEEEEE"/>
          <w:sz w:val="20"/>
          <w:szCs w:val="20"/>
        </w:rPr>
        <w:t xml:space="preserve"> node-red/node-red-dashboard</w:t>
      </w:r>
    </w:p>
    <w:p w14:paraId="790DBE8D" w14:textId="478C9DAD" w:rsidR="00B70BF2" w:rsidRDefault="00B70BF2"/>
    <w:p w14:paraId="243ADC9F"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 xml:space="preserve">The default </w:t>
      </w:r>
      <w:proofErr w:type="spellStart"/>
      <w:r w:rsidRPr="00F57EA4">
        <w:rPr>
          <w:rFonts w:ascii="Arial" w:eastAsia="Times New Roman" w:hAnsi="Arial" w:cs="Arial"/>
          <w:color w:val="676767"/>
          <w:sz w:val="24"/>
          <w:szCs w:val="24"/>
        </w:rPr>
        <w:t>url</w:t>
      </w:r>
      <w:proofErr w:type="spellEnd"/>
      <w:r w:rsidRPr="00F57EA4">
        <w:rPr>
          <w:rFonts w:ascii="Arial" w:eastAsia="Times New Roman" w:hAnsi="Arial" w:cs="Arial"/>
          <w:color w:val="676767"/>
          <w:sz w:val="24"/>
          <w:szCs w:val="24"/>
        </w:rPr>
        <w:t xml:space="preserve"> for the dashboard is based off your existing Node-RED </w:t>
      </w:r>
      <w:proofErr w:type="spellStart"/>
      <w:r w:rsidRPr="00F57EA4">
        <w:rPr>
          <w:rFonts w:ascii="Arial" w:eastAsia="Times New Roman" w:hAnsi="Arial" w:cs="Arial"/>
          <w:color w:val="676767"/>
          <w:sz w:val="24"/>
          <w:szCs w:val="24"/>
        </w:rPr>
        <w:t>httpRoot</w:t>
      </w:r>
      <w:proofErr w:type="spellEnd"/>
      <w:r w:rsidRPr="00F57EA4">
        <w:rPr>
          <w:rFonts w:ascii="Arial" w:eastAsia="Times New Roman" w:hAnsi="Arial" w:cs="Arial"/>
          <w:color w:val="676767"/>
          <w:sz w:val="24"/>
          <w:szCs w:val="24"/>
        </w:rPr>
        <w:t xml:space="preserve"> path with /</w:t>
      </w:r>
      <w:proofErr w:type="spellStart"/>
      <w:r w:rsidRPr="00F57EA4">
        <w:rPr>
          <w:rFonts w:ascii="Arial" w:eastAsia="Times New Roman" w:hAnsi="Arial" w:cs="Arial"/>
          <w:color w:val="676767"/>
          <w:sz w:val="24"/>
          <w:szCs w:val="24"/>
        </w:rPr>
        <w:t>ui</w:t>
      </w:r>
      <w:proofErr w:type="spellEnd"/>
      <w:r w:rsidRPr="00F57EA4">
        <w:rPr>
          <w:rFonts w:ascii="Arial" w:eastAsia="Times New Roman" w:hAnsi="Arial" w:cs="Arial"/>
          <w:color w:val="676767"/>
          <w:sz w:val="24"/>
          <w:szCs w:val="24"/>
        </w:rPr>
        <w:t xml:space="preserve"> added. This can be changed in your Node-RED settings.js file.</w:t>
      </w:r>
    </w:p>
    <w:p w14:paraId="012E847A" w14:textId="77777777" w:rsidR="00F57EA4" w:rsidRPr="00F57EA4" w:rsidRDefault="00F57EA4" w:rsidP="00F57EA4">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4"/>
          <w:szCs w:val="24"/>
        </w:rPr>
      </w:pPr>
      <w:proofErr w:type="spellStart"/>
      <w:r w:rsidRPr="00F57EA4">
        <w:rPr>
          <w:rFonts w:ascii="Courier New" w:eastAsia="Times New Roman" w:hAnsi="Courier New" w:cs="Courier New"/>
          <w:color w:val="EEEEEE"/>
          <w:sz w:val="20"/>
          <w:szCs w:val="20"/>
        </w:rPr>
        <w:t>ui</w:t>
      </w:r>
      <w:proofErr w:type="spellEnd"/>
      <w:r w:rsidRPr="00F57EA4">
        <w:rPr>
          <w:rFonts w:ascii="Courier New" w:eastAsia="Times New Roman" w:hAnsi="Courier New" w:cs="Courier New"/>
          <w:color w:val="EEEEEE"/>
          <w:sz w:val="20"/>
          <w:szCs w:val="20"/>
        </w:rPr>
        <w:t xml:space="preserve">: </w:t>
      </w:r>
      <w:proofErr w:type="gramStart"/>
      <w:r w:rsidRPr="00F57EA4">
        <w:rPr>
          <w:rFonts w:ascii="Courier New" w:eastAsia="Times New Roman" w:hAnsi="Courier New" w:cs="Courier New"/>
          <w:color w:val="EEEEEE"/>
          <w:sz w:val="20"/>
          <w:szCs w:val="20"/>
        </w:rPr>
        <w:t>{ path</w:t>
      </w:r>
      <w:proofErr w:type="gramEnd"/>
      <w:r w:rsidRPr="00F57EA4">
        <w:rPr>
          <w:rFonts w:ascii="Courier New" w:eastAsia="Times New Roman" w:hAnsi="Courier New" w:cs="Courier New"/>
          <w:color w:val="EEEEEE"/>
          <w:sz w:val="20"/>
          <w:szCs w:val="20"/>
        </w:rPr>
        <w:t>: "</w:t>
      </w:r>
      <w:proofErr w:type="spellStart"/>
      <w:r w:rsidRPr="00F57EA4">
        <w:rPr>
          <w:rFonts w:ascii="Courier New" w:eastAsia="Times New Roman" w:hAnsi="Courier New" w:cs="Courier New"/>
          <w:color w:val="EEEEEE"/>
          <w:sz w:val="20"/>
          <w:szCs w:val="20"/>
        </w:rPr>
        <w:t>ui</w:t>
      </w:r>
      <w:proofErr w:type="spellEnd"/>
      <w:r w:rsidRPr="00F57EA4">
        <w:rPr>
          <w:rFonts w:ascii="Courier New" w:eastAsia="Times New Roman" w:hAnsi="Courier New" w:cs="Courier New"/>
          <w:color w:val="EEEEEE"/>
          <w:sz w:val="20"/>
          <w:szCs w:val="20"/>
        </w:rPr>
        <w:t>" },</w:t>
      </w:r>
    </w:p>
    <w:p w14:paraId="709CDF16"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You can also add your own express middleware to handle the http requests by using the </w:t>
      </w:r>
      <w:proofErr w:type="spellStart"/>
      <w:r w:rsidRPr="00F57EA4">
        <w:rPr>
          <w:rFonts w:ascii="Courier New" w:eastAsia="Times New Roman" w:hAnsi="Courier New" w:cs="Courier New"/>
          <w:color w:val="553333"/>
          <w:sz w:val="20"/>
          <w:szCs w:val="20"/>
          <w:shd w:val="clear" w:color="auto" w:fill="F3E7E7"/>
        </w:rPr>
        <w:t>ui</w:t>
      </w:r>
      <w:proofErr w:type="spellEnd"/>
      <w:r w:rsidRPr="00F57EA4">
        <w:rPr>
          <w:rFonts w:ascii="Courier New" w:eastAsia="Times New Roman" w:hAnsi="Courier New" w:cs="Courier New"/>
          <w:color w:val="553333"/>
          <w:sz w:val="20"/>
          <w:szCs w:val="20"/>
          <w:shd w:val="clear" w:color="auto" w:fill="F3E7E7"/>
        </w:rPr>
        <w:t xml:space="preserve">: </w:t>
      </w:r>
      <w:proofErr w:type="gramStart"/>
      <w:r w:rsidRPr="00F57EA4">
        <w:rPr>
          <w:rFonts w:ascii="Courier New" w:eastAsia="Times New Roman" w:hAnsi="Courier New" w:cs="Courier New"/>
          <w:color w:val="553333"/>
          <w:sz w:val="20"/>
          <w:szCs w:val="20"/>
          <w:shd w:val="clear" w:color="auto" w:fill="F3E7E7"/>
        </w:rPr>
        <w:t>{ middleware</w:t>
      </w:r>
      <w:proofErr w:type="gramEnd"/>
      <w:r w:rsidRPr="00F57EA4">
        <w:rPr>
          <w:rFonts w:ascii="Courier New" w:eastAsia="Times New Roman" w:hAnsi="Courier New" w:cs="Courier New"/>
          <w:color w:val="553333"/>
          <w:sz w:val="20"/>
          <w:szCs w:val="20"/>
          <w:shd w:val="clear" w:color="auto" w:fill="F3E7E7"/>
        </w:rPr>
        <w:t xml:space="preserve">: </w:t>
      </w:r>
      <w:proofErr w:type="spellStart"/>
      <w:r w:rsidRPr="00F57EA4">
        <w:rPr>
          <w:rFonts w:ascii="Courier New" w:eastAsia="Times New Roman" w:hAnsi="Courier New" w:cs="Courier New"/>
          <w:color w:val="553333"/>
          <w:sz w:val="20"/>
          <w:szCs w:val="20"/>
          <w:shd w:val="clear" w:color="auto" w:fill="F3E7E7"/>
        </w:rPr>
        <w:t>your_function</w:t>
      </w:r>
      <w:proofErr w:type="spellEnd"/>
      <w:r w:rsidRPr="00F57EA4">
        <w:rPr>
          <w:rFonts w:ascii="Courier New" w:eastAsia="Times New Roman" w:hAnsi="Courier New" w:cs="Courier New"/>
          <w:color w:val="553333"/>
          <w:sz w:val="20"/>
          <w:szCs w:val="20"/>
          <w:shd w:val="clear" w:color="auto" w:fill="F3E7E7"/>
        </w:rPr>
        <w:t xml:space="preserve"> }</w:t>
      </w:r>
      <w:r w:rsidRPr="00F57EA4">
        <w:rPr>
          <w:rFonts w:ascii="Arial" w:eastAsia="Times New Roman" w:hAnsi="Arial" w:cs="Arial"/>
          <w:color w:val="676767"/>
          <w:sz w:val="24"/>
          <w:szCs w:val="24"/>
        </w:rPr>
        <w:t> property in settings.js. For example</w:t>
      </w:r>
    </w:p>
    <w:p w14:paraId="4D27339F" w14:textId="77777777" w:rsidR="00F57EA4" w:rsidRPr="00F57EA4" w:rsidRDefault="00F57EA4" w:rsidP="00F57EA4">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0"/>
          <w:szCs w:val="20"/>
        </w:rPr>
      </w:pPr>
      <w:proofErr w:type="spellStart"/>
      <w:r w:rsidRPr="00F57EA4">
        <w:rPr>
          <w:rFonts w:ascii="Courier New" w:eastAsia="Times New Roman" w:hAnsi="Courier New" w:cs="Courier New"/>
          <w:color w:val="EEEEEE"/>
          <w:sz w:val="20"/>
          <w:szCs w:val="20"/>
        </w:rPr>
        <w:t>ui</w:t>
      </w:r>
      <w:proofErr w:type="spellEnd"/>
      <w:r w:rsidRPr="00F57EA4">
        <w:rPr>
          <w:rFonts w:ascii="Courier New" w:eastAsia="Times New Roman" w:hAnsi="Courier New" w:cs="Courier New"/>
          <w:color w:val="EEEEEE"/>
          <w:sz w:val="20"/>
          <w:szCs w:val="20"/>
        </w:rPr>
        <w:t xml:space="preserve">: </w:t>
      </w:r>
      <w:proofErr w:type="gramStart"/>
      <w:r w:rsidRPr="00F57EA4">
        <w:rPr>
          <w:rFonts w:ascii="Courier New" w:eastAsia="Times New Roman" w:hAnsi="Courier New" w:cs="Courier New"/>
          <w:color w:val="EEEEEE"/>
          <w:sz w:val="20"/>
          <w:szCs w:val="20"/>
        </w:rPr>
        <w:t>{ middleware</w:t>
      </w:r>
      <w:proofErr w:type="gramEnd"/>
      <w:r w:rsidRPr="00F57EA4">
        <w:rPr>
          <w:rFonts w:ascii="Courier New" w:eastAsia="Times New Roman" w:hAnsi="Courier New" w:cs="Courier New"/>
          <w:color w:val="EEEEEE"/>
          <w:sz w:val="20"/>
          <w:szCs w:val="20"/>
        </w:rPr>
        <w:t>: function (req, res, next) {</w:t>
      </w:r>
    </w:p>
    <w:p w14:paraId="73F43E0A" w14:textId="77777777" w:rsidR="00F57EA4" w:rsidRPr="00F57EA4" w:rsidRDefault="00F57EA4" w:rsidP="00F57EA4">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0"/>
          <w:szCs w:val="20"/>
        </w:rPr>
      </w:pPr>
      <w:r w:rsidRPr="00F57EA4">
        <w:rPr>
          <w:rFonts w:ascii="Courier New" w:eastAsia="Times New Roman" w:hAnsi="Courier New" w:cs="Courier New"/>
          <w:color w:val="EEEEEE"/>
          <w:sz w:val="20"/>
          <w:szCs w:val="20"/>
        </w:rPr>
        <w:t xml:space="preserve">            // Do something more interesting here.</w:t>
      </w:r>
    </w:p>
    <w:p w14:paraId="7BFCF952" w14:textId="77777777" w:rsidR="00F57EA4" w:rsidRPr="00F57EA4" w:rsidRDefault="00F57EA4" w:rsidP="00F57EA4">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0"/>
          <w:szCs w:val="20"/>
        </w:rPr>
      </w:pPr>
      <w:r w:rsidRPr="00F57EA4">
        <w:rPr>
          <w:rFonts w:ascii="Courier New" w:eastAsia="Times New Roman" w:hAnsi="Courier New" w:cs="Courier New"/>
          <w:color w:val="EEEEEE"/>
          <w:sz w:val="20"/>
          <w:szCs w:val="20"/>
        </w:rPr>
        <w:t xml:space="preserve">            console.log('LOGGED')</w:t>
      </w:r>
    </w:p>
    <w:p w14:paraId="32F5AA03" w14:textId="77777777" w:rsidR="00F57EA4" w:rsidRPr="00F57EA4" w:rsidRDefault="00F57EA4" w:rsidP="00F57EA4">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0"/>
          <w:szCs w:val="20"/>
        </w:rPr>
      </w:pPr>
      <w:r w:rsidRPr="00F57EA4">
        <w:rPr>
          <w:rFonts w:ascii="Courier New" w:eastAsia="Times New Roman" w:hAnsi="Courier New" w:cs="Courier New"/>
          <w:color w:val="EEEEEE"/>
          <w:sz w:val="20"/>
          <w:szCs w:val="20"/>
        </w:rPr>
        <w:t xml:space="preserve">            </w:t>
      </w:r>
      <w:proofErr w:type="gramStart"/>
      <w:r w:rsidRPr="00F57EA4">
        <w:rPr>
          <w:rFonts w:ascii="Courier New" w:eastAsia="Times New Roman" w:hAnsi="Courier New" w:cs="Courier New"/>
          <w:color w:val="EEEEEE"/>
          <w:sz w:val="20"/>
          <w:szCs w:val="20"/>
        </w:rPr>
        <w:t>next(</w:t>
      </w:r>
      <w:proofErr w:type="gramEnd"/>
      <w:r w:rsidRPr="00F57EA4">
        <w:rPr>
          <w:rFonts w:ascii="Courier New" w:eastAsia="Times New Roman" w:hAnsi="Courier New" w:cs="Courier New"/>
          <w:color w:val="EEEEEE"/>
          <w:sz w:val="20"/>
          <w:szCs w:val="20"/>
        </w:rPr>
        <w:t>)</w:t>
      </w:r>
    </w:p>
    <w:p w14:paraId="15880C3C" w14:textId="77777777" w:rsidR="00F57EA4" w:rsidRPr="00F57EA4" w:rsidRDefault="00F57EA4" w:rsidP="00F57EA4">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0"/>
          <w:szCs w:val="20"/>
        </w:rPr>
      </w:pPr>
      <w:r w:rsidRPr="00F57EA4">
        <w:rPr>
          <w:rFonts w:ascii="Courier New" w:eastAsia="Times New Roman" w:hAnsi="Courier New" w:cs="Courier New"/>
          <w:color w:val="EEEEEE"/>
          <w:sz w:val="20"/>
          <w:szCs w:val="20"/>
        </w:rPr>
        <w:t xml:space="preserve">        }</w:t>
      </w:r>
    </w:p>
    <w:p w14:paraId="1F4A16CA" w14:textId="77777777" w:rsidR="00F57EA4" w:rsidRPr="00F57EA4" w:rsidRDefault="00F57EA4" w:rsidP="00F57EA4">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4"/>
          <w:szCs w:val="24"/>
        </w:rPr>
      </w:pPr>
      <w:r w:rsidRPr="00F57EA4">
        <w:rPr>
          <w:rFonts w:ascii="Courier New" w:eastAsia="Times New Roman" w:hAnsi="Courier New" w:cs="Courier New"/>
          <w:color w:val="EEEEEE"/>
          <w:sz w:val="20"/>
          <w:szCs w:val="20"/>
        </w:rPr>
        <w:t xml:space="preserve">    },</w:t>
      </w:r>
    </w:p>
    <w:p w14:paraId="785917AD"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 xml:space="preserve">You can also add middleware to the </w:t>
      </w:r>
      <w:proofErr w:type="spellStart"/>
      <w:r w:rsidRPr="00F57EA4">
        <w:rPr>
          <w:rFonts w:ascii="Arial" w:eastAsia="Times New Roman" w:hAnsi="Arial" w:cs="Arial"/>
          <w:color w:val="676767"/>
          <w:sz w:val="24"/>
          <w:szCs w:val="24"/>
        </w:rPr>
        <w:t>websocket</w:t>
      </w:r>
      <w:proofErr w:type="spellEnd"/>
      <w:r w:rsidRPr="00F57EA4">
        <w:rPr>
          <w:rFonts w:ascii="Arial" w:eastAsia="Times New Roman" w:hAnsi="Arial" w:cs="Arial"/>
          <w:color w:val="676767"/>
          <w:sz w:val="24"/>
          <w:szCs w:val="24"/>
        </w:rPr>
        <w:t xml:space="preserve"> connection </w:t>
      </w:r>
      <w:proofErr w:type="gramStart"/>
      <w:r w:rsidRPr="00F57EA4">
        <w:rPr>
          <w:rFonts w:ascii="Arial" w:eastAsia="Times New Roman" w:hAnsi="Arial" w:cs="Arial"/>
          <w:color w:val="676767"/>
          <w:sz w:val="24"/>
          <w:szCs w:val="24"/>
        </w:rPr>
        <w:t>using</w:t>
      </w:r>
      <w:proofErr w:type="gramEnd"/>
    </w:p>
    <w:p w14:paraId="0CEE2EF4" w14:textId="77777777" w:rsidR="00F57EA4" w:rsidRPr="00F57EA4" w:rsidRDefault="00F57EA4" w:rsidP="00F57EA4">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0"/>
          <w:szCs w:val="20"/>
        </w:rPr>
      </w:pPr>
      <w:proofErr w:type="spellStart"/>
      <w:r w:rsidRPr="00F57EA4">
        <w:rPr>
          <w:rFonts w:ascii="Courier New" w:eastAsia="Times New Roman" w:hAnsi="Courier New" w:cs="Courier New"/>
          <w:color w:val="EEEEEE"/>
          <w:sz w:val="20"/>
          <w:szCs w:val="20"/>
        </w:rPr>
        <w:t>ui</w:t>
      </w:r>
      <w:proofErr w:type="spellEnd"/>
      <w:r w:rsidRPr="00F57EA4">
        <w:rPr>
          <w:rFonts w:ascii="Courier New" w:eastAsia="Times New Roman" w:hAnsi="Courier New" w:cs="Courier New"/>
          <w:color w:val="EEEEEE"/>
          <w:sz w:val="20"/>
          <w:szCs w:val="20"/>
        </w:rPr>
        <w:t xml:space="preserve">: </w:t>
      </w:r>
      <w:proofErr w:type="gramStart"/>
      <w:r w:rsidRPr="00F57EA4">
        <w:rPr>
          <w:rFonts w:ascii="Courier New" w:eastAsia="Times New Roman" w:hAnsi="Courier New" w:cs="Courier New"/>
          <w:color w:val="EEEEEE"/>
          <w:sz w:val="20"/>
          <w:szCs w:val="20"/>
        </w:rPr>
        <w:t xml:space="preserve">{ </w:t>
      </w:r>
      <w:proofErr w:type="spellStart"/>
      <w:r w:rsidRPr="00F57EA4">
        <w:rPr>
          <w:rFonts w:ascii="Courier New" w:eastAsia="Times New Roman" w:hAnsi="Courier New" w:cs="Courier New"/>
          <w:color w:val="EEEEEE"/>
          <w:sz w:val="20"/>
          <w:szCs w:val="20"/>
        </w:rPr>
        <w:t>ioMiddleware</w:t>
      </w:r>
      <w:proofErr w:type="spellEnd"/>
      <w:proofErr w:type="gramEnd"/>
      <w:r w:rsidRPr="00F57EA4">
        <w:rPr>
          <w:rFonts w:ascii="Courier New" w:eastAsia="Times New Roman" w:hAnsi="Courier New" w:cs="Courier New"/>
          <w:color w:val="EEEEEE"/>
          <w:sz w:val="20"/>
          <w:szCs w:val="20"/>
        </w:rPr>
        <w:t>: function (socket, next) {</w:t>
      </w:r>
    </w:p>
    <w:p w14:paraId="288BF7B8" w14:textId="77777777" w:rsidR="00F57EA4" w:rsidRPr="00F57EA4" w:rsidRDefault="00F57EA4" w:rsidP="00F57EA4">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0"/>
          <w:szCs w:val="20"/>
        </w:rPr>
      </w:pPr>
      <w:r w:rsidRPr="00F57EA4">
        <w:rPr>
          <w:rFonts w:ascii="Courier New" w:eastAsia="Times New Roman" w:hAnsi="Courier New" w:cs="Courier New"/>
          <w:color w:val="EEEEEE"/>
          <w:sz w:val="20"/>
          <w:szCs w:val="20"/>
        </w:rPr>
        <w:t xml:space="preserve">            // Do something more interesting here.</w:t>
      </w:r>
    </w:p>
    <w:p w14:paraId="1CAB26B6" w14:textId="77777777" w:rsidR="00F57EA4" w:rsidRPr="00F57EA4" w:rsidRDefault="00F57EA4" w:rsidP="00F57EA4">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0"/>
          <w:szCs w:val="20"/>
        </w:rPr>
      </w:pPr>
      <w:r w:rsidRPr="00F57EA4">
        <w:rPr>
          <w:rFonts w:ascii="Courier New" w:eastAsia="Times New Roman" w:hAnsi="Courier New" w:cs="Courier New"/>
          <w:color w:val="EEEEEE"/>
          <w:sz w:val="20"/>
          <w:szCs w:val="20"/>
        </w:rPr>
        <w:t xml:space="preserve">            console.log('HELLO')</w:t>
      </w:r>
    </w:p>
    <w:p w14:paraId="6CF8D7ED" w14:textId="77777777" w:rsidR="00F57EA4" w:rsidRPr="00F57EA4" w:rsidRDefault="00F57EA4" w:rsidP="00F57EA4">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0"/>
          <w:szCs w:val="20"/>
        </w:rPr>
      </w:pPr>
      <w:r w:rsidRPr="00F57EA4">
        <w:rPr>
          <w:rFonts w:ascii="Courier New" w:eastAsia="Times New Roman" w:hAnsi="Courier New" w:cs="Courier New"/>
          <w:color w:val="EEEEEE"/>
          <w:sz w:val="20"/>
          <w:szCs w:val="20"/>
        </w:rPr>
        <w:t xml:space="preserve">            </w:t>
      </w:r>
      <w:proofErr w:type="gramStart"/>
      <w:r w:rsidRPr="00F57EA4">
        <w:rPr>
          <w:rFonts w:ascii="Courier New" w:eastAsia="Times New Roman" w:hAnsi="Courier New" w:cs="Courier New"/>
          <w:color w:val="EEEEEE"/>
          <w:sz w:val="20"/>
          <w:szCs w:val="20"/>
        </w:rPr>
        <w:t>next(</w:t>
      </w:r>
      <w:proofErr w:type="gramEnd"/>
      <w:r w:rsidRPr="00F57EA4">
        <w:rPr>
          <w:rFonts w:ascii="Courier New" w:eastAsia="Times New Roman" w:hAnsi="Courier New" w:cs="Courier New"/>
          <w:color w:val="EEEEEE"/>
          <w:sz w:val="20"/>
          <w:szCs w:val="20"/>
        </w:rPr>
        <w:t>)</w:t>
      </w:r>
    </w:p>
    <w:p w14:paraId="218087B3" w14:textId="77777777" w:rsidR="00F57EA4" w:rsidRPr="00F57EA4" w:rsidRDefault="00F57EA4" w:rsidP="00F57EA4">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0"/>
          <w:szCs w:val="20"/>
        </w:rPr>
      </w:pPr>
      <w:r w:rsidRPr="00F57EA4">
        <w:rPr>
          <w:rFonts w:ascii="Courier New" w:eastAsia="Times New Roman" w:hAnsi="Courier New" w:cs="Courier New"/>
          <w:color w:val="EEEEEE"/>
          <w:sz w:val="20"/>
          <w:szCs w:val="20"/>
        </w:rPr>
        <w:lastRenderedPageBreak/>
        <w:t xml:space="preserve">        }</w:t>
      </w:r>
    </w:p>
    <w:p w14:paraId="5AE2A761" w14:textId="77777777" w:rsidR="00F57EA4" w:rsidRPr="00F57EA4" w:rsidRDefault="00F57EA4" w:rsidP="00F57EA4">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4"/>
          <w:szCs w:val="24"/>
        </w:rPr>
      </w:pPr>
      <w:r w:rsidRPr="00F57EA4">
        <w:rPr>
          <w:rFonts w:ascii="Courier New" w:eastAsia="Times New Roman" w:hAnsi="Courier New" w:cs="Courier New"/>
          <w:color w:val="EEEEEE"/>
          <w:sz w:val="20"/>
          <w:szCs w:val="20"/>
        </w:rPr>
        <w:t xml:space="preserve">    },</w:t>
      </w:r>
    </w:p>
    <w:p w14:paraId="443C2DC6"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b/>
          <w:bCs/>
          <w:color w:val="676767"/>
          <w:sz w:val="24"/>
          <w:szCs w:val="24"/>
        </w:rPr>
        <w:t>Note</w:t>
      </w:r>
      <w:r w:rsidRPr="00F57EA4">
        <w:rPr>
          <w:rFonts w:ascii="Arial" w:eastAsia="Times New Roman" w:hAnsi="Arial" w:cs="Arial"/>
          <w:color w:val="676767"/>
          <w:sz w:val="24"/>
          <w:szCs w:val="24"/>
        </w:rPr>
        <w:t xml:space="preserve">: </w:t>
      </w:r>
      <w:proofErr w:type="gramStart"/>
      <w:r w:rsidRPr="00F57EA4">
        <w:rPr>
          <w:rFonts w:ascii="Arial" w:eastAsia="Times New Roman" w:hAnsi="Arial" w:cs="Arial"/>
          <w:color w:val="676767"/>
          <w:sz w:val="24"/>
          <w:szCs w:val="24"/>
        </w:rPr>
        <w:t>both of these</w:t>
      </w:r>
      <w:proofErr w:type="gramEnd"/>
      <w:r w:rsidRPr="00F57EA4">
        <w:rPr>
          <w:rFonts w:ascii="Arial" w:eastAsia="Times New Roman" w:hAnsi="Arial" w:cs="Arial"/>
          <w:color w:val="676767"/>
          <w:sz w:val="24"/>
          <w:szCs w:val="24"/>
        </w:rPr>
        <w:t xml:space="preserve"> also accept an array of functions if you need to pass in multiple middleware actions.</w:t>
      </w:r>
    </w:p>
    <w:p w14:paraId="53B4D03B"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 xml:space="preserve">Setting your own </w:t>
      </w:r>
      <w:proofErr w:type="spellStart"/>
      <w:r w:rsidRPr="00F57EA4">
        <w:rPr>
          <w:rFonts w:ascii="Arial" w:eastAsia="Times New Roman" w:hAnsi="Arial" w:cs="Arial"/>
          <w:color w:val="676767"/>
          <w:sz w:val="24"/>
          <w:szCs w:val="24"/>
        </w:rPr>
        <w:t>ioMiddleware</w:t>
      </w:r>
      <w:proofErr w:type="spellEnd"/>
      <w:r w:rsidRPr="00F57EA4">
        <w:rPr>
          <w:rFonts w:ascii="Arial" w:eastAsia="Times New Roman" w:hAnsi="Arial" w:cs="Arial"/>
          <w:color w:val="676767"/>
          <w:sz w:val="24"/>
          <w:szCs w:val="24"/>
        </w:rPr>
        <w:t xml:space="preserve"> will disable the default cross domain origin check.</w:t>
      </w:r>
    </w:p>
    <w:p w14:paraId="5AA55653"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You can also set the dashboard to be read only by </w:t>
      </w:r>
      <w:proofErr w:type="spellStart"/>
      <w:r w:rsidRPr="00F57EA4">
        <w:rPr>
          <w:rFonts w:ascii="Courier New" w:eastAsia="Times New Roman" w:hAnsi="Courier New" w:cs="Courier New"/>
          <w:color w:val="553333"/>
          <w:sz w:val="20"/>
          <w:szCs w:val="20"/>
          <w:shd w:val="clear" w:color="auto" w:fill="F3E7E7"/>
        </w:rPr>
        <w:t>ui</w:t>
      </w:r>
      <w:proofErr w:type="spellEnd"/>
      <w:r w:rsidRPr="00F57EA4">
        <w:rPr>
          <w:rFonts w:ascii="Courier New" w:eastAsia="Times New Roman" w:hAnsi="Courier New" w:cs="Courier New"/>
          <w:color w:val="553333"/>
          <w:sz w:val="20"/>
          <w:szCs w:val="20"/>
          <w:shd w:val="clear" w:color="auto" w:fill="F3E7E7"/>
        </w:rPr>
        <w:t xml:space="preserve">: </w:t>
      </w:r>
      <w:proofErr w:type="gramStart"/>
      <w:r w:rsidRPr="00F57EA4">
        <w:rPr>
          <w:rFonts w:ascii="Courier New" w:eastAsia="Times New Roman" w:hAnsi="Courier New" w:cs="Courier New"/>
          <w:color w:val="553333"/>
          <w:sz w:val="20"/>
          <w:szCs w:val="20"/>
          <w:shd w:val="clear" w:color="auto" w:fill="F3E7E7"/>
        </w:rPr>
        <w:t xml:space="preserve">{ </w:t>
      </w:r>
      <w:proofErr w:type="spellStart"/>
      <w:r w:rsidRPr="00F57EA4">
        <w:rPr>
          <w:rFonts w:ascii="Courier New" w:eastAsia="Times New Roman" w:hAnsi="Courier New" w:cs="Courier New"/>
          <w:color w:val="553333"/>
          <w:sz w:val="20"/>
          <w:szCs w:val="20"/>
          <w:shd w:val="clear" w:color="auto" w:fill="F3E7E7"/>
        </w:rPr>
        <w:t>readOnly</w:t>
      </w:r>
      <w:proofErr w:type="spellEnd"/>
      <w:proofErr w:type="gramEnd"/>
      <w:r w:rsidRPr="00F57EA4">
        <w:rPr>
          <w:rFonts w:ascii="Courier New" w:eastAsia="Times New Roman" w:hAnsi="Courier New" w:cs="Courier New"/>
          <w:color w:val="553333"/>
          <w:sz w:val="20"/>
          <w:szCs w:val="20"/>
          <w:shd w:val="clear" w:color="auto" w:fill="F3E7E7"/>
        </w:rPr>
        <w:t>: true }</w:t>
      </w:r>
      <w:r w:rsidRPr="00F57EA4">
        <w:rPr>
          <w:rFonts w:ascii="Arial" w:eastAsia="Times New Roman" w:hAnsi="Arial" w:cs="Arial"/>
          <w:color w:val="676767"/>
          <w:sz w:val="24"/>
          <w:szCs w:val="24"/>
        </w:rPr>
        <w:t>. This does not stop the user interacting with the dashboard but does ignore all updates coming from the dashboard.</w:t>
      </w:r>
    </w:p>
    <w:p w14:paraId="13EDA7C4"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proofErr w:type="gramStart"/>
      <w:r w:rsidRPr="00F57EA4">
        <w:rPr>
          <w:rFonts w:ascii="Arial" w:eastAsia="Times New Roman" w:hAnsi="Arial" w:cs="Arial"/>
          <w:color w:val="676767"/>
          <w:sz w:val="24"/>
          <w:szCs w:val="24"/>
        </w:rPr>
        <w:t>Finally</w:t>
      </w:r>
      <w:proofErr w:type="gramEnd"/>
      <w:r w:rsidRPr="00F57EA4">
        <w:rPr>
          <w:rFonts w:ascii="Arial" w:eastAsia="Times New Roman" w:hAnsi="Arial" w:cs="Arial"/>
          <w:color w:val="676767"/>
          <w:sz w:val="24"/>
          <w:szCs w:val="24"/>
        </w:rPr>
        <w:t xml:space="preserve"> you can </w:t>
      </w:r>
      <w:proofErr w:type="spellStart"/>
      <w:r w:rsidRPr="00F57EA4">
        <w:rPr>
          <w:rFonts w:ascii="Arial" w:eastAsia="Times New Roman" w:hAnsi="Arial" w:cs="Arial"/>
          <w:color w:val="676767"/>
          <w:sz w:val="24"/>
          <w:szCs w:val="24"/>
        </w:rPr>
        <w:t>customise</w:t>
      </w:r>
      <w:proofErr w:type="spellEnd"/>
      <w:r w:rsidRPr="00F57EA4">
        <w:rPr>
          <w:rFonts w:ascii="Arial" w:eastAsia="Times New Roman" w:hAnsi="Arial" w:cs="Arial"/>
          <w:color w:val="676767"/>
          <w:sz w:val="24"/>
          <w:szCs w:val="24"/>
        </w:rPr>
        <w:t xml:space="preserve"> the default Group name (for i18n) by setting</w:t>
      </w:r>
    </w:p>
    <w:p w14:paraId="1F49B61D" w14:textId="77777777" w:rsidR="00F57EA4" w:rsidRPr="00F57EA4" w:rsidRDefault="00F57EA4" w:rsidP="00F57EA4">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4"/>
          <w:szCs w:val="24"/>
        </w:rPr>
      </w:pPr>
      <w:proofErr w:type="spellStart"/>
      <w:r w:rsidRPr="00F57EA4">
        <w:rPr>
          <w:rFonts w:ascii="Courier New" w:eastAsia="Times New Roman" w:hAnsi="Courier New" w:cs="Courier New"/>
          <w:color w:val="EEEEEE"/>
          <w:sz w:val="20"/>
          <w:szCs w:val="20"/>
        </w:rPr>
        <w:t>ui</w:t>
      </w:r>
      <w:proofErr w:type="spellEnd"/>
      <w:r w:rsidRPr="00F57EA4">
        <w:rPr>
          <w:rFonts w:ascii="Courier New" w:eastAsia="Times New Roman" w:hAnsi="Courier New" w:cs="Courier New"/>
          <w:color w:val="EEEEEE"/>
          <w:sz w:val="20"/>
          <w:szCs w:val="20"/>
        </w:rPr>
        <w:t xml:space="preserve">: </w:t>
      </w:r>
      <w:proofErr w:type="gramStart"/>
      <w:r w:rsidRPr="00F57EA4">
        <w:rPr>
          <w:rFonts w:ascii="Courier New" w:eastAsia="Times New Roman" w:hAnsi="Courier New" w:cs="Courier New"/>
          <w:color w:val="EEEEEE"/>
          <w:sz w:val="20"/>
          <w:szCs w:val="20"/>
        </w:rPr>
        <w:t xml:space="preserve">{ </w:t>
      </w:r>
      <w:proofErr w:type="spellStart"/>
      <w:r w:rsidRPr="00F57EA4">
        <w:rPr>
          <w:rFonts w:ascii="Courier New" w:eastAsia="Times New Roman" w:hAnsi="Courier New" w:cs="Courier New"/>
          <w:color w:val="EEEEEE"/>
          <w:sz w:val="20"/>
          <w:szCs w:val="20"/>
        </w:rPr>
        <w:t>defaultGroup</w:t>
      </w:r>
      <w:proofErr w:type="spellEnd"/>
      <w:proofErr w:type="gramEnd"/>
      <w:r w:rsidRPr="00F57EA4">
        <w:rPr>
          <w:rFonts w:ascii="Courier New" w:eastAsia="Times New Roman" w:hAnsi="Courier New" w:cs="Courier New"/>
          <w:color w:val="EEEEEE"/>
          <w:sz w:val="20"/>
          <w:szCs w:val="20"/>
        </w:rPr>
        <w:t>: "Better Default" }</w:t>
      </w:r>
    </w:p>
    <w:p w14:paraId="69DC3AF1"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 xml:space="preserve">You can of course combine any combination of these </w:t>
      </w:r>
      <w:proofErr w:type="gramStart"/>
      <w:r w:rsidRPr="00F57EA4">
        <w:rPr>
          <w:rFonts w:ascii="Arial" w:eastAsia="Times New Roman" w:hAnsi="Arial" w:cs="Arial"/>
          <w:color w:val="676767"/>
          <w:sz w:val="24"/>
          <w:szCs w:val="24"/>
        </w:rPr>
        <w:t>properties</w:t>
      </w:r>
      <w:proofErr w:type="gramEnd"/>
    </w:p>
    <w:p w14:paraId="40CE2989" w14:textId="77777777" w:rsidR="00F57EA4" w:rsidRPr="00F57EA4" w:rsidRDefault="00F57EA4" w:rsidP="00F57EA4">
      <w:pPr>
        <w:shd w:val="clear" w:color="auto" w:fill="FFFFFF"/>
        <w:spacing w:before="360" w:after="192" w:line="288" w:lineRule="atLeast"/>
        <w:ind w:left="-72"/>
        <w:outlineLvl w:val="1"/>
        <w:rPr>
          <w:rFonts w:ascii="Roboto Slab" w:eastAsia="Times New Roman" w:hAnsi="Roboto Slab" w:cs="Times New Roman"/>
          <w:color w:val="676767"/>
          <w:sz w:val="47"/>
          <w:szCs w:val="47"/>
        </w:rPr>
      </w:pPr>
      <w:r w:rsidRPr="00F57EA4">
        <w:rPr>
          <w:rFonts w:ascii="Roboto Slab" w:eastAsia="Times New Roman" w:hAnsi="Roboto Slab" w:cs="Times New Roman"/>
          <w:color w:val="676767"/>
          <w:sz w:val="47"/>
          <w:szCs w:val="47"/>
        </w:rPr>
        <w:t>Layout</w:t>
      </w:r>
    </w:p>
    <w:p w14:paraId="401C3B85"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The dashboard layout should be considered as a grid.</w:t>
      </w:r>
    </w:p>
    <w:p w14:paraId="1624337D"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Each </w:t>
      </w:r>
      <w:r w:rsidRPr="00F57EA4">
        <w:rPr>
          <w:rFonts w:ascii="Arial" w:eastAsia="Times New Roman" w:hAnsi="Arial" w:cs="Arial"/>
          <w:b/>
          <w:bCs/>
          <w:color w:val="676767"/>
          <w:sz w:val="24"/>
          <w:szCs w:val="24"/>
        </w:rPr>
        <w:t>group</w:t>
      </w:r>
      <w:r w:rsidRPr="00F57EA4">
        <w:rPr>
          <w:rFonts w:ascii="Arial" w:eastAsia="Times New Roman" w:hAnsi="Arial" w:cs="Arial"/>
          <w:color w:val="676767"/>
          <w:sz w:val="24"/>
          <w:szCs w:val="24"/>
        </w:rPr>
        <w:t> element has a width - by default 6 'units' (a unit is 48px wide by default with a 6px gap).</w:t>
      </w:r>
    </w:p>
    <w:p w14:paraId="05D7F18B"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Each </w:t>
      </w:r>
      <w:r w:rsidRPr="00F57EA4">
        <w:rPr>
          <w:rFonts w:ascii="Arial" w:eastAsia="Times New Roman" w:hAnsi="Arial" w:cs="Arial"/>
          <w:b/>
          <w:bCs/>
          <w:color w:val="676767"/>
          <w:sz w:val="24"/>
          <w:szCs w:val="24"/>
        </w:rPr>
        <w:t>widget</w:t>
      </w:r>
      <w:r w:rsidRPr="00F57EA4">
        <w:rPr>
          <w:rFonts w:ascii="Arial" w:eastAsia="Times New Roman" w:hAnsi="Arial" w:cs="Arial"/>
          <w:color w:val="676767"/>
          <w:sz w:val="24"/>
          <w:szCs w:val="24"/>
        </w:rPr>
        <w:t> in the group also has a width - by default, 'auto' which means it will fill the width of the group it is in, but you can set it to a fixed number of units.</w:t>
      </w:r>
    </w:p>
    <w:p w14:paraId="485A1EA3"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The layout algorithm of the dashboard always tries to place items as high and to the left as they can within their container - this applies to how groups are positioned on the page, as well as how widgets are positioned in a group.</w:t>
      </w:r>
    </w:p>
    <w:p w14:paraId="44563572"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Given a group with width 6, if you add six widgets, each with a width of 2, then they will be laid out in two rows - three widgets in each.</w:t>
      </w:r>
    </w:p>
    <w:p w14:paraId="3A4D3546"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 xml:space="preserve">If you add two groups of width 6, </w:t>
      </w:r>
      <w:proofErr w:type="gramStart"/>
      <w:r w:rsidRPr="00F57EA4">
        <w:rPr>
          <w:rFonts w:ascii="Arial" w:eastAsia="Times New Roman" w:hAnsi="Arial" w:cs="Arial"/>
          <w:color w:val="676767"/>
          <w:sz w:val="24"/>
          <w:szCs w:val="24"/>
        </w:rPr>
        <w:t>as long as</w:t>
      </w:r>
      <w:proofErr w:type="gramEnd"/>
      <w:r w:rsidRPr="00F57EA4">
        <w:rPr>
          <w:rFonts w:ascii="Arial" w:eastAsia="Times New Roman" w:hAnsi="Arial" w:cs="Arial"/>
          <w:color w:val="676767"/>
          <w:sz w:val="24"/>
          <w:szCs w:val="24"/>
        </w:rPr>
        <w:t xml:space="preserve"> your browser window is wide enough, they will sit alongside each other. If you shrink the browser, at some point the second group will shift to be below the first, in a column.</w:t>
      </w:r>
    </w:p>
    <w:p w14:paraId="3F01969F"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 xml:space="preserve">It is advisable to use multiple </w:t>
      </w:r>
      <w:proofErr w:type="gramStart"/>
      <w:r w:rsidRPr="00F57EA4">
        <w:rPr>
          <w:rFonts w:ascii="Arial" w:eastAsia="Times New Roman" w:hAnsi="Arial" w:cs="Arial"/>
          <w:color w:val="676767"/>
          <w:sz w:val="24"/>
          <w:szCs w:val="24"/>
        </w:rPr>
        <w:t>groups</w:t>
      </w:r>
      <w:proofErr w:type="gramEnd"/>
      <w:r w:rsidRPr="00F57EA4">
        <w:rPr>
          <w:rFonts w:ascii="Arial" w:eastAsia="Times New Roman" w:hAnsi="Arial" w:cs="Arial"/>
          <w:color w:val="676767"/>
          <w:sz w:val="24"/>
          <w:szCs w:val="24"/>
        </w:rPr>
        <w:t xml:space="preserve"> if possible, rather than one big group, so that the page can dynamically resize on smaller screens.</w:t>
      </w:r>
    </w:p>
    <w:p w14:paraId="3AFC2396" w14:textId="77777777" w:rsidR="00F57EA4" w:rsidRPr="00F57EA4" w:rsidRDefault="00F57EA4" w:rsidP="00F57EA4">
      <w:pPr>
        <w:shd w:val="clear" w:color="auto" w:fill="FFFFFF"/>
        <w:spacing w:before="360" w:after="192" w:line="288" w:lineRule="atLeast"/>
        <w:ind w:left="-72"/>
        <w:outlineLvl w:val="1"/>
        <w:rPr>
          <w:rFonts w:ascii="Roboto Slab" w:eastAsia="Times New Roman" w:hAnsi="Roboto Slab" w:cs="Times New Roman"/>
          <w:color w:val="676767"/>
          <w:sz w:val="47"/>
          <w:szCs w:val="47"/>
        </w:rPr>
      </w:pPr>
      <w:r w:rsidRPr="00F57EA4">
        <w:rPr>
          <w:rFonts w:ascii="Roboto Slab" w:eastAsia="Times New Roman" w:hAnsi="Roboto Slab" w:cs="Times New Roman"/>
          <w:color w:val="676767"/>
          <w:sz w:val="47"/>
          <w:szCs w:val="47"/>
        </w:rPr>
        <w:t>Features</w:t>
      </w:r>
    </w:p>
    <w:p w14:paraId="75EDF274" w14:textId="77777777" w:rsidR="00F57EA4" w:rsidRPr="00F57EA4" w:rsidRDefault="00F57EA4" w:rsidP="00F57EA4">
      <w:pPr>
        <w:shd w:val="clear" w:color="auto" w:fill="FFFFFF"/>
        <w:spacing w:before="360" w:after="192" w:line="240" w:lineRule="auto"/>
        <w:ind w:left="-72"/>
        <w:outlineLvl w:val="3"/>
        <w:rPr>
          <w:rFonts w:ascii="Roboto Slab" w:eastAsia="Times New Roman" w:hAnsi="Roboto Slab" w:cs="Times New Roman"/>
          <w:color w:val="676767"/>
          <w:sz w:val="30"/>
          <w:szCs w:val="30"/>
        </w:rPr>
      </w:pPr>
      <w:r w:rsidRPr="00F57EA4">
        <w:rPr>
          <w:rFonts w:ascii="Roboto Slab" w:eastAsia="Times New Roman" w:hAnsi="Roboto Slab" w:cs="Times New Roman"/>
          <w:color w:val="676767"/>
          <w:sz w:val="30"/>
          <w:szCs w:val="30"/>
        </w:rPr>
        <w:lastRenderedPageBreak/>
        <w:t>Dashboard sidebar</w:t>
      </w:r>
    </w:p>
    <w:p w14:paraId="447B387D"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The widget layout is managed by a </w:t>
      </w:r>
      <w:r w:rsidRPr="00F57EA4">
        <w:rPr>
          <w:rFonts w:ascii="Courier New" w:eastAsia="Times New Roman" w:hAnsi="Courier New" w:cs="Courier New"/>
          <w:color w:val="553333"/>
          <w:sz w:val="20"/>
          <w:szCs w:val="20"/>
          <w:shd w:val="clear" w:color="auto" w:fill="F3E7E7"/>
        </w:rPr>
        <w:t>dashboard</w:t>
      </w:r>
      <w:r w:rsidRPr="00F57EA4">
        <w:rPr>
          <w:rFonts w:ascii="Arial" w:eastAsia="Times New Roman" w:hAnsi="Arial" w:cs="Arial"/>
          <w:color w:val="676767"/>
          <w:sz w:val="24"/>
          <w:szCs w:val="24"/>
        </w:rPr>
        <w:t> tab in the sidebar of the Node-RED editor.</w:t>
      </w:r>
    </w:p>
    <w:p w14:paraId="4632E010" w14:textId="77777777" w:rsidR="00F57EA4" w:rsidRPr="00F57EA4" w:rsidRDefault="00F57EA4" w:rsidP="00F57EA4">
      <w:pPr>
        <w:shd w:val="clear" w:color="auto" w:fill="FFFFFF"/>
        <w:spacing w:before="360" w:after="192" w:line="240" w:lineRule="auto"/>
        <w:ind w:left="-72"/>
        <w:outlineLvl w:val="4"/>
        <w:rPr>
          <w:rFonts w:ascii="Roboto Slab" w:eastAsia="Times New Roman" w:hAnsi="Roboto Slab" w:cs="Times New Roman"/>
          <w:color w:val="676767"/>
          <w:sz w:val="28"/>
          <w:szCs w:val="28"/>
        </w:rPr>
      </w:pPr>
      <w:r w:rsidRPr="00F57EA4">
        <w:rPr>
          <w:rFonts w:ascii="Roboto Slab" w:eastAsia="Times New Roman" w:hAnsi="Roboto Slab" w:cs="Times New Roman"/>
          <w:color w:val="676767"/>
          <w:sz w:val="28"/>
          <w:szCs w:val="28"/>
        </w:rPr>
        <w:t>Layout</w:t>
      </w:r>
    </w:p>
    <w:p w14:paraId="28CA98AF" w14:textId="77777777" w:rsidR="00F57EA4" w:rsidRPr="00F57EA4" w:rsidRDefault="00F57EA4" w:rsidP="00F57EA4">
      <w:pPr>
        <w:numPr>
          <w:ilvl w:val="0"/>
          <w:numId w:val="1"/>
        </w:num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b/>
          <w:bCs/>
          <w:color w:val="676767"/>
          <w:sz w:val="24"/>
          <w:szCs w:val="24"/>
        </w:rPr>
        <w:t>Tabs</w:t>
      </w:r>
      <w:r w:rsidRPr="00F57EA4">
        <w:rPr>
          <w:rFonts w:ascii="Arial" w:eastAsia="Times New Roman" w:hAnsi="Arial" w:cs="Arial"/>
          <w:color w:val="676767"/>
          <w:sz w:val="24"/>
          <w:szCs w:val="24"/>
        </w:rPr>
        <w:t xml:space="preserve"> - From here you can re-order the tabs, </w:t>
      </w:r>
      <w:proofErr w:type="gramStart"/>
      <w:r w:rsidRPr="00F57EA4">
        <w:rPr>
          <w:rFonts w:ascii="Arial" w:eastAsia="Times New Roman" w:hAnsi="Arial" w:cs="Arial"/>
          <w:color w:val="676767"/>
          <w:sz w:val="24"/>
          <w:szCs w:val="24"/>
        </w:rPr>
        <w:t>groups</w:t>
      </w:r>
      <w:proofErr w:type="gramEnd"/>
      <w:r w:rsidRPr="00F57EA4">
        <w:rPr>
          <w:rFonts w:ascii="Arial" w:eastAsia="Times New Roman" w:hAnsi="Arial" w:cs="Arial"/>
          <w:color w:val="676767"/>
          <w:sz w:val="24"/>
          <w:szCs w:val="24"/>
        </w:rPr>
        <w:t xml:space="preserve"> and widgets, and add and edit their properties. You can also open the layout tools that may help you </w:t>
      </w:r>
      <w:proofErr w:type="spellStart"/>
      <w:r w:rsidRPr="00F57EA4">
        <w:rPr>
          <w:rFonts w:ascii="Arial" w:eastAsia="Times New Roman" w:hAnsi="Arial" w:cs="Arial"/>
          <w:color w:val="676767"/>
          <w:sz w:val="24"/>
          <w:szCs w:val="24"/>
        </w:rPr>
        <w:t>organise</w:t>
      </w:r>
      <w:proofErr w:type="spellEnd"/>
      <w:r w:rsidRPr="00F57EA4">
        <w:rPr>
          <w:rFonts w:ascii="Arial" w:eastAsia="Times New Roman" w:hAnsi="Arial" w:cs="Arial"/>
          <w:color w:val="676767"/>
          <w:sz w:val="24"/>
          <w:szCs w:val="24"/>
        </w:rPr>
        <w:t xml:space="preserve"> the widgets more easily than via the sidebar.</w:t>
      </w:r>
    </w:p>
    <w:p w14:paraId="7F50475D" w14:textId="77777777" w:rsidR="00F57EA4" w:rsidRPr="00F57EA4" w:rsidRDefault="00F57EA4" w:rsidP="00F57EA4">
      <w:pPr>
        <w:numPr>
          <w:ilvl w:val="0"/>
          <w:numId w:val="1"/>
        </w:num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b/>
          <w:bCs/>
          <w:color w:val="676767"/>
          <w:sz w:val="24"/>
          <w:szCs w:val="24"/>
        </w:rPr>
        <w:t>Links</w:t>
      </w:r>
      <w:r w:rsidRPr="00F57EA4">
        <w:rPr>
          <w:rFonts w:ascii="Arial" w:eastAsia="Times New Roman" w:hAnsi="Arial" w:cs="Arial"/>
          <w:color w:val="676767"/>
          <w:sz w:val="24"/>
          <w:szCs w:val="24"/>
        </w:rPr>
        <w:t> - to other web pages can also be added to the menu. They can optionally be opened in an iframe - if allowed by the target page.</w:t>
      </w:r>
    </w:p>
    <w:p w14:paraId="45CEBA2A" w14:textId="77777777" w:rsidR="00F57EA4" w:rsidRPr="00F57EA4" w:rsidRDefault="00F57EA4" w:rsidP="00F57EA4">
      <w:pPr>
        <w:shd w:val="clear" w:color="auto" w:fill="FFFFFF"/>
        <w:spacing w:before="360" w:after="192" w:line="240" w:lineRule="auto"/>
        <w:ind w:left="-72"/>
        <w:outlineLvl w:val="4"/>
        <w:rPr>
          <w:rFonts w:ascii="Roboto Slab" w:eastAsia="Times New Roman" w:hAnsi="Roboto Slab" w:cs="Times New Roman"/>
          <w:color w:val="676767"/>
          <w:sz w:val="28"/>
          <w:szCs w:val="28"/>
        </w:rPr>
      </w:pPr>
      <w:r w:rsidRPr="00F57EA4">
        <w:rPr>
          <w:rFonts w:ascii="Roboto Slab" w:eastAsia="Times New Roman" w:hAnsi="Roboto Slab" w:cs="Times New Roman"/>
          <w:color w:val="676767"/>
          <w:sz w:val="28"/>
          <w:szCs w:val="28"/>
        </w:rPr>
        <w:t>Site</w:t>
      </w:r>
    </w:p>
    <w:p w14:paraId="26C8AF02" w14:textId="77777777" w:rsidR="00F57EA4" w:rsidRPr="00F57EA4" w:rsidRDefault="00F57EA4" w:rsidP="00F57EA4">
      <w:pPr>
        <w:numPr>
          <w:ilvl w:val="0"/>
          <w:numId w:val="2"/>
        </w:num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b/>
          <w:bCs/>
          <w:color w:val="676767"/>
          <w:sz w:val="24"/>
          <w:szCs w:val="24"/>
        </w:rPr>
        <w:t>Title</w:t>
      </w:r>
      <w:r w:rsidRPr="00F57EA4">
        <w:rPr>
          <w:rFonts w:ascii="Arial" w:eastAsia="Times New Roman" w:hAnsi="Arial" w:cs="Arial"/>
          <w:color w:val="676767"/>
          <w:sz w:val="24"/>
          <w:szCs w:val="24"/>
        </w:rPr>
        <w:t> - the </w:t>
      </w:r>
      <w:r w:rsidRPr="00F57EA4">
        <w:rPr>
          <w:rFonts w:ascii="Courier New" w:eastAsia="Times New Roman" w:hAnsi="Courier New" w:cs="Courier New"/>
          <w:color w:val="553333"/>
          <w:sz w:val="20"/>
          <w:szCs w:val="20"/>
          <w:shd w:val="clear" w:color="auto" w:fill="F3E7E7"/>
        </w:rPr>
        <w:t>title</w:t>
      </w:r>
      <w:r w:rsidRPr="00F57EA4">
        <w:rPr>
          <w:rFonts w:ascii="Arial" w:eastAsia="Times New Roman" w:hAnsi="Arial" w:cs="Arial"/>
          <w:color w:val="676767"/>
          <w:sz w:val="24"/>
          <w:szCs w:val="24"/>
        </w:rPr>
        <w:t> of the UI page can be set.</w:t>
      </w:r>
    </w:p>
    <w:p w14:paraId="7BEE99B8" w14:textId="77777777" w:rsidR="00F57EA4" w:rsidRPr="00F57EA4" w:rsidRDefault="00F57EA4" w:rsidP="00F57EA4">
      <w:pPr>
        <w:numPr>
          <w:ilvl w:val="0"/>
          <w:numId w:val="2"/>
        </w:num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b/>
          <w:bCs/>
          <w:color w:val="676767"/>
          <w:sz w:val="24"/>
          <w:szCs w:val="24"/>
        </w:rPr>
        <w:t>Options</w:t>
      </w:r>
      <w:r w:rsidRPr="00F57EA4">
        <w:rPr>
          <w:rFonts w:ascii="Arial" w:eastAsia="Times New Roman" w:hAnsi="Arial" w:cs="Arial"/>
          <w:color w:val="676767"/>
          <w:sz w:val="24"/>
          <w:szCs w:val="24"/>
        </w:rPr>
        <w:t xml:space="preserve"> - optionally hide the title </w:t>
      </w:r>
      <w:proofErr w:type="gramStart"/>
      <w:r w:rsidRPr="00F57EA4">
        <w:rPr>
          <w:rFonts w:ascii="Arial" w:eastAsia="Times New Roman" w:hAnsi="Arial" w:cs="Arial"/>
          <w:color w:val="676767"/>
          <w:sz w:val="24"/>
          <w:szCs w:val="24"/>
        </w:rPr>
        <w:t>bar, and</w:t>
      </w:r>
      <w:proofErr w:type="gramEnd"/>
      <w:r w:rsidRPr="00F57EA4">
        <w:rPr>
          <w:rFonts w:ascii="Arial" w:eastAsia="Times New Roman" w:hAnsi="Arial" w:cs="Arial"/>
          <w:color w:val="676767"/>
          <w:sz w:val="24"/>
          <w:szCs w:val="24"/>
        </w:rPr>
        <w:t xml:space="preserve"> allow swiping sideways between tabs on a touch screen. You can also set whether the template uses the selected theme or uses the underlying Angular Material theme. You can also choose to use the Angular Material theme everywhere.</w:t>
      </w:r>
    </w:p>
    <w:p w14:paraId="0B8C1851" w14:textId="77777777" w:rsidR="00F57EA4" w:rsidRPr="00F57EA4" w:rsidRDefault="00F57EA4" w:rsidP="00F57EA4">
      <w:pPr>
        <w:numPr>
          <w:ilvl w:val="0"/>
          <w:numId w:val="2"/>
        </w:num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b/>
          <w:bCs/>
          <w:color w:val="676767"/>
          <w:sz w:val="24"/>
          <w:szCs w:val="24"/>
        </w:rPr>
        <w:t>Date Format</w:t>
      </w:r>
      <w:r w:rsidRPr="00F57EA4">
        <w:rPr>
          <w:rFonts w:ascii="Arial" w:eastAsia="Times New Roman" w:hAnsi="Arial" w:cs="Arial"/>
          <w:color w:val="676767"/>
          <w:sz w:val="24"/>
          <w:szCs w:val="24"/>
        </w:rPr>
        <w:t> - sets the default date format for chart and other labels.</w:t>
      </w:r>
    </w:p>
    <w:p w14:paraId="188D8144" w14:textId="77777777" w:rsidR="00F57EA4" w:rsidRPr="00F57EA4" w:rsidRDefault="00F57EA4" w:rsidP="00F57EA4">
      <w:pPr>
        <w:numPr>
          <w:ilvl w:val="0"/>
          <w:numId w:val="2"/>
        </w:num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b/>
          <w:bCs/>
          <w:color w:val="676767"/>
          <w:sz w:val="24"/>
          <w:szCs w:val="24"/>
        </w:rPr>
        <w:t>Sizes</w:t>
      </w:r>
      <w:r w:rsidRPr="00F57EA4">
        <w:rPr>
          <w:rFonts w:ascii="Arial" w:eastAsia="Times New Roman" w:hAnsi="Arial" w:cs="Arial"/>
          <w:color w:val="676767"/>
          <w:sz w:val="24"/>
          <w:szCs w:val="24"/>
        </w:rPr>
        <w:t> - sets the basic geometry of the grid layout in pixels. The </w:t>
      </w:r>
      <w:r w:rsidRPr="00F57EA4">
        <w:rPr>
          <w:rFonts w:ascii="Arial" w:eastAsia="Times New Roman" w:hAnsi="Arial" w:cs="Arial"/>
          <w:b/>
          <w:bCs/>
          <w:color w:val="676767"/>
          <w:sz w:val="24"/>
          <w:szCs w:val="24"/>
        </w:rPr>
        <w:t>width</w:t>
      </w:r>
      <w:r w:rsidRPr="00F57EA4">
        <w:rPr>
          <w:rFonts w:ascii="Arial" w:eastAsia="Times New Roman" w:hAnsi="Arial" w:cs="Arial"/>
          <w:color w:val="676767"/>
          <w:sz w:val="24"/>
          <w:szCs w:val="24"/>
        </w:rPr>
        <w:t> and </w:t>
      </w:r>
      <w:r w:rsidRPr="00F57EA4">
        <w:rPr>
          <w:rFonts w:ascii="Arial" w:eastAsia="Times New Roman" w:hAnsi="Arial" w:cs="Arial"/>
          <w:b/>
          <w:bCs/>
          <w:color w:val="676767"/>
          <w:sz w:val="24"/>
          <w:szCs w:val="24"/>
        </w:rPr>
        <w:t>height</w:t>
      </w:r>
      <w:r w:rsidRPr="00F57EA4">
        <w:rPr>
          <w:rFonts w:ascii="Arial" w:eastAsia="Times New Roman" w:hAnsi="Arial" w:cs="Arial"/>
          <w:color w:val="676767"/>
          <w:sz w:val="24"/>
          <w:szCs w:val="24"/>
        </w:rPr>
        <w:t> of widgets can be set, as can the width of </w:t>
      </w:r>
      <w:r w:rsidRPr="00F57EA4">
        <w:rPr>
          <w:rFonts w:ascii="Arial" w:eastAsia="Times New Roman" w:hAnsi="Arial" w:cs="Arial"/>
          <w:i/>
          <w:iCs/>
          <w:color w:val="676767"/>
          <w:sz w:val="24"/>
          <w:szCs w:val="24"/>
        </w:rPr>
        <w:t>groups</w:t>
      </w:r>
      <w:r w:rsidRPr="00F57EA4">
        <w:rPr>
          <w:rFonts w:ascii="Arial" w:eastAsia="Times New Roman" w:hAnsi="Arial" w:cs="Arial"/>
          <w:color w:val="676767"/>
          <w:sz w:val="24"/>
          <w:szCs w:val="24"/>
        </w:rPr>
        <w:t>. These are the basic definitions of the "units' used elsewhere within the dashboard.</w:t>
      </w:r>
    </w:p>
    <w:p w14:paraId="07A4DD22" w14:textId="77777777" w:rsidR="00F57EA4" w:rsidRPr="00F57EA4" w:rsidRDefault="00F57EA4" w:rsidP="00F57EA4">
      <w:pPr>
        <w:shd w:val="clear" w:color="auto" w:fill="FFFFFF"/>
        <w:spacing w:before="360" w:after="192" w:line="240" w:lineRule="auto"/>
        <w:ind w:left="-72"/>
        <w:outlineLvl w:val="4"/>
        <w:rPr>
          <w:rFonts w:ascii="Roboto Slab" w:eastAsia="Times New Roman" w:hAnsi="Roboto Slab" w:cs="Times New Roman"/>
          <w:color w:val="676767"/>
          <w:sz w:val="28"/>
          <w:szCs w:val="28"/>
        </w:rPr>
      </w:pPr>
      <w:r w:rsidRPr="00F57EA4">
        <w:rPr>
          <w:rFonts w:ascii="Roboto Slab" w:eastAsia="Times New Roman" w:hAnsi="Roboto Slab" w:cs="Times New Roman"/>
          <w:color w:val="676767"/>
          <w:sz w:val="28"/>
          <w:szCs w:val="28"/>
        </w:rPr>
        <w:t>Theme</w:t>
      </w:r>
    </w:p>
    <w:p w14:paraId="5AC40325" w14:textId="77777777" w:rsidR="00F57EA4" w:rsidRPr="00F57EA4" w:rsidRDefault="00F57EA4" w:rsidP="00F57EA4">
      <w:pPr>
        <w:numPr>
          <w:ilvl w:val="0"/>
          <w:numId w:val="3"/>
        </w:num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b/>
          <w:bCs/>
          <w:color w:val="676767"/>
          <w:sz w:val="24"/>
          <w:szCs w:val="24"/>
        </w:rPr>
        <w:t>Style</w:t>
      </w:r>
      <w:r w:rsidRPr="00F57EA4">
        <w:rPr>
          <w:rFonts w:ascii="Arial" w:eastAsia="Times New Roman" w:hAnsi="Arial" w:cs="Arial"/>
          <w:color w:val="676767"/>
          <w:sz w:val="24"/>
          <w:szCs w:val="24"/>
        </w:rPr>
        <w:t> - the theme and font of the UI is set in the dashboard sidebar. You can select a default Light, Dark or Custom Theme. You cannot have different themes for each tab.</w:t>
      </w:r>
    </w:p>
    <w:p w14:paraId="2CB97936"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 xml:space="preserve">You can also choose to use the basic Angular Material themes instead if you like, either just within any </w:t>
      </w:r>
      <w:proofErr w:type="spellStart"/>
      <w:r w:rsidRPr="00F57EA4">
        <w:rPr>
          <w:rFonts w:ascii="Arial" w:eastAsia="Times New Roman" w:hAnsi="Arial" w:cs="Arial"/>
          <w:color w:val="676767"/>
          <w:sz w:val="24"/>
          <w:szCs w:val="24"/>
        </w:rPr>
        <w:t>ui_templates</w:t>
      </w:r>
      <w:proofErr w:type="spellEnd"/>
      <w:r w:rsidRPr="00F57EA4">
        <w:rPr>
          <w:rFonts w:ascii="Arial" w:eastAsia="Times New Roman" w:hAnsi="Arial" w:cs="Arial"/>
          <w:color w:val="676767"/>
          <w:sz w:val="24"/>
          <w:szCs w:val="24"/>
        </w:rPr>
        <w:t xml:space="preserve"> or for the whole Dashboard. This will only affect angular components so some of the charts and so on may need extra work.</w:t>
      </w:r>
    </w:p>
    <w:p w14:paraId="626BCD21"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b/>
          <w:bCs/>
          <w:color w:val="676767"/>
          <w:sz w:val="24"/>
          <w:szCs w:val="24"/>
        </w:rPr>
        <w:t>Note</w:t>
      </w:r>
      <w:r w:rsidRPr="00F57EA4">
        <w:rPr>
          <w:rFonts w:ascii="Arial" w:eastAsia="Times New Roman" w:hAnsi="Arial" w:cs="Arial"/>
          <w:color w:val="676767"/>
          <w:sz w:val="24"/>
          <w:szCs w:val="24"/>
        </w:rPr>
        <w:t xml:space="preserve">: For users creating their own templates the following CSS variable names are available to help pick up the theme </w:t>
      </w:r>
      <w:proofErr w:type="spellStart"/>
      <w:r w:rsidRPr="00F57EA4">
        <w:rPr>
          <w:rFonts w:ascii="Arial" w:eastAsia="Times New Roman" w:hAnsi="Arial" w:cs="Arial"/>
          <w:color w:val="676767"/>
          <w:sz w:val="24"/>
          <w:szCs w:val="24"/>
        </w:rPr>
        <w:t>colours</w:t>
      </w:r>
      <w:proofErr w:type="spellEnd"/>
      <w:r w:rsidRPr="00F57EA4">
        <w:rPr>
          <w:rFonts w:ascii="Arial" w:eastAsia="Times New Roman" w:hAnsi="Arial" w:cs="Arial"/>
          <w:color w:val="676767"/>
          <w:sz w:val="24"/>
          <w:szCs w:val="24"/>
        </w:rPr>
        <w:t>.</w:t>
      </w:r>
    </w:p>
    <w:p w14:paraId="5CA953E3" w14:textId="77777777" w:rsidR="00F57EA4" w:rsidRPr="00F57EA4" w:rsidRDefault="00F57EA4" w:rsidP="00F57EA4">
      <w:pPr>
        <w:numPr>
          <w:ilvl w:val="0"/>
          <w:numId w:val="4"/>
        </w:num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--nr-dashboard-</w:t>
      </w:r>
      <w:proofErr w:type="spellStart"/>
      <w:r w:rsidRPr="00F57EA4">
        <w:rPr>
          <w:rFonts w:ascii="Arial" w:eastAsia="Times New Roman" w:hAnsi="Arial" w:cs="Arial"/>
          <w:color w:val="676767"/>
          <w:sz w:val="24"/>
          <w:szCs w:val="24"/>
        </w:rPr>
        <w:t>pageBackgroundColor</w:t>
      </w:r>
      <w:proofErr w:type="spellEnd"/>
    </w:p>
    <w:p w14:paraId="670410B1" w14:textId="77777777" w:rsidR="00F57EA4" w:rsidRPr="00F57EA4" w:rsidRDefault="00F57EA4" w:rsidP="00F57EA4">
      <w:pPr>
        <w:numPr>
          <w:ilvl w:val="0"/>
          <w:numId w:val="4"/>
        </w:num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--nr-dashboard-</w:t>
      </w:r>
      <w:proofErr w:type="spellStart"/>
      <w:r w:rsidRPr="00F57EA4">
        <w:rPr>
          <w:rFonts w:ascii="Arial" w:eastAsia="Times New Roman" w:hAnsi="Arial" w:cs="Arial"/>
          <w:color w:val="676767"/>
          <w:sz w:val="24"/>
          <w:szCs w:val="24"/>
        </w:rPr>
        <w:t>pageTitlebarBackgroundColor</w:t>
      </w:r>
      <w:proofErr w:type="spellEnd"/>
    </w:p>
    <w:p w14:paraId="22013F5A" w14:textId="77777777" w:rsidR="00F57EA4" w:rsidRPr="00F57EA4" w:rsidRDefault="00F57EA4" w:rsidP="00F57EA4">
      <w:pPr>
        <w:numPr>
          <w:ilvl w:val="0"/>
          <w:numId w:val="4"/>
        </w:num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--nr-dashboard-</w:t>
      </w:r>
      <w:proofErr w:type="spellStart"/>
      <w:r w:rsidRPr="00F57EA4">
        <w:rPr>
          <w:rFonts w:ascii="Arial" w:eastAsia="Times New Roman" w:hAnsi="Arial" w:cs="Arial"/>
          <w:color w:val="676767"/>
          <w:sz w:val="24"/>
          <w:szCs w:val="24"/>
        </w:rPr>
        <w:t>pageSidebarBackgroundColor</w:t>
      </w:r>
      <w:proofErr w:type="spellEnd"/>
    </w:p>
    <w:p w14:paraId="24E82C80" w14:textId="77777777" w:rsidR="00F57EA4" w:rsidRPr="00F57EA4" w:rsidRDefault="00F57EA4" w:rsidP="00F57EA4">
      <w:pPr>
        <w:numPr>
          <w:ilvl w:val="0"/>
          <w:numId w:val="4"/>
        </w:num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--nr-dashboard-</w:t>
      </w:r>
      <w:proofErr w:type="spellStart"/>
      <w:r w:rsidRPr="00F57EA4">
        <w:rPr>
          <w:rFonts w:ascii="Arial" w:eastAsia="Times New Roman" w:hAnsi="Arial" w:cs="Arial"/>
          <w:color w:val="676767"/>
          <w:sz w:val="24"/>
          <w:szCs w:val="24"/>
        </w:rPr>
        <w:t>groupBackgroundColor</w:t>
      </w:r>
      <w:proofErr w:type="spellEnd"/>
    </w:p>
    <w:p w14:paraId="79FFE4F1" w14:textId="77777777" w:rsidR="00F57EA4" w:rsidRPr="00F57EA4" w:rsidRDefault="00F57EA4" w:rsidP="00F57EA4">
      <w:pPr>
        <w:numPr>
          <w:ilvl w:val="0"/>
          <w:numId w:val="4"/>
        </w:num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--nr-dashboard-</w:t>
      </w:r>
      <w:proofErr w:type="spellStart"/>
      <w:r w:rsidRPr="00F57EA4">
        <w:rPr>
          <w:rFonts w:ascii="Arial" w:eastAsia="Times New Roman" w:hAnsi="Arial" w:cs="Arial"/>
          <w:color w:val="676767"/>
          <w:sz w:val="24"/>
          <w:szCs w:val="24"/>
        </w:rPr>
        <w:t>groupTextColor</w:t>
      </w:r>
      <w:proofErr w:type="spellEnd"/>
    </w:p>
    <w:p w14:paraId="68FEE576" w14:textId="77777777" w:rsidR="00F57EA4" w:rsidRPr="00F57EA4" w:rsidRDefault="00F57EA4" w:rsidP="00F57EA4">
      <w:pPr>
        <w:numPr>
          <w:ilvl w:val="0"/>
          <w:numId w:val="4"/>
        </w:num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--nr-dashboard-</w:t>
      </w:r>
      <w:proofErr w:type="spellStart"/>
      <w:r w:rsidRPr="00F57EA4">
        <w:rPr>
          <w:rFonts w:ascii="Arial" w:eastAsia="Times New Roman" w:hAnsi="Arial" w:cs="Arial"/>
          <w:color w:val="676767"/>
          <w:sz w:val="24"/>
          <w:szCs w:val="24"/>
        </w:rPr>
        <w:t>groupBorderColor</w:t>
      </w:r>
      <w:proofErr w:type="spellEnd"/>
    </w:p>
    <w:p w14:paraId="15B5E013" w14:textId="77777777" w:rsidR="00F57EA4" w:rsidRPr="00F57EA4" w:rsidRDefault="00F57EA4" w:rsidP="00F57EA4">
      <w:pPr>
        <w:numPr>
          <w:ilvl w:val="0"/>
          <w:numId w:val="4"/>
        </w:num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--nr-dashboard-</w:t>
      </w:r>
      <w:proofErr w:type="spellStart"/>
      <w:r w:rsidRPr="00F57EA4">
        <w:rPr>
          <w:rFonts w:ascii="Arial" w:eastAsia="Times New Roman" w:hAnsi="Arial" w:cs="Arial"/>
          <w:color w:val="676767"/>
          <w:sz w:val="24"/>
          <w:szCs w:val="24"/>
        </w:rPr>
        <w:t>widgetColor</w:t>
      </w:r>
      <w:proofErr w:type="spellEnd"/>
    </w:p>
    <w:p w14:paraId="7D61E435" w14:textId="77777777" w:rsidR="00F57EA4" w:rsidRPr="00F57EA4" w:rsidRDefault="00F57EA4" w:rsidP="00F57EA4">
      <w:pPr>
        <w:numPr>
          <w:ilvl w:val="0"/>
          <w:numId w:val="4"/>
        </w:num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lastRenderedPageBreak/>
        <w:t>--nr-dashboard-</w:t>
      </w:r>
      <w:proofErr w:type="spellStart"/>
      <w:r w:rsidRPr="00F57EA4">
        <w:rPr>
          <w:rFonts w:ascii="Arial" w:eastAsia="Times New Roman" w:hAnsi="Arial" w:cs="Arial"/>
          <w:color w:val="676767"/>
          <w:sz w:val="24"/>
          <w:szCs w:val="24"/>
        </w:rPr>
        <w:t>widgetTextColor</w:t>
      </w:r>
      <w:proofErr w:type="spellEnd"/>
    </w:p>
    <w:p w14:paraId="2F7CC502" w14:textId="77777777" w:rsidR="00F57EA4" w:rsidRPr="00F57EA4" w:rsidRDefault="00F57EA4" w:rsidP="00F57EA4">
      <w:pPr>
        <w:numPr>
          <w:ilvl w:val="0"/>
          <w:numId w:val="4"/>
        </w:num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--nr-dashboard-</w:t>
      </w:r>
      <w:proofErr w:type="spellStart"/>
      <w:r w:rsidRPr="00F57EA4">
        <w:rPr>
          <w:rFonts w:ascii="Arial" w:eastAsia="Times New Roman" w:hAnsi="Arial" w:cs="Arial"/>
          <w:color w:val="676767"/>
          <w:sz w:val="24"/>
          <w:szCs w:val="24"/>
        </w:rPr>
        <w:t>widgetBgndColor</w:t>
      </w:r>
      <w:proofErr w:type="spellEnd"/>
    </w:p>
    <w:p w14:paraId="609EAC06" w14:textId="77777777" w:rsidR="00F57EA4" w:rsidRPr="00F57EA4" w:rsidRDefault="00F57EA4" w:rsidP="00F57EA4">
      <w:pPr>
        <w:shd w:val="clear" w:color="auto" w:fill="FFFFFF"/>
        <w:spacing w:before="360" w:after="192" w:line="240" w:lineRule="auto"/>
        <w:ind w:left="-72"/>
        <w:outlineLvl w:val="3"/>
        <w:rPr>
          <w:rFonts w:ascii="Roboto Slab" w:eastAsia="Times New Roman" w:hAnsi="Roboto Slab" w:cs="Times New Roman"/>
          <w:color w:val="676767"/>
          <w:sz w:val="30"/>
          <w:szCs w:val="30"/>
        </w:rPr>
      </w:pPr>
      <w:r w:rsidRPr="00F57EA4">
        <w:rPr>
          <w:rFonts w:ascii="Roboto Slab" w:eastAsia="Times New Roman" w:hAnsi="Roboto Slab" w:cs="Times New Roman"/>
          <w:color w:val="676767"/>
          <w:sz w:val="30"/>
          <w:szCs w:val="30"/>
        </w:rPr>
        <w:t>Widgets</w:t>
      </w:r>
    </w:p>
    <w:p w14:paraId="423A5B44"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proofErr w:type="gramStart"/>
      <w:r w:rsidRPr="00F57EA4">
        <w:rPr>
          <w:rFonts w:ascii="Arial" w:eastAsia="Times New Roman" w:hAnsi="Arial" w:cs="Arial"/>
          <w:color w:val="676767"/>
          <w:sz w:val="24"/>
          <w:szCs w:val="24"/>
        </w:rPr>
        <w:t>Don't</w:t>
      </w:r>
      <w:proofErr w:type="gramEnd"/>
      <w:r w:rsidRPr="00F57EA4">
        <w:rPr>
          <w:rFonts w:ascii="Arial" w:eastAsia="Times New Roman" w:hAnsi="Arial" w:cs="Arial"/>
          <w:color w:val="676767"/>
          <w:sz w:val="24"/>
          <w:szCs w:val="24"/>
        </w:rPr>
        <w:t xml:space="preserve"> forget there are also extra </w:t>
      </w:r>
      <w:proofErr w:type="spellStart"/>
      <w:r w:rsidRPr="00F57EA4">
        <w:rPr>
          <w:rFonts w:ascii="Arial" w:eastAsia="Times New Roman" w:hAnsi="Arial" w:cs="Arial"/>
          <w:color w:val="676767"/>
          <w:sz w:val="24"/>
          <w:szCs w:val="24"/>
        </w:rPr>
        <w:t>ui</w:t>
      </w:r>
      <w:proofErr w:type="spellEnd"/>
      <w:r w:rsidRPr="00F57EA4">
        <w:rPr>
          <w:rFonts w:ascii="Arial" w:eastAsia="Times New Roman" w:hAnsi="Arial" w:cs="Arial"/>
          <w:color w:val="676767"/>
          <w:sz w:val="24"/>
          <w:szCs w:val="24"/>
        </w:rPr>
        <w:t xml:space="preserve"> widgets available on the </w:t>
      </w:r>
      <w:hyperlink r:id="rId6" w:history="1">
        <w:r w:rsidRPr="00F57EA4">
          <w:rPr>
            <w:rFonts w:ascii="Arial" w:eastAsia="Times New Roman" w:hAnsi="Arial" w:cs="Arial"/>
            <w:color w:val="AA6767"/>
            <w:sz w:val="24"/>
            <w:szCs w:val="24"/>
            <w:u w:val="single"/>
          </w:rPr>
          <w:t>Node-RED flows</w:t>
        </w:r>
      </w:hyperlink>
      <w:r w:rsidRPr="00F57EA4">
        <w:rPr>
          <w:rFonts w:ascii="Arial" w:eastAsia="Times New Roman" w:hAnsi="Arial" w:cs="Arial"/>
          <w:color w:val="676767"/>
          <w:sz w:val="24"/>
          <w:szCs w:val="24"/>
        </w:rPr>
        <w:t> website. Search for node-</w:t>
      </w:r>
      <w:proofErr w:type="spellStart"/>
      <w:r w:rsidRPr="00F57EA4">
        <w:rPr>
          <w:rFonts w:ascii="Arial" w:eastAsia="Times New Roman" w:hAnsi="Arial" w:cs="Arial"/>
          <w:color w:val="676767"/>
          <w:sz w:val="24"/>
          <w:szCs w:val="24"/>
        </w:rPr>
        <w:t>ui</w:t>
      </w:r>
      <w:proofErr w:type="spellEnd"/>
      <w:r w:rsidRPr="00F57EA4">
        <w:rPr>
          <w:rFonts w:ascii="Arial" w:eastAsia="Times New Roman" w:hAnsi="Arial" w:cs="Arial"/>
          <w:color w:val="676767"/>
          <w:sz w:val="24"/>
          <w:szCs w:val="24"/>
        </w:rPr>
        <w:t xml:space="preserve">- or </w:t>
      </w:r>
      <w:proofErr w:type="spellStart"/>
      <w:r w:rsidRPr="00F57EA4">
        <w:rPr>
          <w:rFonts w:ascii="Arial" w:eastAsia="Times New Roman" w:hAnsi="Arial" w:cs="Arial"/>
          <w:color w:val="676767"/>
          <w:sz w:val="24"/>
          <w:szCs w:val="24"/>
        </w:rPr>
        <w:t>contrib-ui</w:t>
      </w:r>
      <w:proofErr w:type="spellEnd"/>
      <w:proofErr w:type="gramStart"/>
      <w:r w:rsidRPr="00F57EA4">
        <w:rPr>
          <w:rFonts w:ascii="Arial" w:eastAsia="Times New Roman" w:hAnsi="Arial" w:cs="Arial"/>
          <w:color w:val="676767"/>
          <w:sz w:val="24"/>
          <w:szCs w:val="24"/>
        </w:rPr>
        <w:t>- .</w:t>
      </w:r>
      <w:proofErr w:type="gramEnd"/>
    </w:p>
    <w:p w14:paraId="53CC078F"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Group labels are optional.</w:t>
      </w:r>
    </w:p>
    <w:p w14:paraId="554ADA35"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 xml:space="preserve">Most widgets can have a label and value - both of these can be specified by properties of the incoming msg if </w:t>
      </w:r>
      <w:proofErr w:type="gramStart"/>
      <w:r w:rsidRPr="00F57EA4">
        <w:rPr>
          <w:rFonts w:ascii="Arial" w:eastAsia="Times New Roman" w:hAnsi="Arial" w:cs="Arial"/>
          <w:color w:val="676767"/>
          <w:sz w:val="24"/>
          <w:szCs w:val="24"/>
        </w:rPr>
        <w:t>required, and</w:t>
      </w:r>
      <w:proofErr w:type="gramEnd"/>
      <w:r w:rsidRPr="00F57EA4">
        <w:rPr>
          <w:rFonts w:ascii="Arial" w:eastAsia="Times New Roman" w:hAnsi="Arial" w:cs="Arial"/>
          <w:color w:val="676767"/>
          <w:sz w:val="24"/>
          <w:szCs w:val="24"/>
        </w:rPr>
        <w:t xml:space="preserve"> modified by angular filters. For example the label can be set to </w:t>
      </w:r>
      <w:r w:rsidRPr="00F57EA4">
        <w:rPr>
          <w:rFonts w:ascii="Courier New" w:eastAsia="Times New Roman" w:hAnsi="Courier New" w:cs="Courier New"/>
          <w:color w:val="553333"/>
          <w:sz w:val="20"/>
          <w:szCs w:val="20"/>
          <w:shd w:val="clear" w:color="auto" w:fill="F3E7E7"/>
        </w:rPr>
        <w:t>{{</w:t>
      </w:r>
      <w:proofErr w:type="spellStart"/>
      <w:proofErr w:type="gramStart"/>
      <w:r w:rsidRPr="00F57EA4">
        <w:rPr>
          <w:rFonts w:ascii="Courier New" w:eastAsia="Times New Roman" w:hAnsi="Courier New" w:cs="Courier New"/>
          <w:color w:val="553333"/>
          <w:sz w:val="20"/>
          <w:szCs w:val="20"/>
          <w:shd w:val="clear" w:color="auto" w:fill="F3E7E7"/>
        </w:rPr>
        <w:t>msg.topic</w:t>
      </w:r>
      <w:proofErr w:type="spellEnd"/>
      <w:proofErr w:type="gramEnd"/>
      <w:r w:rsidRPr="00F57EA4">
        <w:rPr>
          <w:rFonts w:ascii="Courier New" w:eastAsia="Times New Roman" w:hAnsi="Courier New" w:cs="Courier New"/>
          <w:color w:val="553333"/>
          <w:sz w:val="20"/>
          <w:szCs w:val="20"/>
          <w:shd w:val="clear" w:color="auto" w:fill="F3E7E7"/>
        </w:rPr>
        <w:t>}}</w:t>
      </w:r>
      <w:r w:rsidRPr="00F57EA4">
        <w:rPr>
          <w:rFonts w:ascii="Arial" w:eastAsia="Times New Roman" w:hAnsi="Arial" w:cs="Arial"/>
          <w:color w:val="676767"/>
          <w:sz w:val="24"/>
          <w:szCs w:val="24"/>
        </w:rPr>
        <w:t>, or the value could be set to </w:t>
      </w:r>
      <w:r w:rsidRPr="00F57EA4">
        <w:rPr>
          <w:rFonts w:ascii="Courier New" w:eastAsia="Times New Roman" w:hAnsi="Courier New" w:cs="Courier New"/>
          <w:color w:val="553333"/>
          <w:sz w:val="20"/>
          <w:szCs w:val="20"/>
          <w:shd w:val="clear" w:color="auto" w:fill="F3E7E7"/>
        </w:rPr>
        <w:t>{{value | number:1}}%</w:t>
      </w:r>
      <w:r w:rsidRPr="00F57EA4">
        <w:rPr>
          <w:rFonts w:ascii="Arial" w:eastAsia="Times New Roman" w:hAnsi="Arial" w:cs="Arial"/>
          <w:color w:val="676767"/>
          <w:sz w:val="24"/>
          <w:szCs w:val="24"/>
        </w:rPr>
        <w:t> to round the value to one decimal place and append a % sign.</w:t>
      </w:r>
    </w:p>
    <w:p w14:paraId="33A1F441"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Each node may parse the </w:t>
      </w:r>
      <w:proofErr w:type="spellStart"/>
      <w:proofErr w:type="gramStart"/>
      <w:r w:rsidRPr="00F57EA4">
        <w:rPr>
          <w:rFonts w:ascii="Courier New" w:eastAsia="Times New Roman" w:hAnsi="Courier New" w:cs="Courier New"/>
          <w:color w:val="553333"/>
          <w:sz w:val="20"/>
          <w:szCs w:val="20"/>
          <w:shd w:val="clear" w:color="auto" w:fill="F3E7E7"/>
        </w:rPr>
        <w:t>msg.payload</w:t>
      </w:r>
      <w:proofErr w:type="spellEnd"/>
      <w:proofErr w:type="gramEnd"/>
      <w:r w:rsidRPr="00F57EA4">
        <w:rPr>
          <w:rFonts w:ascii="Arial" w:eastAsia="Times New Roman" w:hAnsi="Arial" w:cs="Arial"/>
          <w:color w:val="676767"/>
          <w:sz w:val="24"/>
          <w:szCs w:val="24"/>
        </w:rPr>
        <w:t> to make it suitable for display. This converted version is exposed as the variable called </w:t>
      </w:r>
      <w:r w:rsidRPr="00F57EA4">
        <w:rPr>
          <w:rFonts w:ascii="Courier New" w:eastAsia="Times New Roman" w:hAnsi="Courier New" w:cs="Courier New"/>
          <w:color w:val="553333"/>
          <w:sz w:val="20"/>
          <w:szCs w:val="20"/>
          <w:shd w:val="clear" w:color="auto" w:fill="F3E7E7"/>
        </w:rPr>
        <w:t>value</w:t>
      </w:r>
      <w:r w:rsidRPr="00F57EA4">
        <w:rPr>
          <w:rFonts w:ascii="Arial" w:eastAsia="Times New Roman" w:hAnsi="Arial" w:cs="Arial"/>
          <w:color w:val="676767"/>
          <w:sz w:val="24"/>
          <w:szCs w:val="24"/>
        </w:rPr>
        <w:t>, (see example above).</w:t>
      </w:r>
    </w:p>
    <w:p w14:paraId="672422A6"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Any widget can be disabled by passing in a </w:t>
      </w:r>
      <w:proofErr w:type="spellStart"/>
      <w:proofErr w:type="gramStart"/>
      <w:r w:rsidRPr="00F57EA4">
        <w:rPr>
          <w:rFonts w:ascii="Courier New" w:eastAsia="Times New Roman" w:hAnsi="Courier New" w:cs="Courier New"/>
          <w:color w:val="553333"/>
          <w:sz w:val="20"/>
          <w:szCs w:val="20"/>
          <w:shd w:val="clear" w:color="auto" w:fill="F3E7E7"/>
        </w:rPr>
        <w:t>msg.enabled</w:t>
      </w:r>
      <w:proofErr w:type="spellEnd"/>
      <w:proofErr w:type="gramEnd"/>
      <w:r w:rsidRPr="00F57EA4">
        <w:rPr>
          <w:rFonts w:ascii="Arial" w:eastAsia="Times New Roman" w:hAnsi="Arial" w:cs="Arial"/>
          <w:color w:val="676767"/>
          <w:sz w:val="24"/>
          <w:szCs w:val="24"/>
        </w:rPr>
        <w:t> property set to </w:t>
      </w:r>
      <w:r w:rsidRPr="00F57EA4">
        <w:rPr>
          <w:rFonts w:ascii="Courier New" w:eastAsia="Times New Roman" w:hAnsi="Courier New" w:cs="Courier New"/>
          <w:color w:val="553333"/>
          <w:sz w:val="20"/>
          <w:szCs w:val="20"/>
          <w:shd w:val="clear" w:color="auto" w:fill="F3E7E7"/>
        </w:rPr>
        <w:t>false;</w:t>
      </w:r>
      <w:r w:rsidRPr="00F57EA4">
        <w:rPr>
          <w:rFonts w:ascii="Arial" w:eastAsia="Times New Roman" w:hAnsi="Arial" w:cs="Arial"/>
          <w:color w:val="676767"/>
          <w:sz w:val="24"/>
          <w:szCs w:val="24"/>
        </w:rPr>
        <w:t>. </w:t>
      </w:r>
      <w:r w:rsidRPr="00F57EA4">
        <w:rPr>
          <w:rFonts w:ascii="Arial" w:eastAsia="Times New Roman" w:hAnsi="Arial" w:cs="Arial"/>
          <w:i/>
          <w:iCs/>
          <w:color w:val="676767"/>
          <w:sz w:val="24"/>
          <w:szCs w:val="24"/>
        </w:rPr>
        <w:t>Note:</w:t>
      </w:r>
      <w:r w:rsidRPr="00F57EA4">
        <w:rPr>
          <w:rFonts w:ascii="Arial" w:eastAsia="Times New Roman" w:hAnsi="Arial" w:cs="Arial"/>
          <w:color w:val="676767"/>
          <w:sz w:val="24"/>
          <w:szCs w:val="24"/>
        </w:rPr>
        <w:t xml:space="preserve"> this </w:t>
      </w:r>
      <w:proofErr w:type="gramStart"/>
      <w:r w:rsidRPr="00F57EA4">
        <w:rPr>
          <w:rFonts w:ascii="Arial" w:eastAsia="Times New Roman" w:hAnsi="Arial" w:cs="Arial"/>
          <w:color w:val="676767"/>
          <w:sz w:val="24"/>
          <w:szCs w:val="24"/>
        </w:rPr>
        <w:t>doesn't</w:t>
      </w:r>
      <w:proofErr w:type="gramEnd"/>
      <w:r w:rsidRPr="00F57EA4">
        <w:rPr>
          <w:rFonts w:ascii="Arial" w:eastAsia="Times New Roman" w:hAnsi="Arial" w:cs="Arial"/>
          <w:color w:val="676767"/>
          <w:sz w:val="24"/>
          <w:szCs w:val="24"/>
        </w:rPr>
        <w:t xml:space="preserve"> stop the widget receiving messages but does stop inputs being active and does re-style the widget.</w:t>
      </w:r>
    </w:p>
    <w:p w14:paraId="70522D9E"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 xml:space="preserve">Most </w:t>
      </w:r>
      <w:proofErr w:type="spellStart"/>
      <w:r w:rsidRPr="00F57EA4">
        <w:rPr>
          <w:rFonts w:ascii="Arial" w:eastAsia="Times New Roman" w:hAnsi="Arial" w:cs="Arial"/>
          <w:color w:val="676767"/>
          <w:sz w:val="24"/>
          <w:szCs w:val="24"/>
        </w:rPr>
        <w:t>ui</w:t>
      </w:r>
      <w:proofErr w:type="spellEnd"/>
      <w:r w:rsidRPr="00F57EA4">
        <w:rPr>
          <w:rFonts w:ascii="Arial" w:eastAsia="Times New Roman" w:hAnsi="Arial" w:cs="Arial"/>
          <w:color w:val="676767"/>
          <w:sz w:val="24"/>
          <w:szCs w:val="24"/>
        </w:rPr>
        <w:t xml:space="preserve"> widgets can also be configured by using a </w:t>
      </w:r>
      <w:proofErr w:type="spellStart"/>
      <w:r w:rsidRPr="00F57EA4">
        <w:rPr>
          <w:rFonts w:ascii="Courier New" w:eastAsia="Times New Roman" w:hAnsi="Courier New" w:cs="Courier New"/>
          <w:color w:val="553333"/>
          <w:sz w:val="20"/>
          <w:szCs w:val="20"/>
          <w:shd w:val="clear" w:color="auto" w:fill="F3E7E7"/>
        </w:rPr>
        <w:t>msg.ui_control</w:t>
      </w:r>
      <w:proofErr w:type="spellEnd"/>
      <w:r w:rsidRPr="00F57EA4">
        <w:rPr>
          <w:rFonts w:ascii="Arial" w:eastAsia="Times New Roman" w:hAnsi="Arial" w:cs="Arial"/>
          <w:color w:val="676767"/>
          <w:sz w:val="24"/>
          <w:szCs w:val="24"/>
        </w:rPr>
        <w:t> message - see </w:t>
      </w:r>
      <w:hyperlink r:id="rId7" w:history="1">
        <w:r w:rsidRPr="00F57EA4">
          <w:rPr>
            <w:rFonts w:ascii="Arial" w:eastAsia="Times New Roman" w:hAnsi="Arial" w:cs="Arial"/>
            <w:b/>
            <w:bCs/>
            <w:color w:val="AA6767"/>
            <w:sz w:val="24"/>
            <w:szCs w:val="24"/>
            <w:u w:val="single"/>
          </w:rPr>
          <w:t>config-fields.md</w:t>
        </w:r>
      </w:hyperlink>
      <w:r w:rsidRPr="00F57EA4">
        <w:rPr>
          <w:rFonts w:ascii="Arial" w:eastAsia="Times New Roman" w:hAnsi="Arial" w:cs="Arial"/>
          <w:color w:val="676767"/>
          <w:sz w:val="24"/>
          <w:szCs w:val="24"/>
        </w:rPr>
        <w:t xml:space="preserve"> for </w:t>
      </w:r>
      <w:proofErr w:type="spellStart"/>
      <w:r w:rsidRPr="00F57EA4">
        <w:rPr>
          <w:rFonts w:ascii="Arial" w:eastAsia="Times New Roman" w:hAnsi="Arial" w:cs="Arial"/>
          <w:color w:val="676767"/>
          <w:sz w:val="24"/>
          <w:szCs w:val="24"/>
        </w:rPr>
        <w:t>futher</w:t>
      </w:r>
      <w:proofErr w:type="spellEnd"/>
      <w:r w:rsidRPr="00F57EA4">
        <w:rPr>
          <w:rFonts w:ascii="Arial" w:eastAsia="Times New Roman" w:hAnsi="Arial" w:cs="Arial"/>
          <w:color w:val="676767"/>
          <w:sz w:val="24"/>
          <w:szCs w:val="24"/>
        </w:rPr>
        <w:t xml:space="preserve"> details.</w:t>
      </w:r>
    </w:p>
    <w:p w14:paraId="1BACF525" w14:textId="77777777" w:rsidR="00F57EA4" w:rsidRPr="00F57EA4" w:rsidRDefault="00F57EA4" w:rsidP="00F57EA4">
      <w:pPr>
        <w:numPr>
          <w:ilvl w:val="0"/>
          <w:numId w:val="5"/>
        </w:num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b/>
          <w:bCs/>
          <w:color w:val="676767"/>
          <w:sz w:val="24"/>
          <w:szCs w:val="24"/>
        </w:rPr>
        <w:t>Audio out</w:t>
      </w:r>
      <w:r w:rsidRPr="00F57EA4">
        <w:rPr>
          <w:rFonts w:ascii="Arial" w:eastAsia="Times New Roman" w:hAnsi="Arial" w:cs="Arial"/>
          <w:color w:val="676767"/>
          <w:sz w:val="24"/>
          <w:szCs w:val="24"/>
        </w:rPr>
        <w:t> - a widget that will let you play audio (wav or mp3) or send Text to Speech (TTS) to the client.</w:t>
      </w:r>
    </w:p>
    <w:p w14:paraId="554551E6" w14:textId="77777777" w:rsidR="00F57EA4" w:rsidRPr="00F57EA4" w:rsidRDefault="00F57EA4" w:rsidP="00F57EA4">
      <w:pPr>
        <w:numPr>
          <w:ilvl w:val="0"/>
          <w:numId w:val="5"/>
        </w:num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b/>
          <w:bCs/>
          <w:color w:val="676767"/>
          <w:sz w:val="24"/>
          <w:szCs w:val="24"/>
        </w:rPr>
        <w:t>Button</w:t>
      </w:r>
      <w:r w:rsidRPr="00F57EA4">
        <w:rPr>
          <w:rFonts w:ascii="Arial" w:eastAsia="Times New Roman" w:hAnsi="Arial" w:cs="Arial"/>
          <w:color w:val="676767"/>
          <w:sz w:val="24"/>
          <w:szCs w:val="24"/>
        </w:rPr>
        <w:t xml:space="preserve"> - the icon can be set using either Material or fa-icons - the </w:t>
      </w:r>
      <w:proofErr w:type="spellStart"/>
      <w:r w:rsidRPr="00F57EA4">
        <w:rPr>
          <w:rFonts w:ascii="Arial" w:eastAsia="Times New Roman" w:hAnsi="Arial" w:cs="Arial"/>
          <w:color w:val="676767"/>
          <w:sz w:val="24"/>
          <w:szCs w:val="24"/>
        </w:rPr>
        <w:t>colour</w:t>
      </w:r>
      <w:proofErr w:type="spellEnd"/>
      <w:r w:rsidRPr="00F57EA4">
        <w:rPr>
          <w:rFonts w:ascii="Arial" w:eastAsia="Times New Roman" w:hAnsi="Arial" w:cs="Arial"/>
          <w:color w:val="676767"/>
          <w:sz w:val="24"/>
          <w:szCs w:val="24"/>
        </w:rPr>
        <w:t xml:space="preserve"> and background </w:t>
      </w:r>
      <w:proofErr w:type="spellStart"/>
      <w:r w:rsidRPr="00F57EA4">
        <w:rPr>
          <w:rFonts w:ascii="Arial" w:eastAsia="Times New Roman" w:hAnsi="Arial" w:cs="Arial"/>
          <w:color w:val="676767"/>
          <w:sz w:val="24"/>
          <w:szCs w:val="24"/>
        </w:rPr>
        <w:t>colour</w:t>
      </w:r>
      <w:proofErr w:type="spellEnd"/>
      <w:r w:rsidRPr="00F57EA4">
        <w:rPr>
          <w:rFonts w:ascii="Arial" w:eastAsia="Times New Roman" w:hAnsi="Arial" w:cs="Arial"/>
          <w:color w:val="676767"/>
          <w:sz w:val="24"/>
          <w:szCs w:val="24"/>
        </w:rPr>
        <w:t xml:space="preserve"> may also be set. If the widget is sized to 1 wide the icon has precedence.</w:t>
      </w:r>
    </w:p>
    <w:p w14:paraId="5F63CD01" w14:textId="77777777" w:rsidR="00F57EA4" w:rsidRPr="00F57EA4" w:rsidRDefault="00F57EA4" w:rsidP="00F57EA4">
      <w:pPr>
        <w:numPr>
          <w:ilvl w:val="0"/>
          <w:numId w:val="5"/>
        </w:num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b/>
          <w:bCs/>
          <w:color w:val="676767"/>
          <w:sz w:val="24"/>
          <w:szCs w:val="24"/>
        </w:rPr>
        <w:t>Chart</w:t>
      </w:r>
      <w:r w:rsidRPr="00F57EA4">
        <w:rPr>
          <w:rFonts w:ascii="Arial" w:eastAsia="Times New Roman" w:hAnsi="Arial" w:cs="Arial"/>
          <w:color w:val="676767"/>
          <w:sz w:val="24"/>
          <w:szCs w:val="24"/>
        </w:rPr>
        <w:t xml:space="preserve"> - has both line, </w:t>
      </w:r>
      <w:proofErr w:type="gramStart"/>
      <w:r w:rsidRPr="00F57EA4">
        <w:rPr>
          <w:rFonts w:ascii="Arial" w:eastAsia="Times New Roman" w:hAnsi="Arial" w:cs="Arial"/>
          <w:color w:val="676767"/>
          <w:sz w:val="24"/>
          <w:szCs w:val="24"/>
        </w:rPr>
        <w:t>bar</w:t>
      </w:r>
      <w:proofErr w:type="gramEnd"/>
      <w:r w:rsidRPr="00F57EA4">
        <w:rPr>
          <w:rFonts w:ascii="Arial" w:eastAsia="Times New Roman" w:hAnsi="Arial" w:cs="Arial"/>
          <w:color w:val="676767"/>
          <w:sz w:val="24"/>
          <w:szCs w:val="24"/>
        </w:rPr>
        <w:t xml:space="preserve"> and pie chart modes. </w:t>
      </w:r>
      <w:proofErr w:type="gramStart"/>
      <w:r w:rsidRPr="00F57EA4">
        <w:rPr>
          <w:rFonts w:ascii="Arial" w:eastAsia="Times New Roman" w:hAnsi="Arial" w:cs="Arial"/>
          <w:color w:val="676767"/>
          <w:sz w:val="24"/>
          <w:szCs w:val="24"/>
        </w:rPr>
        <w:t>Also</w:t>
      </w:r>
      <w:proofErr w:type="gramEnd"/>
      <w:r w:rsidRPr="00F57EA4">
        <w:rPr>
          <w:rFonts w:ascii="Arial" w:eastAsia="Times New Roman" w:hAnsi="Arial" w:cs="Arial"/>
          <w:color w:val="676767"/>
          <w:sz w:val="24"/>
          <w:szCs w:val="24"/>
        </w:rPr>
        <w:t xml:space="preserve"> the X-Axis labels can be </w:t>
      </w:r>
      <w:proofErr w:type="spellStart"/>
      <w:r w:rsidRPr="00F57EA4">
        <w:rPr>
          <w:rFonts w:ascii="Arial" w:eastAsia="Times New Roman" w:hAnsi="Arial" w:cs="Arial"/>
          <w:color w:val="676767"/>
          <w:sz w:val="24"/>
          <w:szCs w:val="24"/>
        </w:rPr>
        <w:t>customised</w:t>
      </w:r>
      <w:proofErr w:type="spellEnd"/>
      <w:r w:rsidRPr="00F57EA4">
        <w:rPr>
          <w:rFonts w:ascii="Arial" w:eastAsia="Times New Roman" w:hAnsi="Arial" w:cs="Arial"/>
          <w:color w:val="676767"/>
          <w:sz w:val="24"/>
          <w:szCs w:val="24"/>
        </w:rPr>
        <w:t xml:space="preserve"> using a date formatter string. See </w:t>
      </w:r>
      <w:hyperlink r:id="rId8" w:history="1">
        <w:r w:rsidRPr="00F57EA4">
          <w:rPr>
            <w:rFonts w:ascii="Arial" w:eastAsia="Times New Roman" w:hAnsi="Arial" w:cs="Arial"/>
            <w:b/>
            <w:bCs/>
            <w:color w:val="AA6767"/>
            <w:sz w:val="24"/>
            <w:szCs w:val="24"/>
            <w:u w:val="single"/>
          </w:rPr>
          <w:t>this document</w:t>
        </w:r>
      </w:hyperlink>
      <w:r w:rsidRPr="00F57EA4">
        <w:rPr>
          <w:rFonts w:ascii="Arial" w:eastAsia="Times New Roman" w:hAnsi="Arial" w:cs="Arial"/>
          <w:color w:val="676767"/>
          <w:sz w:val="24"/>
          <w:szCs w:val="24"/>
        </w:rPr>
        <w:t> for more information on the chart data formats accepted.</w:t>
      </w:r>
    </w:p>
    <w:p w14:paraId="12BC8126" w14:textId="77777777" w:rsidR="00F57EA4" w:rsidRPr="00F57EA4" w:rsidRDefault="00F57EA4" w:rsidP="00F57EA4">
      <w:pPr>
        <w:numPr>
          <w:ilvl w:val="0"/>
          <w:numId w:val="5"/>
        </w:numPr>
        <w:shd w:val="clear" w:color="auto" w:fill="FFFFFF"/>
        <w:spacing w:before="100" w:beforeAutospacing="1" w:after="100" w:afterAutospacing="1" w:line="240" w:lineRule="auto"/>
        <w:rPr>
          <w:rFonts w:ascii="Arial" w:eastAsia="Times New Roman" w:hAnsi="Arial" w:cs="Arial"/>
          <w:color w:val="676767"/>
          <w:sz w:val="24"/>
          <w:szCs w:val="24"/>
        </w:rPr>
      </w:pPr>
      <w:proofErr w:type="spellStart"/>
      <w:r w:rsidRPr="00F57EA4">
        <w:rPr>
          <w:rFonts w:ascii="Arial" w:eastAsia="Times New Roman" w:hAnsi="Arial" w:cs="Arial"/>
          <w:b/>
          <w:bCs/>
          <w:color w:val="676767"/>
          <w:sz w:val="24"/>
          <w:szCs w:val="24"/>
        </w:rPr>
        <w:t>Colour</w:t>
      </w:r>
      <w:proofErr w:type="spellEnd"/>
      <w:r w:rsidRPr="00F57EA4">
        <w:rPr>
          <w:rFonts w:ascii="Arial" w:eastAsia="Times New Roman" w:hAnsi="Arial" w:cs="Arial"/>
          <w:b/>
          <w:bCs/>
          <w:color w:val="676767"/>
          <w:sz w:val="24"/>
          <w:szCs w:val="24"/>
        </w:rPr>
        <w:t xml:space="preserve"> Picker</w:t>
      </w:r>
      <w:r w:rsidRPr="00F57EA4">
        <w:rPr>
          <w:rFonts w:ascii="Arial" w:eastAsia="Times New Roman" w:hAnsi="Arial" w:cs="Arial"/>
          <w:color w:val="676767"/>
          <w:sz w:val="24"/>
          <w:szCs w:val="24"/>
        </w:rPr>
        <w:t xml:space="preserve"> - a </w:t>
      </w:r>
      <w:proofErr w:type="spellStart"/>
      <w:r w:rsidRPr="00F57EA4">
        <w:rPr>
          <w:rFonts w:ascii="Arial" w:eastAsia="Times New Roman" w:hAnsi="Arial" w:cs="Arial"/>
          <w:color w:val="676767"/>
          <w:sz w:val="24"/>
          <w:szCs w:val="24"/>
        </w:rPr>
        <w:t>colour</w:t>
      </w:r>
      <w:proofErr w:type="spellEnd"/>
      <w:r w:rsidRPr="00F57EA4">
        <w:rPr>
          <w:rFonts w:ascii="Arial" w:eastAsia="Times New Roman" w:hAnsi="Arial" w:cs="Arial"/>
          <w:color w:val="676767"/>
          <w:sz w:val="24"/>
          <w:szCs w:val="24"/>
        </w:rPr>
        <w:t xml:space="preserve"> picker widget.</w:t>
      </w:r>
    </w:p>
    <w:p w14:paraId="64B343DA" w14:textId="77777777" w:rsidR="00F57EA4" w:rsidRPr="00F57EA4" w:rsidRDefault="00F57EA4" w:rsidP="00F57EA4">
      <w:pPr>
        <w:numPr>
          <w:ilvl w:val="0"/>
          <w:numId w:val="5"/>
        </w:num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b/>
          <w:bCs/>
          <w:color w:val="676767"/>
          <w:sz w:val="24"/>
          <w:szCs w:val="24"/>
        </w:rPr>
        <w:t>Date Picker</w:t>
      </w:r>
      <w:r w:rsidRPr="00F57EA4">
        <w:rPr>
          <w:rFonts w:ascii="Arial" w:eastAsia="Times New Roman" w:hAnsi="Arial" w:cs="Arial"/>
          <w:color w:val="676767"/>
          <w:sz w:val="24"/>
          <w:szCs w:val="24"/>
        </w:rPr>
        <w:t> - a date picker widget. The displayed Date format can be specified in the Site tab using moment.js formatting.</w:t>
      </w:r>
    </w:p>
    <w:p w14:paraId="4C3EF31D" w14:textId="77777777" w:rsidR="00F57EA4" w:rsidRPr="00F57EA4" w:rsidRDefault="00F57EA4" w:rsidP="00F57EA4">
      <w:pPr>
        <w:numPr>
          <w:ilvl w:val="0"/>
          <w:numId w:val="5"/>
        </w:num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b/>
          <w:bCs/>
          <w:color w:val="676767"/>
          <w:sz w:val="24"/>
          <w:szCs w:val="24"/>
        </w:rPr>
        <w:t>Dropdown</w:t>
      </w:r>
      <w:r w:rsidRPr="00F57EA4">
        <w:rPr>
          <w:rFonts w:ascii="Arial" w:eastAsia="Times New Roman" w:hAnsi="Arial" w:cs="Arial"/>
          <w:color w:val="676767"/>
          <w:sz w:val="24"/>
          <w:szCs w:val="24"/>
        </w:rPr>
        <w:t xml:space="preserve"> - a dropdown select widget has been added. Multiple </w:t>
      </w:r>
      <w:proofErr w:type="gramStart"/>
      <w:r w:rsidRPr="00F57EA4">
        <w:rPr>
          <w:rFonts w:ascii="Arial" w:eastAsia="Times New Roman" w:hAnsi="Arial" w:cs="Arial"/>
          <w:color w:val="676767"/>
          <w:sz w:val="24"/>
          <w:szCs w:val="24"/>
        </w:rPr>
        <w:t>label</w:t>
      </w:r>
      <w:proofErr w:type="gramEnd"/>
      <w:r w:rsidRPr="00F57EA4">
        <w:rPr>
          <w:rFonts w:ascii="Arial" w:eastAsia="Times New Roman" w:hAnsi="Arial" w:cs="Arial"/>
          <w:color w:val="676767"/>
          <w:sz w:val="24"/>
          <w:szCs w:val="24"/>
        </w:rPr>
        <w:t>, value pairs can be specified. The choices can also be set via </w:t>
      </w:r>
      <w:proofErr w:type="spellStart"/>
      <w:proofErr w:type="gramStart"/>
      <w:r w:rsidRPr="00F57EA4">
        <w:rPr>
          <w:rFonts w:ascii="Courier New" w:eastAsia="Times New Roman" w:hAnsi="Courier New" w:cs="Courier New"/>
          <w:color w:val="553333"/>
          <w:sz w:val="20"/>
          <w:szCs w:val="20"/>
          <w:shd w:val="clear" w:color="auto" w:fill="F3E7E7"/>
        </w:rPr>
        <w:t>msg.options</w:t>
      </w:r>
      <w:proofErr w:type="spellEnd"/>
      <w:proofErr w:type="gramEnd"/>
      <w:r w:rsidRPr="00F57EA4">
        <w:rPr>
          <w:rFonts w:ascii="Arial" w:eastAsia="Times New Roman" w:hAnsi="Arial" w:cs="Arial"/>
          <w:color w:val="676767"/>
          <w:sz w:val="24"/>
          <w:szCs w:val="24"/>
        </w:rPr>
        <w:t> containing an array of objects. If just text then the value will be the same as the label, otherwise you can specify both by using an object of "</w:t>
      </w:r>
      <w:proofErr w:type="spellStart"/>
      <w:r w:rsidRPr="00F57EA4">
        <w:rPr>
          <w:rFonts w:ascii="Arial" w:eastAsia="Times New Roman" w:hAnsi="Arial" w:cs="Arial"/>
          <w:color w:val="676767"/>
          <w:sz w:val="24"/>
          <w:szCs w:val="24"/>
        </w:rPr>
        <w:t>label":"value</w:t>
      </w:r>
      <w:proofErr w:type="spellEnd"/>
      <w:r w:rsidRPr="00F57EA4">
        <w:rPr>
          <w:rFonts w:ascii="Arial" w:eastAsia="Times New Roman" w:hAnsi="Arial" w:cs="Arial"/>
          <w:color w:val="676767"/>
          <w:sz w:val="24"/>
          <w:szCs w:val="24"/>
        </w:rPr>
        <w:t xml:space="preserve">" </w:t>
      </w:r>
      <w:proofErr w:type="gramStart"/>
      <w:r w:rsidRPr="00F57EA4">
        <w:rPr>
          <w:rFonts w:ascii="Arial" w:eastAsia="Times New Roman" w:hAnsi="Arial" w:cs="Arial"/>
          <w:color w:val="676767"/>
          <w:sz w:val="24"/>
          <w:szCs w:val="24"/>
        </w:rPr>
        <w:t>pairs :</w:t>
      </w:r>
      <w:proofErr w:type="gramEnd"/>
    </w:p>
    <w:p w14:paraId="26016F1C" w14:textId="77777777" w:rsidR="00F57EA4" w:rsidRPr="00F57EA4" w:rsidRDefault="00F57EA4" w:rsidP="00F57EA4">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EEEEEE"/>
          <w:sz w:val="20"/>
          <w:szCs w:val="20"/>
        </w:rPr>
      </w:pPr>
      <w:r w:rsidRPr="00F57EA4">
        <w:rPr>
          <w:rFonts w:ascii="Courier New" w:eastAsia="Times New Roman" w:hAnsi="Courier New" w:cs="Courier New"/>
          <w:color w:val="EEEEEE"/>
          <w:sz w:val="20"/>
          <w:szCs w:val="20"/>
        </w:rPr>
        <w:t>[ "Choice 1", "Choice 2", {"Choice 3": 3</w:t>
      </w:r>
      <w:proofErr w:type="gramStart"/>
      <w:r w:rsidRPr="00F57EA4">
        <w:rPr>
          <w:rFonts w:ascii="Courier New" w:eastAsia="Times New Roman" w:hAnsi="Courier New" w:cs="Courier New"/>
          <w:color w:val="EEEEEE"/>
          <w:sz w:val="20"/>
          <w:szCs w:val="20"/>
        </w:rPr>
        <w:t>} ]</w:t>
      </w:r>
      <w:proofErr w:type="gramEnd"/>
    </w:p>
    <w:p w14:paraId="20105B44" w14:textId="77777777" w:rsidR="00F57EA4" w:rsidRPr="00F57EA4" w:rsidRDefault="00F57EA4" w:rsidP="00F57EA4">
      <w:pPr>
        <w:shd w:val="clear" w:color="auto" w:fill="FFFFFF"/>
        <w:spacing w:before="100" w:beforeAutospacing="1" w:after="100" w:afterAutospacing="1" w:line="240" w:lineRule="auto"/>
        <w:ind w:left="720"/>
        <w:rPr>
          <w:rFonts w:ascii="Arial" w:eastAsia="Times New Roman" w:hAnsi="Arial" w:cs="Arial"/>
          <w:color w:val="676767"/>
          <w:sz w:val="24"/>
          <w:szCs w:val="24"/>
        </w:rPr>
      </w:pPr>
      <w:r w:rsidRPr="00F57EA4">
        <w:rPr>
          <w:rFonts w:ascii="Arial" w:eastAsia="Times New Roman" w:hAnsi="Arial" w:cs="Arial"/>
          <w:color w:val="676767"/>
          <w:sz w:val="24"/>
          <w:szCs w:val="24"/>
        </w:rPr>
        <w:t>Setting </w:t>
      </w:r>
      <w:proofErr w:type="spellStart"/>
      <w:proofErr w:type="gramStart"/>
      <w:r w:rsidRPr="00F57EA4">
        <w:rPr>
          <w:rFonts w:ascii="Courier New" w:eastAsia="Times New Roman" w:hAnsi="Courier New" w:cs="Courier New"/>
          <w:color w:val="553333"/>
          <w:sz w:val="20"/>
          <w:szCs w:val="20"/>
          <w:shd w:val="clear" w:color="auto" w:fill="F3E7E7"/>
        </w:rPr>
        <w:t>msg.payload</w:t>
      </w:r>
      <w:proofErr w:type="spellEnd"/>
      <w:proofErr w:type="gramEnd"/>
      <w:r w:rsidRPr="00F57EA4">
        <w:rPr>
          <w:rFonts w:ascii="Arial" w:eastAsia="Times New Roman" w:hAnsi="Arial" w:cs="Arial"/>
          <w:color w:val="676767"/>
          <w:sz w:val="24"/>
          <w:szCs w:val="24"/>
        </w:rPr>
        <w:t> will pre-select the value in the dropdown.</w:t>
      </w:r>
    </w:p>
    <w:p w14:paraId="2E8A0E3B" w14:textId="77777777" w:rsidR="00F57EA4" w:rsidRPr="00F57EA4" w:rsidRDefault="00F57EA4" w:rsidP="00F57EA4">
      <w:pPr>
        <w:numPr>
          <w:ilvl w:val="0"/>
          <w:numId w:val="5"/>
        </w:num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b/>
          <w:bCs/>
          <w:color w:val="676767"/>
          <w:sz w:val="24"/>
          <w:szCs w:val="24"/>
        </w:rPr>
        <w:lastRenderedPageBreak/>
        <w:t>Form</w:t>
      </w:r>
      <w:r w:rsidRPr="00F57EA4">
        <w:rPr>
          <w:rFonts w:ascii="Arial" w:eastAsia="Times New Roman" w:hAnsi="Arial" w:cs="Arial"/>
          <w:color w:val="676767"/>
          <w:sz w:val="24"/>
          <w:szCs w:val="24"/>
        </w:rPr>
        <w:t> - a widget that can be composed of several sub-widgets. When submitted all values are submitted as a single message.</w:t>
      </w:r>
    </w:p>
    <w:p w14:paraId="0150AEB3" w14:textId="77777777" w:rsidR="00F57EA4" w:rsidRPr="00F57EA4" w:rsidRDefault="00F57EA4" w:rsidP="00F57EA4">
      <w:pPr>
        <w:numPr>
          <w:ilvl w:val="0"/>
          <w:numId w:val="5"/>
        </w:num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b/>
          <w:bCs/>
          <w:color w:val="676767"/>
          <w:sz w:val="24"/>
          <w:szCs w:val="24"/>
        </w:rPr>
        <w:t>Gauge</w:t>
      </w:r>
      <w:r w:rsidRPr="00F57EA4">
        <w:rPr>
          <w:rFonts w:ascii="Arial" w:eastAsia="Times New Roman" w:hAnsi="Arial" w:cs="Arial"/>
          <w:color w:val="676767"/>
          <w:sz w:val="24"/>
          <w:szCs w:val="24"/>
        </w:rPr>
        <w:t> - has 4 modes - </w:t>
      </w:r>
      <w:r w:rsidRPr="00F57EA4">
        <w:rPr>
          <w:rFonts w:ascii="Arial" w:eastAsia="Times New Roman" w:hAnsi="Arial" w:cs="Arial"/>
          <w:i/>
          <w:iCs/>
          <w:color w:val="676767"/>
          <w:sz w:val="24"/>
          <w:szCs w:val="24"/>
        </w:rPr>
        <w:t>standard</w:t>
      </w:r>
      <w:r w:rsidRPr="00F57EA4">
        <w:rPr>
          <w:rFonts w:ascii="Arial" w:eastAsia="Times New Roman" w:hAnsi="Arial" w:cs="Arial"/>
          <w:color w:val="676767"/>
          <w:sz w:val="24"/>
          <w:szCs w:val="24"/>
        </w:rPr>
        <w:t> (simple gauge), </w:t>
      </w:r>
      <w:r w:rsidRPr="00F57EA4">
        <w:rPr>
          <w:rFonts w:ascii="Arial" w:eastAsia="Times New Roman" w:hAnsi="Arial" w:cs="Arial"/>
          <w:i/>
          <w:iCs/>
          <w:color w:val="676767"/>
          <w:sz w:val="24"/>
          <w:szCs w:val="24"/>
        </w:rPr>
        <w:t>donut</w:t>
      </w:r>
      <w:r w:rsidRPr="00F57EA4">
        <w:rPr>
          <w:rFonts w:ascii="Arial" w:eastAsia="Times New Roman" w:hAnsi="Arial" w:cs="Arial"/>
          <w:color w:val="676767"/>
          <w:sz w:val="24"/>
          <w:szCs w:val="24"/>
        </w:rPr>
        <w:t> (complete 360°), </w:t>
      </w:r>
      <w:r w:rsidRPr="00F57EA4">
        <w:rPr>
          <w:rFonts w:ascii="Arial" w:eastAsia="Times New Roman" w:hAnsi="Arial" w:cs="Arial"/>
          <w:i/>
          <w:iCs/>
          <w:color w:val="676767"/>
          <w:sz w:val="24"/>
          <w:szCs w:val="24"/>
        </w:rPr>
        <w:t>compass</w:t>
      </w:r>
      <w:r w:rsidRPr="00F57EA4">
        <w:rPr>
          <w:rFonts w:ascii="Arial" w:eastAsia="Times New Roman" w:hAnsi="Arial" w:cs="Arial"/>
          <w:color w:val="676767"/>
          <w:sz w:val="24"/>
          <w:szCs w:val="24"/>
        </w:rPr>
        <w:t>, and </w:t>
      </w:r>
      <w:r w:rsidRPr="00F57EA4">
        <w:rPr>
          <w:rFonts w:ascii="Arial" w:eastAsia="Times New Roman" w:hAnsi="Arial" w:cs="Arial"/>
          <w:i/>
          <w:iCs/>
          <w:color w:val="676767"/>
          <w:sz w:val="24"/>
          <w:szCs w:val="24"/>
        </w:rPr>
        <w:t>wave</w:t>
      </w:r>
      <w:r w:rsidRPr="00F57EA4">
        <w:rPr>
          <w:rFonts w:ascii="Arial" w:eastAsia="Times New Roman" w:hAnsi="Arial" w:cs="Arial"/>
          <w:color w:val="676767"/>
          <w:sz w:val="24"/>
          <w:szCs w:val="24"/>
        </w:rPr>
        <w:t xml:space="preserve">. You can also specify the </w:t>
      </w:r>
      <w:proofErr w:type="spellStart"/>
      <w:r w:rsidRPr="00F57EA4">
        <w:rPr>
          <w:rFonts w:ascii="Arial" w:eastAsia="Times New Roman" w:hAnsi="Arial" w:cs="Arial"/>
          <w:color w:val="676767"/>
          <w:sz w:val="24"/>
          <w:szCs w:val="24"/>
        </w:rPr>
        <w:t>colour</w:t>
      </w:r>
      <w:proofErr w:type="spellEnd"/>
      <w:r w:rsidRPr="00F57EA4">
        <w:rPr>
          <w:rFonts w:ascii="Arial" w:eastAsia="Times New Roman" w:hAnsi="Arial" w:cs="Arial"/>
          <w:color w:val="676767"/>
          <w:sz w:val="24"/>
          <w:szCs w:val="24"/>
        </w:rPr>
        <w:t xml:space="preserve"> range of the standard and donut gauges.</w:t>
      </w:r>
    </w:p>
    <w:p w14:paraId="0F4AC486" w14:textId="77777777" w:rsidR="00F57EA4" w:rsidRPr="00F57EA4" w:rsidRDefault="00F57EA4" w:rsidP="00F57EA4">
      <w:pPr>
        <w:numPr>
          <w:ilvl w:val="0"/>
          <w:numId w:val="5"/>
        </w:num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b/>
          <w:bCs/>
          <w:color w:val="676767"/>
          <w:sz w:val="24"/>
          <w:szCs w:val="24"/>
        </w:rPr>
        <w:t>Notification</w:t>
      </w:r>
      <w:r w:rsidRPr="00F57EA4">
        <w:rPr>
          <w:rFonts w:ascii="Arial" w:eastAsia="Times New Roman" w:hAnsi="Arial" w:cs="Arial"/>
          <w:color w:val="676767"/>
          <w:sz w:val="24"/>
          <w:szCs w:val="24"/>
        </w:rPr>
        <w:t xml:space="preserve"> - creates alerts to the user - can either be a toast popup, or a </w:t>
      </w:r>
      <w:proofErr w:type="spellStart"/>
      <w:r w:rsidRPr="00F57EA4">
        <w:rPr>
          <w:rFonts w:ascii="Arial" w:eastAsia="Times New Roman" w:hAnsi="Arial" w:cs="Arial"/>
          <w:color w:val="676767"/>
          <w:sz w:val="24"/>
          <w:szCs w:val="24"/>
        </w:rPr>
        <w:t>dismissable</w:t>
      </w:r>
      <w:proofErr w:type="spellEnd"/>
      <w:r w:rsidRPr="00F57EA4">
        <w:rPr>
          <w:rFonts w:ascii="Arial" w:eastAsia="Times New Roman" w:hAnsi="Arial" w:cs="Arial"/>
          <w:color w:val="676767"/>
          <w:sz w:val="24"/>
          <w:szCs w:val="24"/>
        </w:rPr>
        <w:t xml:space="preserve"> alert box. The alert may be targeted to a single user.</w:t>
      </w:r>
    </w:p>
    <w:p w14:paraId="426204B3" w14:textId="77777777" w:rsidR="00F57EA4" w:rsidRPr="00F57EA4" w:rsidRDefault="00F57EA4" w:rsidP="00F57EA4">
      <w:pPr>
        <w:numPr>
          <w:ilvl w:val="0"/>
          <w:numId w:val="5"/>
        </w:num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b/>
          <w:bCs/>
          <w:color w:val="676767"/>
          <w:sz w:val="24"/>
          <w:szCs w:val="24"/>
        </w:rPr>
        <w:t>Numeric</w:t>
      </w:r>
      <w:r w:rsidRPr="00F57EA4">
        <w:rPr>
          <w:rFonts w:ascii="Arial" w:eastAsia="Times New Roman" w:hAnsi="Arial" w:cs="Arial"/>
          <w:color w:val="676767"/>
          <w:sz w:val="24"/>
          <w:szCs w:val="24"/>
        </w:rPr>
        <w:t> - a Numeric input widget with up/down buttons.</w:t>
      </w:r>
    </w:p>
    <w:p w14:paraId="455B18F6" w14:textId="77777777" w:rsidR="00F57EA4" w:rsidRPr="00F57EA4" w:rsidRDefault="00F57EA4" w:rsidP="00F57EA4">
      <w:pPr>
        <w:numPr>
          <w:ilvl w:val="0"/>
          <w:numId w:val="5"/>
        </w:num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b/>
          <w:bCs/>
          <w:color w:val="676767"/>
          <w:sz w:val="24"/>
          <w:szCs w:val="24"/>
        </w:rPr>
        <w:t>Slider</w:t>
      </w:r>
      <w:r w:rsidRPr="00F57EA4">
        <w:rPr>
          <w:rFonts w:ascii="Arial" w:eastAsia="Times New Roman" w:hAnsi="Arial" w:cs="Arial"/>
          <w:color w:val="676767"/>
          <w:sz w:val="24"/>
          <w:szCs w:val="24"/>
        </w:rPr>
        <w:t> - a simple horizontal slider, with variable step size.</w:t>
      </w:r>
    </w:p>
    <w:p w14:paraId="52D973ED" w14:textId="77777777" w:rsidR="00F57EA4" w:rsidRPr="00F57EA4" w:rsidRDefault="00F57EA4" w:rsidP="00F57EA4">
      <w:pPr>
        <w:numPr>
          <w:ilvl w:val="0"/>
          <w:numId w:val="5"/>
        </w:num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b/>
          <w:bCs/>
          <w:color w:val="676767"/>
          <w:sz w:val="24"/>
          <w:szCs w:val="24"/>
        </w:rPr>
        <w:t>Switch</w:t>
      </w:r>
      <w:r w:rsidRPr="00F57EA4">
        <w:rPr>
          <w:rFonts w:ascii="Arial" w:eastAsia="Times New Roman" w:hAnsi="Arial" w:cs="Arial"/>
          <w:color w:val="676767"/>
          <w:sz w:val="24"/>
          <w:szCs w:val="24"/>
        </w:rPr>
        <w:t xml:space="preserve"> - can also set two icons and/or </w:t>
      </w:r>
      <w:proofErr w:type="spellStart"/>
      <w:r w:rsidRPr="00F57EA4">
        <w:rPr>
          <w:rFonts w:ascii="Arial" w:eastAsia="Times New Roman" w:hAnsi="Arial" w:cs="Arial"/>
          <w:color w:val="676767"/>
          <w:sz w:val="24"/>
          <w:szCs w:val="24"/>
        </w:rPr>
        <w:t>colours</w:t>
      </w:r>
      <w:proofErr w:type="spellEnd"/>
      <w:r w:rsidRPr="00F57EA4">
        <w:rPr>
          <w:rFonts w:ascii="Arial" w:eastAsia="Times New Roman" w:hAnsi="Arial" w:cs="Arial"/>
          <w:color w:val="676767"/>
          <w:sz w:val="24"/>
          <w:szCs w:val="24"/>
        </w:rPr>
        <w:t xml:space="preserve"> depending on state.</w:t>
      </w:r>
    </w:p>
    <w:p w14:paraId="7B412DC6" w14:textId="77777777" w:rsidR="00F57EA4" w:rsidRPr="00F57EA4" w:rsidRDefault="00F57EA4" w:rsidP="00F57EA4">
      <w:pPr>
        <w:numPr>
          <w:ilvl w:val="0"/>
          <w:numId w:val="5"/>
        </w:num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b/>
          <w:bCs/>
          <w:color w:val="676767"/>
          <w:sz w:val="24"/>
          <w:szCs w:val="24"/>
        </w:rPr>
        <w:t>Template</w:t>
      </w:r>
      <w:r w:rsidRPr="00F57EA4">
        <w:rPr>
          <w:rFonts w:ascii="Arial" w:eastAsia="Times New Roman" w:hAnsi="Arial" w:cs="Arial"/>
          <w:color w:val="676767"/>
          <w:sz w:val="24"/>
          <w:szCs w:val="24"/>
        </w:rPr>
        <w:t xml:space="preserve"> - the template node allows the user to specify and create their own widgets within the framework using HTML, </w:t>
      </w:r>
      <w:proofErr w:type="spellStart"/>
      <w:r w:rsidRPr="00F57EA4">
        <w:rPr>
          <w:rFonts w:ascii="Arial" w:eastAsia="Times New Roman" w:hAnsi="Arial" w:cs="Arial"/>
          <w:color w:val="676767"/>
          <w:sz w:val="24"/>
          <w:szCs w:val="24"/>
        </w:rPr>
        <w:t>Javascript</w:t>
      </w:r>
      <w:proofErr w:type="spellEnd"/>
      <w:r w:rsidRPr="00F57EA4">
        <w:rPr>
          <w:rFonts w:ascii="Arial" w:eastAsia="Times New Roman" w:hAnsi="Arial" w:cs="Arial"/>
          <w:color w:val="676767"/>
          <w:sz w:val="24"/>
          <w:szCs w:val="24"/>
        </w:rPr>
        <w:t>. This is an Angular.js widget. You may also use this to override the built in CSS styles.</w:t>
      </w:r>
    </w:p>
    <w:p w14:paraId="0E860D9A" w14:textId="77777777" w:rsidR="00F57EA4" w:rsidRPr="00F57EA4" w:rsidRDefault="00F57EA4" w:rsidP="00F57EA4">
      <w:pPr>
        <w:numPr>
          <w:ilvl w:val="0"/>
          <w:numId w:val="5"/>
        </w:num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b/>
          <w:bCs/>
          <w:color w:val="676767"/>
          <w:sz w:val="24"/>
          <w:szCs w:val="24"/>
        </w:rPr>
        <w:t>Text</w:t>
      </w:r>
      <w:r w:rsidRPr="00F57EA4">
        <w:rPr>
          <w:rFonts w:ascii="Arial" w:eastAsia="Times New Roman" w:hAnsi="Arial" w:cs="Arial"/>
          <w:color w:val="676767"/>
          <w:sz w:val="24"/>
          <w:szCs w:val="24"/>
        </w:rPr>
        <w:t> - A read only widget, the layout of the </w:t>
      </w:r>
      <w:r w:rsidRPr="00F57EA4">
        <w:rPr>
          <w:rFonts w:ascii="Courier New" w:eastAsia="Times New Roman" w:hAnsi="Courier New" w:cs="Courier New"/>
          <w:color w:val="553333"/>
          <w:sz w:val="20"/>
          <w:szCs w:val="20"/>
          <w:shd w:val="clear" w:color="auto" w:fill="F3E7E7"/>
        </w:rPr>
        <w:t>label</w:t>
      </w:r>
      <w:r w:rsidRPr="00F57EA4">
        <w:rPr>
          <w:rFonts w:ascii="Arial" w:eastAsia="Times New Roman" w:hAnsi="Arial" w:cs="Arial"/>
          <w:color w:val="676767"/>
          <w:sz w:val="24"/>
          <w:szCs w:val="24"/>
        </w:rPr>
        <w:t>, and </w:t>
      </w:r>
      <w:r w:rsidRPr="00F57EA4">
        <w:rPr>
          <w:rFonts w:ascii="Courier New" w:eastAsia="Times New Roman" w:hAnsi="Courier New" w:cs="Courier New"/>
          <w:color w:val="553333"/>
          <w:sz w:val="20"/>
          <w:szCs w:val="20"/>
          <w:shd w:val="clear" w:color="auto" w:fill="F3E7E7"/>
        </w:rPr>
        <w:t>value</w:t>
      </w:r>
      <w:r w:rsidRPr="00F57EA4">
        <w:rPr>
          <w:rFonts w:ascii="Arial" w:eastAsia="Times New Roman" w:hAnsi="Arial" w:cs="Arial"/>
          <w:color w:val="676767"/>
          <w:sz w:val="24"/>
          <w:szCs w:val="24"/>
        </w:rPr>
        <w:t> can be configured.</w:t>
      </w:r>
    </w:p>
    <w:p w14:paraId="47C48C69" w14:textId="77777777" w:rsidR="00F57EA4" w:rsidRPr="00F57EA4" w:rsidRDefault="00F57EA4" w:rsidP="00F57EA4">
      <w:pPr>
        <w:numPr>
          <w:ilvl w:val="0"/>
          <w:numId w:val="5"/>
        </w:num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b/>
          <w:bCs/>
          <w:color w:val="676767"/>
          <w:sz w:val="24"/>
          <w:szCs w:val="24"/>
        </w:rPr>
        <w:t>Text input</w:t>
      </w:r>
      <w:r w:rsidRPr="00F57EA4">
        <w:rPr>
          <w:rFonts w:ascii="Arial" w:eastAsia="Times New Roman" w:hAnsi="Arial" w:cs="Arial"/>
          <w:color w:val="676767"/>
          <w:sz w:val="24"/>
          <w:szCs w:val="24"/>
        </w:rPr>
        <w:t xml:space="preserve"> - text input box, with optional label, can also support password, email and </w:t>
      </w:r>
      <w:proofErr w:type="spellStart"/>
      <w:r w:rsidRPr="00F57EA4">
        <w:rPr>
          <w:rFonts w:ascii="Arial" w:eastAsia="Times New Roman" w:hAnsi="Arial" w:cs="Arial"/>
          <w:color w:val="676767"/>
          <w:sz w:val="24"/>
          <w:szCs w:val="24"/>
        </w:rPr>
        <w:t>colour</w:t>
      </w:r>
      <w:proofErr w:type="spellEnd"/>
      <w:r w:rsidRPr="00F57EA4">
        <w:rPr>
          <w:rFonts w:ascii="Arial" w:eastAsia="Times New Roman" w:hAnsi="Arial" w:cs="Arial"/>
          <w:color w:val="676767"/>
          <w:sz w:val="24"/>
          <w:szCs w:val="24"/>
        </w:rPr>
        <w:t xml:space="preserve"> modes.</w:t>
      </w:r>
    </w:p>
    <w:p w14:paraId="5A4B6C36" w14:textId="77777777" w:rsidR="00F57EA4" w:rsidRPr="00F57EA4" w:rsidRDefault="00F57EA4" w:rsidP="00F57EA4">
      <w:pPr>
        <w:numPr>
          <w:ilvl w:val="0"/>
          <w:numId w:val="5"/>
        </w:num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b/>
          <w:bCs/>
          <w:color w:val="676767"/>
          <w:sz w:val="24"/>
          <w:szCs w:val="24"/>
        </w:rPr>
        <w:t>UI-Control</w:t>
      </w:r>
      <w:r w:rsidRPr="00F57EA4">
        <w:rPr>
          <w:rFonts w:ascii="Arial" w:eastAsia="Times New Roman" w:hAnsi="Arial" w:cs="Arial"/>
          <w:color w:val="676767"/>
          <w:sz w:val="24"/>
          <w:szCs w:val="24"/>
        </w:rPr>
        <w:t> - allows some dynamic control of the dashboard. Sending a </w:t>
      </w:r>
      <w:proofErr w:type="spellStart"/>
      <w:proofErr w:type="gramStart"/>
      <w:r w:rsidRPr="00F57EA4">
        <w:rPr>
          <w:rFonts w:ascii="Courier New" w:eastAsia="Times New Roman" w:hAnsi="Courier New" w:cs="Courier New"/>
          <w:color w:val="553333"/>
          <w:sz w:val="20"/>
          <w:szCs w:val="20"/>
          <w:shd w:val="clear" w:color="auto" w:fill="F3E7E7"/>
        </w:rPr>
        <w:t>msg.payload</w:t>
      </w:r>
      <w:proofErr w:type="spellEnd"/>
      <w:proofErr w:type="gramEnd"/>
      <w:r w:rsidRPr="00F57EA4">
        <w:rPr>
          <w:rFonts w:ascii="Arial" w:eastAsia="Times New Roman" w:hAnsi="Arial" w:cs="Arial"/>
          <w:color w:val="676767"/>
          <w:sz w:val="24"/>
          <w:szCs w:val="24"/>
        </w:rPr>
        <w:t xml:space="preserve"> of the tab number (from 0) or </w:t>
      </w:r>
      <w:proofErr w:type="spellStart"/>
      <w:r w:rsidRPr="00F57EA4">
        <w:rPr>
          <w:rFonts w:ascii="Arial" w:eastAsia="Times New Roman" w:hAnsi="Arial" w:cs="Arial"/>
          <w:color w:val="676767"/>
          <w:sz w:val="24"/>
          <w:szCs w:val="24"/>
        </w:rPr>
        <w:t>tab_name</w:t>
      </w:r>
      <w:proofErr w:type="spellEnd"/>
      <w:r w:rsidRPr="00F57EA4">
        <w:rPr>
          <w:rFonts w:ascii="Arial" w:eastAsia="Times New Roman" w:hAnsi="Arial" w:cs="Arial"/>
          <w:color w:val="676767"/>
          <w:sz w:val="24"/>
          <w:szCs w:val="24"/>
        </w:rPr>
        <w:t xml:space="preserve"> will switch to that tab. Tabs can be enabled/disabled/hide/show via msg like </w:t>
      </w:r>
      <w:r w:rsidRPr="00F57EA4">
        <w:rPr>
          <w:rFonts w:ascii="Courier New" w:eastAsia="Times New Roman" w:hAnsi="Courier New" w:cs="Courier New"/>
          <w:color w:val="553333"/>
          <w:sz w:val="20"/>
          <w:szCs w:val="20"/>
          <w:shd w:val="clear" w:color="auto" w:fill="F3E7E7"/>
        </w:rPr>
        <w:t>{"tabs":{"hide":["tab_name_with_underscores"],"show":["another_tab_name"],"disable":["unused_tab_name"]}}</w:t>
      </w:r>
      <w:r w:rsidRPr="00F57EA4">
        <w:rPr>
          <w:rFonts w:ascii="Arial" w:eastAsia="Times New Roman" w:hAnsi="Arial" w:cs="Arial"/>
          <w:color w:val="676767"/>
          <w:sz w:val="24"/>
          <w:szCs w:val="24"/>
        </w:rPr>
        <w:t>. Groups can be hidden and made visible via a msg like </w:t>
      </w:r>
      <w:r w:rsidRPr="00F57EA4">
        <w:rPr>
          <w:rFonts w:ascii="Courier New" w:eastAsia="Times New Roman" w:hAnsi="Courier New" w:cs="Courier New"/>
          <w:color w:val="553333"/>
          <w:sz w:val="20"/>
          <w:szCs w:val="20"/>
          <w:shd w:val="clear" w:color="auto" w:fill="F3E7E7"/>
        </w:rPr>
        <w:t>{"group</w:t>
      </w:r>
      <w:proofErr w:type="gramStart"/>
      <w:r w:rsidRPr="00F57EA4">
        <w:rPr>
          <w:rFonts w:ascii="Courier New" w:eastAsia="Times New Roman" w:hAnsi="Courier New" w:cs="Courier New"/>
          <w:color w:val="553333"/>
          <w:sz w:val="20"/>
          <w:szCs w:val="20"/>
          <w:shd w:val="clear" w:color="auto" w:fill="F3E7E7"/>
        </w:rPr>
        <w:t>":{</w:t>
      </w:r>
      <w:proofErr w:type="gramEnd"/>
      <w:r w:rsidRPr="00F57EA4">
        <w:rPr>
          <w:rFonts w:ascii="Courier New" w:eastAsia="Times New Roman" w:hAnsi="Courier New" w:cs="Courier New"/>
          <w:color w:val="553333"/>
          <w:sz w:val="20"/>
          <w:szCs w:val="20"/>
          <w:shd w:val="clear" w:color="auto" w:fill="F3E7E7"/>
        </w:rPr>
        <w:t>"hide":["tab_name_group_name_with_underscores"],"show":["tab_name_another_group"],"focus":true}}</w:t>
      </w:r>
      <w:r w:rsidRPr="00F57EA4">
        <w:rPr>
          <w:rFonts w:ascii="Arial" w:eastAsia="Times New Roman" w:hAnsi="Arial" w:cs="Arial"/>
          <w:color w:val="676767"/>
          <w:sz w:val="24"/>
          <w:szCs w:val="24"/>
        </w:rPr>
        <w:t>. Outputs a </w:t>
      </w:r>
      <w:proofErr w:type="spellStart"/>
      <w:proofErr w:type="gramStart"/>
      <w:r w:rsidRPr="00F57EA4">
        <w:rPr>
          <w:rFonts w:ascii="Courier New" w:eastAsia="Times New Roman" w:hAnsi="Courier New" w:cs="Courier New"/>
          <w:color w:val="553333"/>
          <w:sz w:val="20"/>
          <w:szCs w:val="20"/>
          <w:shd w:val="clear" w:color="auto" w:fill="F3E7E7"/>
        </w:rPr>
        <w:t>msg.payload</w:t>
      </w:r>
      <w:proofErr w:type="spellEnd"/>
      <w:proofErr w:type="gramEnd"/>
      <w:r w:rsidRPr="00F57EA4">
        <w:rPr>
          <w:rFonts w:ascii="Arial" w:eastAsia="Times New Roman" w:hAnsi="Arial" w:cs="Arial"/>
          <w:color w:val="676767"/>
          <w:sz w:val="24"/>
          <w:szCs w:val="24"/>
        </w:rPr>
        <w:t> for every browser </w:t>
      </w:r>
      <w:r w:rsidRPr="00F57EA4">
        <w:rPr>
          <w:rFonts w:ascii="Arial" w:eastAsia="Times New Roman" w:hAnsi="Arial" w:cs="Arial"/>
          <w:i/>
          <w:iCs/>
          <w:color w:val="676767"/>
          <w:sz w:val="24"/>
          <w:szCs w:val="24"/>
        </w:rPr>
        <w:t>connect</w:t>
      </w:r>
      <w:r w:rsidRPr="00F57EA4">
        <w:rPr>
          <w:rFonts w:ascii="Arial" w:eastAsia="Times New Roman" w:hAnsi="Arial" w:cs="Arial"/>
          <w:color w:val="676767"/>
          <w:sz w:val="24"/>
          <w:szCs w:val="24"/>
        </w:rPr>
        <w:t> and </w:t>
      </w:r>
      <w:r w:rsidRPr="00F57EA4">
        <w:rPr>
          <w:rFonts w:ascii="Arial" w:eastAsia="Times New Roman" w:hAnsi="Arial" w:cs="Arial"/>
          <w:i/>
          <w:iCs/>
          <w:color w:val="676767"/>
          <w:sz w:val="24"/>
          <w:szCs w:val="24"/>
        </w:rPr>
        <w:t>loss</w:t>
      </w:r>
      <w:r w:rsidRPr="00F57EA4">
        <w:rPr>
          <w:rFonts w:ascii="Arial" w:eastAsia="Times New Roman" w:hAnsi="Arial" w:cs="Arial"/>
          <w:color w:val="676767"/>
          <w:sz w:val="24"/>
          <w:szCs w:val="24"/>
        </w:rPr>
        <w:t>, and every tab </w:t>
      </w:r>
      <w:r w:rsidRPr="00F57EA4">
        <w:rPr>
          <w:rFonts w:ascii="Arial" w:eastAsia="Times New Roman" w:hAnsi="Arial" w:cs="Arial"/>
          <w:i/>
          <w:iCs/>
          <w:color w:val="676767"/>
          <w:sz w:val="24"/>
          <w:szCs w:val="24"/>
        </w:rPr>
        <w:t>change</w:t>
      </w:r>
      <w:r w:rsidRPr="00F57EA4">
        <w:rPr>
          <w:rFonts w:ascii="Arial" w:eastAsia="Times New Roman" w:hAnsi="Arial" w:cs="Arial"/>
          <w:color w:val="676767"/>
          <w:sz w:val="24"/>
          <w:szCs w:val="24"/>
        </w:rPr>
        <w:t>. This can be used to trigger other actions like resetting the visibility of tabs and groups.</w:t>
      </w:r>
    </w:p>
    <w:p w14:paraId="1A834C2E"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b/>
          <w:bCs/>
          <w:color w:val="676767"/>
          <w:sz w:val="24"/>
          <w:szCs w:val="24"/>
        </w:rPr>
        <w:t>Tip:</w:t>
      </w:r>
      <w:r w:rsidRPr="00F57EA4">
        <w:rPr>
          <w:rFonts w:ascii="Arial" w:eastAsia="Times New Roman" w:hAnsi="Arial" w:cs="Arial"/>
          <w:color w:val="676767"/>
          <w:sz w:val="24"/>
          <w:szCs w:val="24"/>
        </w:rPr>
        <w:t> The </w:t>
      </w:r>
      <w:r w:rsidRPr="00F57EA4">
        <w:rPr>
          <w:rFonts w:ascii="Arial" w:eastAsia="Times New Roman" w:hAnsi="Arial" w:cs="Arial"/>
          <w:i/>
          <w:iCs/>
          <w:color w:val="676767"/>
          <w:sz w:val="24"/>
          <w:szCs w:val="24"/>
        </w:rPr>
        <w:t>Text</w:t>
      </w:r>
      <w:r w:rsidRPr="00F57EA4">
        <w:rPr>
          <w:rFonts w:ascii="Arial" w:eastAsia="Times New Roman" w:hAnsi="Arial" w:cs="Arial"/>
          <w:color w:val="676767"/>
          <w:sz w:val="24"/>
          <w:szCs w:val="24"/>
        </w:rPr>
        <w:t> widget will accept html - so you can use it together with the </w:t>
      </w:r>
      <w:r w:rsidRPr="00F57EA4">
        <w:rPr>
          <w:rFonts w:ascii="Arial" w:eastAsia="Times New Roman" w:hAnsi="Arial" w:cs="Arial"/>
          <w:i/>
          <w:iCs/>
          <w:color w:val="676767"/>
          <w:sz w:val="24"/>
          <w:szCs w:val="24"/>
        </w:rPr>
        <w:t>fa-icons</w:t>
      </w:r>
      <w:r w:rsidRPr="00F57EA4">
        <w:rPr>
          <w:rFonts w:ascii="Arial" w:eastAsia="Times New Roman" w:hAnsi="Arial" w:cs="Arial"/>
          <w:color w:val="676767"/>
          <w:sz w:val="24"/>
          <w:szCs w:val="24"/>
        </w:rPr>
        <w:t> we already use to create indicator type widgets.</w:t>
      </w:r>
    </w:p>
    <w:p w14:paraId="3A0E3E27" w14:textId="77777777" w:rsidR="00F57EA4" w:rsidRPr="00F57EA4" w:rsidRDefault="00F57EA4" w:rsidP="00F57EA4">
      <w:pPr>
        <w:shd w:val="clear" w:color="auto" w:fill="FFFFFF"/>
        <w:spacing w:before="360" w:after="192" w:line="288" w:lineRule="atLeast"/>
        <w:ind w:left="-72"/>
        <w:outlineLvl w:val="1"/>
        <w:rPr>
          <w:rFonts w:ascii="Roboto Slab" w:eastAsia="Times New Roman" w:hAnsi="Roboto Slab" w:cs="Times New Roman"/>
          <w:color w:val="676767"/>
          <w:sz w:val="47"/>
          <w:szCs w:val="47"/>
        </w:rPr>
      </w:pPr>
      <w:r w:rsidRPr="00F57EA4">
        <w:rPr>
          <w:rFonts w:ascii="Roboto Slab" w:eastAsia="Times New Roman" w:hAnsi="Roboto Slab" w:cs="Times New Roman"/>
          <w:color w:val="676767"/>
          <w:sz w:val="47"/>
          <w:szCs w:val="47"/>
        </w:rPr>
        <w:t>Icons</w:t>
      </w:r>
    </w:p>
    <w:p w14:paraId="4F7335E9"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 xml:space="preserve">The dashboard has 4 sets of icons built in. They </w:t>
      </w:r>
      <w:proofErr w:type="gramStart"/>
      <w:r w:rsidRPr="00F57EA4">
        <w:rPr>
          <w:rFonts w:ascii="Arial" w:eastAsia="Times New Roman" w:hAnsi="Arial" w:cs="Arial"/>
          <w:color w:val="676767"/>
          <w:sz w:val="24"/>
          <w:szCs w:val="24"/>
        </w:rPr>
        <w:t>are</w:t>
      </w:r>
      <w:proofErr w:type="gramEnd"/>
    </w:p>
    <w:p w14:paraId="11E7FA06" w14:textId="77777777" w:rsidR="00F57EA4" w:rsidRPr="00F57EA4" w:rsidRDefault="00F57EA4" w:rsidP="00F57EA4">
      <w:pPr>
        <w:numPr>
          <w:ilvl w:val="0"/>
          <w:numId w:val="6"/>
        </w:numPr>
        <w:shd w:val="clear" w:color="auto" w:fill="FFFFFF"/>
        <w:spacing w:before="100" w:beforeAutospacing="1" w:after="100" w:afterAutospacing="1" w:line="240" w:lineRule="auto"/>
        <w:rPr>
          <w:rFonts w:ascii="Arial" w:eastAsia="Times New Roman" w:hAnsi="Arial" w:cs="Arial"/>
          <w:color w:val="676767"/>
          <w:sz w:val="24"/>
          <w:szCs w:val="24"/>
        </w:rPr>
      </w:pPr>
      <w:hyperlink r:id="rId9" w:history="1">
        <w:r w:rsidRPr="00F57EA4">
          <w:rPr>
            <w:rFonts w:ascii="Arial" w:eastAsia="Times New Roman" w:hAnsi="Arial" w:cs="Arial"/>
            <w:color w:val="AA6767"/>
            <w:sz w:val="24"/>
            <w:szCs w:val="24"/>
            <w:u w:val="single"/>
          </w:rPr>
          <w:t>Angular Material icons</w:t>
        </w:r>
      </w:hyperlink>
      <w:r w:rsidRPr="00F57EA4">
        <w:rPr>
          <w:rFonts w:ascii="Arial" w:eastAsia="Times New Roman" w:hAnsi="Arial" w:cs="Arial"/>
          <w:color w:val="676767"/>
          <w:sz w:val="24"/>
          <w:szCs w:val="24"/>
        </w:rPr>
        <w:t xml:space="preserve"> : </w:t>
      </w:r>
      <w:proofErr w:type="gramStart"/>
      <w:r w:rsidRPr="00F57EA4">
        <w:rPr>
          <w:rFonts w:ascii="Arial" w:eastAsia="Times New Roman" w:hAnsi="Arial" w:cs="Arial"/>
          <w:color w:val="676767"/>
          <w:sz w:val="24"/>
          <w:szCs w:val="24"/>
        </w:rPr>
        <w:t>e.g.</w:t>
      </w:r>
      <w:proofErr w:type="gramEnd"/>
      <w:r w:rsidRPr="00F57EA4">
        <w:rPr>
          <w:rFonts w:ascii="Arial" w:eastAsia="Times New Roman" w:hAnsi="Arial" w:cs="Arial"/>
          <w:color w:val="676767"/>
          <w:sz w:val="24"/>
          <w:szCs w:val="24"/>
        </w:rPr>
        <w:t> </w:t>
      </w:r>
      <w:r w:rsidRPr="00F57EA4">
        <w:rPr>
          <w:rFonts w:ascii="Courier New" w:eastAsia="Times New Roman" w:hAnsi="Courier New" w:cs="Courier New"/>
          <w:color w:val="553333"/>
          <w:sz w:val="20"/>
          <w:szCs w:val="20"/>
          <w:shd w:val="clear" w:color="auto" w:fill="F3E7E7"/>
        </w:rPr>
        <w:t>send</w:t>
      </w:r>
    </w:p>
    <w:p w14:paraId="0B6F6B82" w14:textId="77777777" w:rsidR="00F57EA4" w:rsidRPr="00F57EA4" w:rsidRDefault="00F57EA4" w:rsidP="00F57EA4">
      <w:pPr>
        <w:numPr>
          <w:ilvl w:val="0"/>
          <w:numId w:val="6"/>
        </w:numPr>
        <w:shd w:val="clear" w:color="auto" w:fill="FFFFFF"/>
        <w:spacing w:before="100" w:beforeAutospacing="1" w:after="100" w:afterAutospacing="1" w:line="240" w:lineRule="auto"/>
        <w:rPr>
          <w:rFonts w:ascii="Arial" w:eastAsia="Times New Roman" w:hAnsi="Arial" w:cs="Arial"/>
          <w:color w:val="676767"/>
          <w:sz w:val="24"/>
          <w:szCs w:val="24"/>
        </w:rPr>
      </w:pPr>
      <w:hyperlink r:id="rId10" w:history="1">
        <w:r w:rsidRPr="00F57EA4">
          <w:rPr>
            <w:rFonts w:ascii="Arial" w:eastAsia="Times New Roman" w:hAnsi="Arial" w:cs="Arial"/>
            <w:color w:val="AA6767"/>
            <w:sz w:val="24"/>
            <w:szCs w:val="24"/>
            <w:u w:val="single"/>
          </w:rPr>
          <w:t>Font Awesome 4.7</w:t>
        </w:r>
      </w:hyperlink>
      <w:r w:rsidRPr="00F57EA4">
        <w:rPr>
          <w:rFonts w:ascii="Arial" w:eastAsia="Times New Roman" w:hAnsi="Arial" w:cs="Arial"/>
          <w:color w:val="676767"/>
          <w:sz w:val="24"/>
          <w:szCs w:val="24"/>
        </w:rPr>
        <w:t xml:space="preserve"> : </w:t>
      </w:r>
      <w:proofErr w:type="gramStart"/>
      <w:r w:rsidRPr="00F57EA4">
        <w:rPr>
          <w:rFonts w:ascii="Arial" w:eastAsia="Times New Roman" w:hAnsi="Arial" w:cs="Arial"/>
          <w:color w:val="676767"/>
          <w:sz w:val="24"/>
          <w:szCs w:val="24"/>
        </w:rPr>
        <w:t>e.g.</w:t>
      </w:r>
      <w:proofErr w:type="gramEnd"/>
      <w:r w:rsidRPr="00F57EA4">
        <w:rPr>
          <w:rFonts w:ascii="Arial" w:eastAsia="Times New Roman" w:hAnsi="Arial" w:cs="Arial"/>
          <w:color w:val="676767"/>
          <w:sz w:val="24"/>
          <w:szCs w:val="24"/>
        </w:rPr>
        <w:t> </w:t>
      </w:r>
      <w:r w:rsidRPr="00F57EA4">
        <w:rPr>
          <w:rFonts w:ascii="Courier New" w:eastAsia="Times New Roman" w:hAnsi="Courier New" w:cs="Courier New"/>
          <w:color w:val="553333"/>
          <w:sz w:val="20"/>
          <w:szCs w:val="20"/>
          <w:shd w:val="clear" w:color="auto" w:fill="F3E7E7"/>
        </w:rPr>
        <w:t>fa-fire fa-2x</w:t>
      </w:r>
    </w:p>
    <w:p w14:paraId="4C7C1DF6" w14:textId="77777777" w:rsidR="00F57EA4" w:rsidRPr="00F57EA4" w:rsidRDefault="00F57EA4" w:rsidP="00F57EA4">
      <w:pPr>
        <w:numPr>
          <w:ilvl w:val="0"/>
          <w:numId w:val="6"/>
        </w:numPr>
        <w:shd w:val="clear" w:color="auto" w:fill="FFFFFF"/>
        <w:spacing w:before="100" w:beforeAutospacing="1" w:after="100" w:afterAutospacing="1" w:line="240" w:lineRule="auto"/>
        <w:rPr>
          <w:rFonts w:ascii="Arial" w:eastAsia="Times New Roman" w:hAnsi="Arial" w:cs="Arial"/>
          <w:color w:val="676767"/>
          <w:sz w:val="24"/>
          <w:szCs w:val="24"/>
        </w:rPr>
      </w:pPr>
      <w:hyperlink r:id="rId11" w:history="1">
        <w:r w:rsidRPr="00F57EA4">
          <w:rPr>
            <w:rFonts w:ascii="Arial" w:eastAsia="Times New Roman" w:hAnsi="Arial" w:cs="Arial"/>
            <w:color w:val="AA6767"/>
            <w:sz w:val="24"/>
            <w:szCs w:val="24"/>
            <w:u w:val="single"/>
          </w:rPr>
          <w:t>Weather Icons Lite</w:t>
        </w:r>
      </w:hyperlink>
      <w:r w:rsidRPr="00F57EA4">
        <w:rPr>
          <w:rFonts w:ascii="Arial" w:eastAsia="Times New Roman" w:hAnsi="Arial" w:cs="Arial"/>
          <w:color w:val="676767"/>
          <w:sz w:val="24"/>
          <w:szCs w:val="24"/>
        </w:rPr>
        <w:t xml:space="preserve"> : </w:t>
      </w:r>
      <w:proofErr w:type="gramStart"/>
      <w:r w:rsidRPr="00F57EA4">
        <w:rPr>
          <w:rFonts w:ascii="Arial" w:eastAsia="Times New Roman" w:hAnsi="Arial" w:cs="Arial"/>
          <w:color w:val="676767"/>
          <w:sz w:val="24"/>
          <w:szCs w:val="24"/>
        </w:rPr>
        <w:t>e.g.</w:t>
      </w:r>
      <w:proofErr w:type="gramEnd"/>
      <w:r w:rsidRPr="00F57EA4">
        <w:rPr>
          <w:rFonts w:ascii="Arial" w:eastAsia="Times New Roman" w:hAnsi="Arial" w:cs="Arial"/>
          <w:color w:val="676767"/>
          <w:sz w:val="24"/>
          <w:szCs w:val="24"/>
        </w:rPr>
        <w:t> </w:t>
      </w:r>
      <w:proofErr w:type="spellStart"/>
      <w:r w:rsidRPr="00F57EA4">
        <w:rPr>
          <w:rFonts w:ascii="Courier New" w:eastAsia="Times New Roman" w:hAnsi="Courier New" w:cs="Courier New"/>
          <w:color w:val="553333"/>
          <w:sz w:val="20"/>
          <w:szCs w:val="20"/>
          <w:shd w:val="clear" w:color="auto" w:fill="F3E7E7"/>
        </w:rPr>
        <w:t>wi</w:t>
      </w:r>
      <w:proofErr w:type="spellEnd"/>
      <w:r w:rsidRPr="00F57EA4">
        <w:rPr>
          <w:rFonts w:ascii="Courier New" w:eastAsia="Times New Roman" w:hAnsi="Courier New" w:cs="Courier New"/>
          <w:color w:val="553333"/>
          <w:sz w:val="20"/>
          <w:szCs w:val="20"/>
          <w:shd w:val="clear" w:color="auto" w:fill="F3E7E7"/>
        </w:rPr>
        <w:t>-</w:t>
      </w:r>
      <w:proofErr w:type="spellStart"/>
      <w:r w:rsidRPr="00F57EA4">
        <w:rPr>
          <w:rFonts w:ascii="Courier New" w:eastAsia="Times New Roman" w:hAnsi="Courier New" w:cs="Courier New"/>
          <w:color w:val="553333"/>
          <w:sz w:val="20"/>
          <w:szCs w:val="20"/>
          <w:shd w:val="clear" w:color="auto" w:fill="F3E7E7"/>
        </w:rPr>
        <w:t>wu</w:t>
      </w:r>
      <w:proofErr w:type="spellEnd"/>
      <w:r w:rsidRPr="00F57EA4">
        <w:rPr>
          <w:rFonts w:ascii="Courier New" w:eastAsia="Times New Roman" w:hAnsi="Courier New" w:cs="Courier New"/>
          <w:color w:val="553333"/>
          <w:sz w:val="20"/>
          <w:szCs w:val="20"/>
          <w:shd w:val="clear" w:color="auto" w:fill="F3E7E7"/>
        </w:rPr>
        <w:t>-sunny</w:t>
      </w:r>
    </w:p>
    <w:p w14:paraId="50964800" w14:textId="77777777" w:rsidR="00F57EA4" w:rsidRPr="00F57EA4" w:rsidRDefault="00F57EA4" w:rsidP="00F57EA4">
      <w:pPr>
        <w:numPr>
          <w:ilvl w:val="0"/>
          <w:numId w:val="6"/>
        </w:numPr>
        <w:shd w:val="clear" w:color="auto" w:fill="FFFFFF"/>
        <w:spacing w:before="100" w:beforeAutospacing="1" w:after="100" w:afterAutospacing="1" w:line="240" w:lineRule="auto"/>
        <w:rPr>
          <w:rFonts w:ascii="Arial" w:eastAsia="Times New Roman" w:hAnsi="Arial" w:cs="Arial"/>
          <w:color w:val="676767"/>
          <w:sz w:val="24"/>
          <w:szCs w:val="24"/>
        </w:rPr>
      </w:pPr>
      <w:hyperlink r:id="rId12" w:history="1">
        <w:r w:rsidRPr="00F57EA4">
          <w:rPr>
            <w:rFonts w:ascii="Arial" w:eastAsia="Times New Roman" w:hAnsi="Arial" w:cs="Arial"/>
            <w:color w:val="AA6767"/>
            <w:sz w:val="24"/>
            <w:szCs w:val="24"/>
            <w:u w:val="single"/>
          </w:rPr>
          <w:t xml:space="preserve">Material Design </w:t>
        </w:r>
        <w:proofErr w:type="spellStart"/>
        <w:r w:rsidRPr="00F57EA4">
          <w:rPr>
            <w:rFonts w:ascii="Arial" w:eastAsia="Times New Roman" w:hAnsi="Arial" w:cs="Arial"/>
            <w:color w:val="AA6767"/>
            <w:sz w:val="24"/>
            <w:szCs w:val="24"/>
            <w:u w:val="single"/>
          </w:rPr>
          <w:t>Iconfont</w:t>
        </w:r>
        <w:proofErr w:type="spellEnd"/>
      </w:hyperlink>
      <w:r w:rsidRPr="00F57EA4">
        <w:rPr>
          <w:rFonts w:ascii="Arial" w:eastAsia="Times New Roman" w:hAnsi="Arial" w:cs="Arial"/>
          <w:color w:val="676767"/>
          <w:sz w:val="24"/>
          <w:szCs w:val="24"/>
        </w:rPr>
        <w:t xml:space="preserve"> ; </w:t>
      </w:r>
      <w:proofErr w:type="gramStart"/>
      <w:r w:rsidRPr="00F57EA4">
        <w:rPr>
          <w:rFonts w:ascii="Arial" w:eastAsia="Times New Roman" w:hAnsi="Arial" w:cs="Arial"/>
          <w:color w:val="676767"/>
          <w:sz w:val="24"/>
          <w:szCs w:val="24"/>
        </w:rPr>
        <w:t>e.g.</w:t>
      </w:r>
      <w:proofErr w:type="gramEnd"/>
      <w:r w:rsidRPr="00F57EA4">
        <w:rPr>
          <w:rFonts w:ascii="Arial" w:eastAsia="Times New Roman" w:hAnsi="Arial" w:cs="Arial"/>
          <w:color w:val="676767"/>
          <w:sz w:val="24"/>
          <w:szCs w:val="24"/>
        </w:rPr>
        <w:t> </w:t>
      </w:r>
      <w:r w:rsidRPr="00F57EA4">
        <w:rPr>
          <w:rFonts w:ascii="Courier New" w:eastAsia="Times New Roman" w:hAnsi="Courier New" w:cs="Courier New"/>
          <w:color w:val="553333"/>
          <w:sz w:val="20"/>
          <w:szCs w:val="20"/>
          <w:shd w:val="clear" w:color="auto" w:fill="F3E7E7"/>
        </w:rPr>
        <w:t>mi-</w:t>
      </w:r>
      <w:proofErr w:type="spellStart"/>
      <w:r w:rsidRPr="00F57EA4">
        <w:rPr>
          <w:rFonts w:ascii="Courier New" w:eastAsia="Times New Roman" w:hAnsi="Courier New" w:cs="Courier New"/>
          <w:color w:val="553333"/>
          <w:sz w:val="20"/>
          <w:szCs w:val="20"/>
          <w:shd w:val="clear" w:color="auto" w:fill="F3E7E7"/>
        </w:rPr>
        <w:t>alarm_on</w:t>
      </w:r>
      <w:proofErr w:type="spellEnd"/>
      <w:r w:rsidRPr="00F57EA4">
        <w:rPr>
          <w:rFonts w:ascii="Arial" w:eastAsia="Times New Roman" w:hAnsi="Arial" w:cs="Arial"/>
          <w:color w:val="676767"/>
          <w:sz w:val="24"/>
          <w:szCs w:val="24"/>
        </w:rPr>
        <w:t xml:space="preserve"> - note add mi- to the icon name in the </w:t>
      </w:r>
      <w:proofErr w:type="spellStart"/>
      <w:r w:rsidRPr="00F57EA4">
        <w:rPr>
          <w:rFonts w:ascii="Arial" w:eastAsia="Times New Roman" w:hAnsi="Arial" w:cs="Arial"/>
          <w:color w:val="676767"/>
          <w:sz w:val="24"/>
          <w:szCs w:val="24"/>
        </w:rPr>
        <w:t>iconset</w:t>
      </w:r>
      <w:proofErr w:type="spellEnd"/>
      <w:r w:rsidRPr="00F57EA4">
        <w:rPr>
          <w:rFonts w:ascii="Arial" w:eastAsia="Times New Roman" w:hAnsi="Arial" w:cs="Arial"/>
          <w:color w:val="676767"/>
          <w:sz w:val="24"/>
          <w:szCs w:val="24"/>
        </w:rPr>
        <w:t>.</w:t>
      </w:r>
    </w:p>
    <w:p w14:paraId="3054F57A"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 xml:space="preserve">And one that can only be used if you have a permanent connection to the </w:t>
      </w:r>
      <w:proofErr w:type="gramStart"/>
      <w:r w:rsidRPr="00F57EA4">
        <w:rPr>
          <w:rFonts w:ascii="Arial" w:eastAsia="Times New Roman" w:hAnsi="Arial" w:cs="Arial"/>
          <w:color w:val="676767"/>
          <w:sz w:val="24"/>
          <w:szCs w:val="24"/>
        </w:rPr>
        <w:t>internet</w:t>
      </w:r>
      <w:proofErr w:type="gramEnd"/>
    </w:p>
    <w:p w14:paraId="465A1C1E" w14:textId="77777777" w:rsidR="00F57EA4" w:rsidRPr="00F57EA4" w:rsidRDefault="00F57EA4" w:rsidP="00F57EA4">
      <w:pPr>
        <w:numPr>
          <w:ilvl w:val="0"/>
          <w:numId w:val="7"/>
        </w:numPr>
        <w:shd w:val="clear" w:color="auto" w:fill="FFFFFF"/>
        <w:spacing w:before="100" w:beforeAutospacing="1" w:after="100" w:afterAutospacing="1" w:line="240" w:lineRule="auto"/>
        <w:rPr>
          <w:rFonts w:ascii="Arial" w:eastAsia="Times New Roman" w:hAnsi="Arial" w:cs="Arial"/>
          <w:color w:val="676767"/>
          <w:sz w:val="24"/>
          <w:szCs w:val="24"/>
        </w:rPr>
      </w:pPr>
      <w:hyperlink r:id="rId13" w:history="1">
        <w:r w:rsidRPr="00F57EA4">
          <w:rPr>
            <w:rFonts w:ascii="Arial" w:eastAsia="Times New Roman" w:hAnsi="Arial" w:cs="Arial"/>
            <w:color w:val="AA6767"/>
            <w:sz w:val="24"/>
            <w:szCs w:val="24"/>
            <w:u w:val="single"/>
          </w:rPr>
          <w:t>Iconify</w:t>
        </w:r>
      </w:hyperlink>
      <w:r w:rsidRPr="00F57EA4">
        <w:rPr>
          <w:rFonts w:ascii="Arial" w:eastAsia="Times New Roman" w:hAnsi="Arial" w:cs="Arial"/>
          <w:color w:val="676767"/>
          <w:sz w:val="24"/>
          <w:szCs w:val="24"/>
        </w:rPr>
        <w:t> : e.g. </w:t>
      </w:r>
      <w:proofErr w:type="spellStart"/>
      <w:r w:rsidRPr="00F57EA4">
        <w:rPr>
          <w:rFonts w:ascii="Courier New" w:eastAsia="Times New Roman" w:hAnsi="Courier New" w:cs="Courier New"/>
          <w:color w:val="553333"/>
          <w:sz w:val="20"/>
          <w:szCs w:val="20"/>
          <w:shd w:val="clear" w:color="auto" w:fill="F3E7E7"/>
        </w:rPr>
        <w:t>iconify-</w:t>
      </w:r>
      <w:proofErr w:type="gramStart"/>
      <w:r w:rsidRPr="00F57EA4">
        <w:rPr>
          <w:rFonts w:ascii="Courier New" w:eastAsia="Times New Roman" w:hAnsi="Courier New" w:cs="Courier New"/>
          <w:color w:val="553333"/>
          <w:sz w:val="20"/>
          <w:szCs w:val="20"/>
          <w:shd w:val="clear" w:color="auto" w:fill="F3E7E7"/>
        </w:rPr>
        <w:t>mdi:car</w:t>
      </w:r>
      <w:proofErr w:type="gramEnd"/>
      <w:r w:rsidRPr="00F57EA4">
        <w:rPr>
          <w:rFonts w:ascii="Courier New" w:eastAsia="Times New Roman" w:hAnsi="Courier New" w:cs="Courier New"/>
          <w:color w:val="553333"/>
          <w:sz w:val="20"/>
          <w:szCs w:val="20"/>
          <w:shd w:val="clear" w:color="auto" w:fill="F3E7E7"/>
        </w:rPr>
        <w:t>-battery</w:t>
      </w:r>
      <w:proofErr w:type="spellEnd"/>
      <w:r w:rsidRPr="00F57EA4">
        <w:rPr>
          <w:rFonts w:ascii="Courier New" w:eastAsia="Times New Roman" w:hAnsi="Courier New" w:cs="Courier New"/>
          <w:color w:val="553333"/>
          <w:sz w:val="20"/>
          <w:szCs w:val="20"/>
          <w:shd w:val="clear" w:color="auto" w:fill="F3E7E7"/>
        </w:rPr>
        <w:t xml:space="preserve"> 48px</w:t>
      </w:r>
    </w:p>
    <w:p w14:paraId="09F579BA"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proofErr w:type="gramStart"/>
      <w:r w:rsidRPr="00F57EA4">
        <w:rPr>
          <w:rFonts w:ascii="Arial" w:eastAsia="Times New Roman" w:hAnsi="Arial" w:cs="Arial"/>
          <w:color w:val="676767"/>
          <w:sz w:val="24"/>
          <w:szCs w:val="24"/>
        </w:rPr>
        <w:lastRenderedPageBreak/>
        <w:t>Again</w:t>
      </w:r>
      <w:proofErr w:type="gramEnd"/>
      <w:r w:rsidRPr="00F57EA4">
        <w:rPr>
          <w:rFonts w:ascii="Arial" w:eastAsia="Times New Roman" w:hAnsi="Arial" w:cs="Arial"/>
          <w:color w:val="676767"/>
          <w:sz w:val="24"/>
          <w:szCs w:val="24"/>
        </w:rPr>
        <w:t xml:space="preserve"> note you have to add </w:t>
      </w:r>
      <w:r w:rsidRPr="00F57EA4">
        <w:rPr>
          <w:rFonts w:ascii="Courier New" w:eastAsia="Times New Roman" w:hAnsi="Courier New" w:cs="Courier New"/>
          <w:color w:val="553333"/>
          <w:sz w:val="20"/>
          <w:szCs w:val="20"/>
          <w:shd w:val="clear" w:color="auto" w:fill="F3E7E7"/>
        </w:rPr>
        <w:t>iconify-</w:t>
      </w:r>
      <w:r w:rsidRPr="00F57EA4">
        <w:rPr>
          <w:rFonts w:ascii="Arial" w:eastAsia="Times New Roman" w:hAnsi="Arial" w:cs="Arial"/>
          <w:color w:val="676767"/>
          <w:sz w:val="24"/>
          <w:szCs w:val="24"/>
        </w:rPr>
        <w:t xml:space="preserve"> to the icon name in the icon set of your choice. You may also optionally specify a size in standard px or </w:t>
      </w:r>
      <w:proofErr w:type="spellStart"/>
      <w:r w:rsidRPr="00F57EA4">
        <w:rPr>
          <w:rFonts w:ascii="Arial" w:eastAsia="Times New Roman" w:hAnsi="Arial" w:cs="Arial"/>
          <w:color w:val="676767"/>
          <w:sz w:val="24"/>
          <w:szCs w:val="24"/>
        </w:rPr>
        <w:t>em</w:t>
      </w:r>
      <w:proofErr w:type="spellEnd"/>
      <w:r w:rsidRPr="00F57EA4">
        <w:rPr>
          <w:rFonts w:ascii="Arial" w:eastAsia="Times New Roman" w:hAnsi="Arial" w:cs="Arial"/>
          <w:color w:val="676767"/>
          <w:sz w:val="24"/>
          <w:szCs w:val="24"/>
        </w:rPr>
        <w:t xml:space="preserve"> notation. Default is 24px. You must also add a </w:t>
      </w:r>
      <w:proofErr w:type="spellStart"/>
      <w:r w:rsidRPr="00F57EA4">
        <w:rPr>
          <w:rFonts w:ascii="Arial" w:eastAsia="Times New Roman" w:hAnsi="Arial" w:cs="Arial"/>
          <w:b/>
          <w:bCs/>
          <w:color w:val="676767"/>
          <w:sz w:val="24"/>
          <w:szCs w:val="24"/>
        </w:rPr>
        <w:t>ui_template</w:t>
      </w:r>
      <w:proofErr w:type="spellEnd"/>
      <w:r w:rsidRPr="00F57EA4">
        <w:rPr>
          <w:rFonts w:ascii="Arial" w:eastAsia="Times New Roman" w:hAnsi="Arial" w:cs="Arial"/>
          <w:color w:val="676767"/>
          <w:sz w:val="24"/>
          <w:szCs w:val="24"/>
        </w:rPr>
        <w:t xml:space="preserve"> node that loads the necessary iconify library into the header of the dashboard. It should </w:t>
      </w:r>
      <w:proofErr w:type="gramStart"/>
      <w:r w:rsidRPr="00F57EA4">
        <w:rPr>
          <w:rFonts w:ascii="Arial" w:eastAsia="Times New Roman" w:hAnsi="Arial" w:cs="Arial"/>
          <w:color w:val="676767"/>
          <w:sz w:val="24"/>
          <w:szCs w:val="24"/>
        </w:rPr>
        <w:t>contain</w:t>
      </w:r>
      <w:proofErr w:type="gramEnd"/>
    </w:p>
    <w:p w14:paraId="294B8B58" w14:textId="77777777" w:rsidR="00F57EA4" w:rsidRPr="00F57EA4" w:rsidRDefault="00F57EA4" w:rsidP="00F57EA4">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4"/>
          <w:szCs w:val="24"/>
        </w:rPr>
      </w:pPr>
      <w:r w:rsidRPr="00F57EA4">
        <w:rPr>
          <w:rFonts w:ascii="Courier New" w:eastAsia="Times New Roman" w:hAnsi="Courier New" w:cs="Courier New"/>
          <w:color w:val="EEEEEE"/>
          <w:sz w:val="20"/>
          <w:szCs w:val="20"/>
        </w:rPr>
        <w:t>&lt;script src="https://code.iconify.design/1/1.0.7/iconify.min.js"&gt;&lt;/script&gt;</w:t>
      </w:r>
    </w:p>
    <w:p w14:paraId="522D8057"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 xml:space="preserve">Once you have done that then you can also use them more generally, for </w:t>
      </w:r>
      <w:proofErr w:type="gramStart"/>
      <w:r w:rsidRPr="00F57EA4">
        <w:rPr>
          <w:rFonts w:ascii="Arial" w:eastAsia="Times New Roman" w:hAnsi="Arial" w:cs="Arial"/>
          <w:color w:val="676767"/>
          <w:sz w:val="24"/>
          <w:szCs w:val="24"/>
        </w:rPr>
        <w:t>example</w:t>
      </w:r>
      <w:proofErr w:type="gramEnd"/>
    </w:p>
    <w:p w14:paraId="36A16D7C" w14:textId="77777777" w:rsidR="00F57EA4" w:rsidRPr="00F57EA4" w:rsidRDefault="00F57EA4" w:rsidP="00F57EA4">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4"/>
          <w:szCs w:val="24"/>
        </w:rPr>
      </w:pPr>
      <w:r w:rsidRPr="00F57EA4">
        <w:rPr>
          <w:rFonts w:ascii="Courier New" w:eastAsia="Times New Roman" w:hAnsi="Courier New" w:cs="Courier New"/>
          <w:color w:val="EEEEEE"/>
          <w:sz w:val="20"/>
          <w:szCs w:val="20"/>
        </w:rPr>
        <w:t xml:space="preserve">&lt;span class="iconify </w:t>
      </w:r>
      <w:proofErr w:type="spellStart"/>
      <w:proofErr w:type="gramStart"/>
      <w:r w:rsidRPr="00F57EA4">
        <w:rPr>
          <w:rFonts w:ascii="Courier New" w:eastAsia="Times New Roman" w:hAnsi="Courier New" w:cs="Courier New"/>
          <w:color w:val="EEEEEE"/>
          <w:sz w:val="20"/>
          <w:szCs w:val="20"/>
        </w:rPr>
        <w:t>icon:wi</w:t>
      </w:r>
      <w:proofErr w:type="gramEnd"/>
      <w:r w:rsidRPr="00F57EA4">
        <w:rPr>
          <w:rFonts w:ascii="Courier New" w:eastAsia="Times New Roman" w:hAnsi="Courier New" w:cs="Courier New"/>
          <w:color w:val="EEEEEE"/>
          <w:sz w:val="20"/>
          <w:szCs w:val="20"/>
        </w:rPr>
        <w:t>:sunset</w:t>
      </w:r>
      <w:proofErr w:type="spellEnd"/>
      <w:r w:rsidRPr="00F57EA4">
        <w:rPr>
          <w:rFonts w:ascii="Courier New" w:eastAsia="Times New Roman" w:hAnsi="Courier New" w:cs="Courier New"/>
          <w:color w:val="EEEEEE"/>
          <w:sz w:val="20"/>
          <w:szCs w:val="20"/>
        </w:rPr>
        <w:t xml:space="preserve"> </w:t>
      </w:r>
      <w:proofErr w:type="spellStart"/>
      <w:r w:rsidRPr="00F57EA4">
        <w:rPr>
          <w:rFonts w:ascii="Courier New" w:eastAsia="Times New Roman" w:hAnsi="Courier New" w:cs="Courier New"/>
          <w:color w:val="EEEEEE"/>
          <w:sz w:val="20"/>
          <w:szCs w:val="20"/>
        </w:rPr>
        <w:t>icon-inline:false</w:t>
      </w:r>
      <w:proofErr w:type="spellEnd"/>
      <w:r w:rsidRPr="00F57EA4">
        <w:rPr>
          <w:rFonts w:ascii="Courier New" w:eastAsia="Times New Roman" w:hAnsi="Courier New" w:cs="Courier New"/>
          <w:color w:val="EEEEEE"/>
          <w:sz w:val="20"/>
          <w:szCs w:val="20"/>
        </w:rPr>
        <w:t>"&gt;&lt;/span&gt;</w:t>
      </w:r>
    </w:p>
    <w:p w14:paraId="69F20CC1"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You may also create your own set of icons using </w:t>
      </w:r>
      <w:proofErr w:type="spellStart"/>
      <w:r w:rsidRPr="00F57EA4">
        <w:rPr>
          <w:rFonts w:ascii="Arial" w:eastAsia="Times New Roman" w:hAnsi="Arial" w:cs="Arial"/>
          <w:color w:val="676767"/>
          <w:sz w:val="24"/>
          <w:szCs w:val="24"/>
        </w:rPr>
        <w:fldChar w:fldCharType="begin"/>
      </w:r>
      <w:r w:rsidRPr="00F57EA4">
        <w:rPr>
          <w:rFonts w:ascii="Arial" w:eastAsia="Times New Roman" w:hAnsi="Arial" w:cs="Arial"/>
          <w:color w:val="676767"/>
          <w:sz w:val="24"/>
          <w:szCs w:val="24"/>
        </w:rPr>
        <w:instrText xml:space="preserve"> HYPERLINK "https://icofont.com/icons" </w:instrText>
      </w:r>
      <w:r w:rsidRPr="00F57EA4">
        <w:rPr>
          <w:rFonts w:ascii="Arial" w:eastAsia="Times New Roman" w:hAnsi="Arial" w:cs="Arial"/>
          <w:color w:val="676767"/>
          <w:sz w:val="24"/>
          <w:szCs w:val="24"/>
        </w:rPr>
        <w:fldChar w:fldCharType="separate"/>
      </w:r>
      <w:r w:rsidRPr="00F57EA4">
        <w:rPr>
          <w:rFonts w:ascii="Arial" w:eastAsia="Times New Roman" w:hAnsi="Arial" w:cs="Arial"/>
          <w:color w:val="AA6767"/>
          <w:sz w:val="24"/>
          <w:szCs w:val="24"/>
          <w:u w:val="single"/>
        </w:rPr>
        <w:t>Icofont</w:t>
      </w:r>
      <w:proofErr w:type="spellEnd"/>
      <w:r w:rsidRPr="00F57EA4">
        <w:rPr>
          <w:rFonts w:ascii="Arial" w:eastAsia="Times New Roman" w:hAnsi="Arial" w:cs="Arial"/>
          <w:color w:val="676767"/>
          <w:sz w:val="24"/>
          <w:szCs w:val="24"/>
        </w:rPr>
        <w:fldChar w:fldCharType="end"/>
      </w:r>
      <w:r w:rsidRPr="00F57EA4">
        <w:rPr>
          <w:rFonts w:ascii="Arial" w:eastAsia="Times New Roman" w:hAnsi="Arial" w:cs="Arial"/>
          <w:color w:val="676767"/>
          <w:sz w:val="24"/>
          <w:szCs w:val="24"/>
        </w:rPr>
        <w:t xml:space="preserve">. Once downloaded you can serve them locally via Node-RED and add them to the head of the dashboard page by using a </w:t>
      </w:r>
      <w:proofErr w:type="spellStart"/>
      <w:r w:rsidRPr="00F57EA4">
        <w:rPr>
          <w:rFonts w:ascii="Arial" w:eastAsia="Times New Roman" w:hAnsi="Arial" w:cs="Arial"/>
          <w:color w:val="676767"/>
          <w:sz w:val="24"/>
          <w:szCs w:val="24"/>
        </w:rPr>
        <w:t>ui_template</w:t>
      </w:r>
      <w:proofErr w:type="spellEnd"/>
      <w:r w:rsidRPr="00F57EA4">
        <w:rPr>
          <w:rFonts w:ascii="Arial" w:eastAsia="Times New Roman" w:hAnsi="Arial" w:cs="Arial"/>
          <w:color w:val="676767"/>
          <w:sz w:val="24"/>
          <w:szCs w:val="24"/>
        </w:rPr>
        <w:t xml:space="preserve"> </w:t>
      </w:r>
      <w:proofErr w:type="gramStart"/>
      <w:r w:rsidRPr="00F57EA4">
        <w:rPr>
          <w:rFonts w:ascii="Arial" w:eastAsia="Times New Roman" w:hAnsi="Arial" w:cs="Arial"/>
          <w:color w:val="676767"/>
          <w:sz w:val="24"/>
          <w:szCs w:val="24"/>
        </w:rPr>
        <w:t>node :</w:t>
      </w:r>
      <w:proofErr w:type="gramEnd"/>
      <w:r w:rsidRPr="00F57EA4">
        <w:rPr>
          <w:rFonts w:ascii="Arial" w:eastAsia="Times New Roman" w:hAnsi="Arial" w:cs="Arial"/>
          <w:color w:val="676767"/>
          <w:sz w:val="24"/>
          <w:szCs w:val="24"/>
        </w:rPr>
        <w:t xml:space="preserve"> e.g.</w:t>
      </w:r>
    </w:p>
    <w:p w14:paraId="05E038BC" w14:textId="77777777" w:rsidR="00F57EA4" w:rsidRPr="00F57EA4" w:rsidRDefault="00F57EA4" w:rsidP="00F57EA4">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4"/>
          <w:szCs w:val="24"/>
        </w:rPr>
      </w:pPr>
      <w:r w:rsidRPr="00F57EA4">
        <w:rPr>
          <w:rFonts w:ascii="Courier New" w:eastAsia="Times New Roman" w:hAnsi="Courier New" w:cs="Courier New"/>
          <w:color w:val="EEEEEE"/>
          <w:sz w:val="20"/>
          <w:szCs w:val="20"/>
        </w:rPr>
        <w:t xml:space="preserve">&lt;link </w:t>
      </w:r>
      <w:proofErr w:type="spellStart"/>
      <w:r w:rsidRPr="00F57EA4">
        <w:rPr>
          <w:rFonts w:ascii="Courier New" w:eastAsia="Times New Roman" w:hAnsi="Courier New" w:cs="Courier New"/>
          <w:color w:val="EEEEEE"/>
          <w:sz w:val="20"/>
          <w:szCs w:val="20"/>
        </w:rPr>
        <w:t>rel</w:t>
      </w:r>
      <w:proofErr w:type="spellEnd"/>
      <w:r w:rsidRPr="00F57EA4">
        <w:rPr>
          <w:rFonts w:ascii="Courier New" w:eastAsia="Times New Roman" w:hAnsi="Courier New" w:cs="Courier New"/>
          <w:color w:val="EEEEEE"/>
          <w:sz w:val="20"/>
          <w:szCs w:val="20"/>
        </w:rPr>
        <w:t xml:space="preserve">="stylesheet" </w:t>
      </w:r>
      <w:proofErr w:type="spellStart"/>
      <w:r w:rsidRPr="00F57EA4">
        <w:rPr>
          <w:rFonts w:ascii="Courier New" w:eastAsia="Times New Roman" w:hAnsi="Courier New" w:cs="Courier New"/>
          <w:color w:val="EEEEEE"/>
          <w:sz w:val="20"/>
          <w:szCs w:val="20"/>
        </w:rPr>
        <w:t>href</w:t>
      </w:r>
      <w:proofErr w:type="spellEnd"/>
      <w:r w:rsidRPr="00F57EA4">
        <w:rPr>
          <w:rFonts w:ascii="Courier New" w:eastAsia="Times New Roman" w:hAnsi="Courier New" w:cs="Courier New"/>
          <w:color w:val="EEEEEE"/>
          <w:sz w:val="20"/>
          <w:szCs w:val="20"/>
        </w:rPr>
        <w:t>="</w:t>
      </w:r>
      <w:proofErr w:type="spellStart"/>
      <w:r w:rsidRPr="00F57EA4">
        <w:rPr>
          <w:rFonts w:ascii="Courier New" w:eastAsia="Times New Roman" w:hAnsi="Courier New" w:cs="Courier New"/>
          <w:color w:val="EEEEEE"/>
          <w:sz w:val="20"/>
          <w:szCs w:val="20"/>
        </w:rPr>
        <w:t>myserver</w:t>
      </w:r>
      <w:proofErr w:type="spellEnd"/>
      <w:r w:rsidRPr="00F57EA4">
        <w:rPr>
          <w:rFonts w:ascii="Courier New" w:eastAsia="Times New Roman" w:hAnsi="Courier New" w:cs="Courier New"/>
          <w:color w:val="EEEEEE"/>
          <w:sz w:val="20"/>
          <w:szCs w:val="20"/>
        </w:rPr>
        <w:t>/path/icofont.css"&gt;</w:t>
      </w:r>
    </w:p>
    <w:p w14:paraId="05ED3800"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 xml:space="preserve">then you can use then as per above by adding the </w:t>
      </w:r>
      <w:proofErr w:type="spellStart"/>
      <w:r w:rsidRPr="00F57EA4">
        <w:rPr>
          <w:rFonts w:ascii="Arial" w:eastAsia="Times New Roman" w:hAnsi="Arial" w:cs="Arial"/>
          <w:color w:val="676767"/>
          <w:sz w:val="24"/>
          <w:szCs w:val="24"/>
        </w:rPr>
        <w:t>icofont</w:t>
      </w:r>
      <w:proofErr w:type="spellEnd"/>
      <w:r w:rsidRPr="00F57EA4">
        <w:rPr>
          <w:rFonts w:ascii="Arial" w:eastAsia="Times New Roman" w:hAnsi="Arial" w:cs="Arial"/>
          <w:color w:val="676767"/>
          <w:sz w:val="24"/>
          <w:szCs w:val="24"/>
        </w:rPr>
        <w:t xml:space="preserve">- prefix </w:t>
      </w:r>
      <w:proofErr w:type="gramStart"/>
      <w:r w:rsidRPr="00F57EA4">
        <w:rPr>
          <w:rFonts w:ascii="Arial" w:eastAsia="Times New Roman" w:hAnsi="Arial" w:cs="Arial"/>
          <w:color w:val="676767"/>
          <w:sz w:val="24"/>
          <w:szCs w:val="24"/>
        </w:rPr>
        <w:t>e.g.</w:t>
      </w:r>
      <w:proofErr w:type="gramEnd"/>
      <w:r w:rsidRPr="00F57EA4">
        <w:rPr>
          <w:rFonts w:ascii="Arial" w:eastAsia="Times New Roman" w:hAnsi="Arial" w:cs="Arial"/>
          <w:color w:val="676767"/>
          <w:sz w:val="24"/>
          <w:szCs w:val="24"/>
        </w:rPr>
        <w:t> </w:t>
      </w:r>
      <w:proofErr w:type="spellStart"/>
      <w:r w:rsidRPr="00F57EA4">
        <w:rPr>
          <w:rFonts w:ascii="Courier New" w:eastAsia="Times New Roman" w:hAnsi="Courier New" w:cs="Courier New"/>
          <w:color w:val="553333"/>
          <w:sz w:val="20"/>
          <w:szCs w:val="20"/>
          <w:shd w:val="clear" w:color="auto" w:fill="F3E7E7"/>
        </w:rPr>
        <w:t>icofont</w:t>
      </w:r>
      <w:proofErr w:type="spellEnd"/>
      <w:r w:rsidRPr="00F57EA4">
        <w:rPr>
          <w:rFonts w:ascii="Courier New" w:eastAsia="Times New Roman" w:hAnsi="Courier New" w:cs="Courier New"/>
          <w:color w:val="553333"/>
          <w:sz w:val="20"/>
          <w:szCs w:val="20"/>
          <w:shd w:val="clear" w:color="auto" w:fill="F3E7E7"/>
        </w:rPr>
        <w:t>-badge</w:t>
      </w:r>
    </w:p>
    <w:p w14:paraId="788A1836"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Or just use them in a template</w:t>
      </w:r>
    </w:p>
    <w:p w14:paraId="64CFC301" w14:textId="77777777" w:rsidR="00F57EA4" w:rsidRPr="00F57EA4" w:rsidRDefault="00F57EA4" w:rsidP="00F57EA4">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0"/>
          <w:szCs w:val="20"/>
        </w:rPr>
      </w:pPr>
      <w:r w:rsidRPr="00F57EA4">
        <w:rPr>
          <w:rFonts w:ascii="Courier New" w:eastAsia="Times New Roman" w:hAnsi="Courier New" w:cs="Courier New"/>
          <w:color w:val="EEEEEE"/>
          <w:sz w:val="20"/>
          <w:szCs w:val="20"/>
        </w:rPr>
        <w:t xml:space="preserve">&lt;link </w:t>
      </w:r>
      <w:proofErr w:type="spellStart"/>
      <w:r w:rsidRPr="00F57EA4">
        <w:rPr>
          <w:rFonts w:ascii="Courier New" w:eastAsia="Times New Roman" w:hAnsi="Courier New" w:cs="Courier New"/>
          <w:color w:val="EEEEEE"/>
          <w:sz w:val="20"/>
          <w:szCs w:val="20"/>
        </w:rPr>
        <w:t>rel</w:t>
      </w:r>
      <w:proofErr w:type="spellEnd"/>
      <w:r w:rsidRPr="00F57EA4">
        <w:rPr>
          <w:rFonts w:ascii="Courier New" w:eastAsia="Times New Roman" w:hAnsi="Courier New" w:cs="Courier New"/>
          <w:color w:val="EEEEEE"/>
          <w:sz w:val="20"/>
          <w:szCs w:val="20"/>
        </w:rPr>
        <w:t xml:space="preserve">="stylesheet" </w:t>
      </w:r>
      <w:proofErr w:type="spellStart"/>
      <w:r w:rsidRPr="00F57EA4">
        <w:rPr>
          <w:rFonts w:ascii="Courier New" w:eastAsia="Times New Roman" w:hAnsi="Courier New" w:cs="Courier New"/>
          <w:color w:val="EEEEEE"/>
          <w:sz w:val="20"/>
          <w:szCs w:val="20"/>
        </w:rPr>
        <w:t>href</w:t>
      </w:r>
      <w:proofErr w:type="spellEnd"/>
      <w:r w:rsidRPr="00F57EA4">
        <w:rPr>
          <w:rFonts w:ascii="Courier New" w:eastAsia="Times New Roman" w:hAnsi="Courier New" w:cs="Courier New"/>
          <w:color w:val="EEEEEE"/>
          <w:sz w:val="20"/>
          <w:szCs w:val="20"/>
        </w:rPr>
        <w:t>="/</w:t>
      </w:r>
      <w:proofErr w:type="spellStart"/>
      <w:r w:rsidRPr="00F57EA4">
        <w:rPr>
          <w:rFonts w:ascii="Courier New" w:eastAsia="Times New Roman" w:hAnsi="Courier New" w:cs="Courier New"/>
          <w:color w:val="EEEEEE"/>
          <w:sz w:val="20"/>
          <w:szCs w:val="20"/>
        </w:rPr>
        <w:t>css</w:t>
      </w:r>
      <w:proofErr w:type="spellEnd"/>
      <w:r w:rsidRPr="00F57EA4">
        <w:rPr>
          <w:rFonts w:ascii="Courier New" w:eastAsia="Times New Roman" w:hAnsi="Courier New" w:cs="Courier New"/>
          <w:color w:val="EEEEEE"/>
          <w:sz w:val="20"/>
          <w:szCs w:val="20"/>
        </w:rPr>
        <w:t>/icofont.css"&gt;</w:t>
      </w:r>
    </w:p>
    <w:p w14:paraId="1178F314" w14:textId="77777777" w:rsidR="00F57EA4" w:rsidRPr="00F57EA4" w:rsidRDefault="00F57EA4" w:rsidP="00F57EA4">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0"/>
          <w:szCs w:val="20"/>
        </w:rPr>
      </w:pPr>
      <w:r w:rsidRPr="00F57EA4">
        <w:rPr>
          <w:rFonts w:ascii="Courier New" w:eastAsia="Times New Roman" w:hAnsi="Courier New" w:cs="Courier New"/>
          <w:color w:val="EEEEEE"/>
          <w:sz w:val="20"/>
          <w:szCs w:val="20"/>
        </w:rPr>
        <w:t xml:space="preserve">&lt;div style="display: </w:t>
      </w:r>
      <w:proofErr w:type="spellStart"/>
      <w:proofErr w:type="gramStart"/>
      <w:r w:rsidRPr="00F57EA4">
        <w:rPr>
          <w:rFonts w:ascii="Courier New" w:eastAsia="Times New Roman" w:hAnsi="Courier New" w:cs="Courier New"/>
          <w:color w:val="EEEEEE"/>
          <w:sz w:val="20"/>
          <w:szCs w:val="20"/>
        </w:rPr>
        <w:t>flex;height</w:t>
      </w:r>
      <w:proofErr w:type="spellEnd"/>
      <w:proofErr w:type="gramEnd"/>
      <w:r w:rsidRPr="00F57EA4">
        <w:rPr>
          <w:rFonts w:ascii="Courier New" w:eastAsia="Times New Roman" w:hAnsi="Courier New" w:cs="Courier New"/>
          <w:color w:val="EEEEEE"/>
          <w:sz w:val="20"/>
          <w:szCs w:val="20"/>
        </w:rPr>
        <w:t xml:space="preserve">: 100%;justify-content: </w:t>
      </w:r>
      <w:proofErr w:type="spellStart"/>
      <w:r w:rsidRPr="00F57EA4">
        <w:rPr>
          <w:rFonts w:ascii="Courier New" w:eastAsia="Times New Roman" w:hAnsi="Courier New" w:cs="Courier New"/>
          <w:color w:val="EEEEEE"/>
          <w:sz w:val="20"/>
          <w:szCs w:val="20"/>
        </w:rPr>
        <w:t>center;align-items</w:t>
      </w:r>
      <w:proofErr w:type="spellEnd"/>
      <w:r w:rsidRPr="00F57EA4">
        <w:rPr>
          <w:rFonts w:ascii="Courier New" w:eastAsia="Times New Roman" w:hAnsi="Courier New" w:cs="Courier New"/>
          <w:color w:val="EEEEEE"/>
          <w:sz w:val="20"/>
          <w:szCs w:val="20"/>
        </w:rPr>
        <w:t>: center;"&gt;</w:t>
      </w:r>
    </w:p>
    <w:p w14:paraId="68120773" w14:textId="77777777" w:rsidR="00F57EA4" w:rsidRPr="00F57EA4" w:rsidRDefault="00F57EA4" w:rsidP="00F57EA4">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0"/>
          <w:szCs w:val="20"/>
        </w:rPr>
      </w:pPr>
      <w:r w:rsidRPr="00F57EA4">
        <w:rPr>
          <w:rFonts w:ascii="Courier New" w:eastAsia="Times New Roman" w:hAnsi="Courier New" w:cs="Courier New"/>
          <w:color w:val="EEEEEE"/>
          <w:sz w:val="20"/>
          <w:szCs w:val="20"/>
        </w:rPr>
        <w:t>&lt;</w:t>
      </w:r>
      <w:proofErr w:type="spellStart"/>
      <w:r w:rsidRPr="00F57EA4">
        <w:rPr>
          <w:rFonts w:ascii="Courier New" w:eastAsia="Times New Roman" w:hAnsi="Courier New" w:cs="Courier New"/>
          <w:color w:val="EEEEEE"/>
          <w:sz w:val="20"/>
          <w:szCs w:val="20"/>
        </w:rPr>
        <w:t>i</w:t>
      </w:r>
      <w:proofErr w:type="spellEnd"/>
      <w:r w:rsidRPr="00F57EA4">
        <w:rPr>
          <w:rFonts w:ascii="Courier New" w:eastAsia="Times New Roman" w:hAnsi="Courier New" w:cs="Courier New"/>
          <w:color w:val="EEEEEE"/>
          <w:sz w:val="20"/>
          <w:szCs w:val="20"/>
        </w:rPr>
        <w:t xml:space="preserve"> class="</w:t>
      </w:r>
      <w:proofErr w:type="spellStart"/>
      <w:r w:rsidRPr="00F57EA4">
        <w:rPr>
          <w:rFonts w:ascii="Courier New" w:eastAsia="Times New Roman" w:hAnsi="Courier New" w:cs="Courier New"/>
          <w:color w:val="EEEEEE"/>
          <w:sz w:val="20"/>
          <w:szCs w:val="20"/>
        </w:rPr>
        <w:t>icofont</w:t>
      </w:r>
      <w:proofErr w:type="spellEnd"/>
      <w:r w:rsidRPr="00F57EA4">
        <w:rPr>
          <w:rFonts w:ascii="Courier New" w:eastAsia="Times New Roman" w:hAnsi="Courier New" w:cs="Courier New"/>
          <w:color w:val="EEEEEE"/>
          <w:sz w:val="20"/>
          <w:szCs w:val="20"/>
        </w:rPr>
        <w:t xml:space="preserve"> icofont-4x </w:t>
      </w:r>
      <w:proofErr w:type="spellStart"/>
      <w:r w:rsidRPr="00F57EA4">
        <w:rPr>
          <w:rFonts w:ascii="Courier New" w:eastAsia="Times New Roman" w:hAnsi="Courier New" w:cs="Courier New"/>
          <w:color w:val="EEEEEE"/>
          <w:sz w:val="20"/>
          <w:szCs w:val="20"/>
        </w:rPr>
        <w:t>icofont</w:t>
      </w:r>
      <w:proofErr w:type="spellEnd"/>
      <w:r w:rsidRPr="00F57EA4">
        <w:rPr>
          <w:rFonts w:ascii="Courier New" w:eastAsia="Times New Roman" w:hAnsi="Courier New" w:cs="Courier New"/>
          <w:color w:val="EEEEEE"/>
          <w:sz w:val="20"/>
          <w:szCs w:val="20"/>
        </w:rPr>
        <w:t>-hail"&gt;&lt;/</w:t>
      </w:r>
      <w:proofErr w:type="spellStart"/>
      <w:r w:rsidRPr="00F57EA4">
        <w:rPr>
          <w:rFonts w:ascii="Courier New" w:eastAsia="Times New Roman" w:hAnsi="Courier New" w:cs="Courier New"/>
          <w:color w:val="EEEEEE"/>
          <w:sz w:val="20"/>
          <w:szCs w:val="20"/>
        </w:rPr>
        <w:t>i</w:t>
      </w:r>
      <w:proofErr w:type="spellEnd"/>
      <w:r w:rsidRPr="00F57EA4">
        <w:rPr>
          <w:rFonts w:ascii="Courier New" w:eastAsia="Times New Roman" w:hAnsi="Courier New" w:cs="Courier New"/>
          <w:color w:val="EEEEEE"/>
          <w:sz w:val="20"/>
          <w:szCs w:val="20"/>
        </w:rPr>
        <w:t>&gt;</w:t>
      </w:r>
    </w:p>
    <w:p w14:paraId="16B4C808" w14:textId="77777777" w:rsidR="00F57EA4" w:rsidRPr="00F57EA4" w:rsidRDefault="00F57EA4" w:rsidP="00F57EA4">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4"/>
          <w:szCs w:val="24"/>
        </w:rPr>
      </w:pPr>
      <w:r w:rsidRPr="00F57EA4">
        <w:rPr>
          <w:rFonts w:ascii="Courier New" w:eastAsia="Times New Roman" w:hAnsi="Courier New" w:cs="Courier New"/>
          <w:color w:val="EEEEEE"/>
          <w:sz w:val="20"/>
          <w:szCs w:val="20"/>
        </w:rPr>
        <w:t>&lt;/div&gt;</w:t>
      </w:r>
    </w:p>
    <w:p w14:paraId="306A9B0C"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 xml:space="preserve">And </w:t>
      </w:r>
      <w:proofErr w:type="gramStart"/>
      <w:r w:rsidRPr="00F57EA4">
        <w:rPr>
          <w:rFonts w:ascii="Arial" w:eastAsia="Times New Roman" w:hAnsi="Arial" w:cs="Arial"/>
          <w:color w:val="676767"/>
          <w:sz w:val="24"/>
          <w:szCs w:val="24"/>
        </w:rPr>
        <w:t>finally</w:t>
      </w:r>
      <w:proofErr w:type="gramEnd"/>
      <w:r w:rsidRPr="00F57EA4">
        <w:rPr>
          <w:rFonts w:ascii="Arial" w:eastAsia="Times New Roman" w:hAnsi="Arial" w:cs="Arial"/>
          <w:color w:val="676767"/>
          <w:sz w:val="24"/>
          <w:szCs w:val="24"/>
        </w:rPr>
        <w:t xml:space="preserve"> via an image - https://{myserver/path/image.png}</w:t>
      </w:r>
    </w:p>
    <w:p w14:paraId="04CAE16C"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 xml:space="preserve">You can use them in any of the Icon fields. You may also be able to use some of them for example in labels via their inline style </w:t>
      </w:r>
      <w:proofErr w:type="spellStart"/>
      <w:proofErr w:type="gramStart"/>
      <w:r w:rsidRPr="00F57EA4">
        <w:rPr>
          <w:rFonts w:ascii="Arial" w:eastAsia="Times New Roman" w:hAnsi="Arial" w:cs="Arial"/>
          <w:color w:val="676767"/>
          <w:sz w:val="24"/>
          <w:szCs w:val="24"/>
        </w:rPr>
        <w:t>eg</w:t>
      </w:r>
      <w:proofErr w:type="spellEnd"/>
      <w:proofErr w:type="gramEnd"/>
      <w:r w:rsidRPr="00F57EA4">
        <w:rPr>
          <w:rFonts w:ascii="Arial" w:eastAsia="Times New Roman" w:hAnsi="Arial" w:cs="Arial"/>
          <w:color w:val="676767"/>
          <w:sz w:val="24"/>
          <w:szCs w:val="24"/>
        </w:rPr>
        <w:t> </w:t>
      </w:r>
      <w:r w:rsidRPr="00F57EA4">
        <w:rPr>
          <w:rFonts w:ascii="Courier New" w:eastAsia="Times New Roman" w:hAnsi="Courier New" w:cs="Courier New"/>
          <w:color w:val="553333"/>
          <w:sz w:val="20"/>
          <w:szCs w:val="20"/>
          <w:shd w:val="clear" w:color="auto" w:fill="F3E7E7"/>
        </w:rPr>
        <w:t>&lt;</w:t>
      </w:r>
      <w:proofErr w:type="spellStart"/>
      <w:r w:rsidRPr="00F57EA4">
        <w:rPr>
          <w:rFonts w:ascii="Courier New" w:eastAsia="Times New Roman" w:hAnsi="Courier New" w:cs="Courier New"/>
          <w:color w:val="553333"/>
          <w:sz w:val="20"/>
          <w:szCs w:val="20"/>
          <w:shd w:val="clear" w:color="auto" w:fill="F3E7E7"/>
        </w:rPr>
        <w:t>i</w:t>
      </w:r>
      <w:proofErr w:type="spellEnd"/>
      <w:r w:rsidRPr="00F57EA4">
        <w:rPr>
          <w:rFonts w:ascii="Courier New" w:eastAsia="Times New Roman" w:hAnsi="Courier New" w:cs="Courier New"/>
          <w:color w:val="553333"/>
          <w:sz w:val="20"/>
          <w:szCs w:val="20"/>
          <w:shd w:val="clear" w:color="auto" w:fill="F3E7E7"/>
        </w:rPr>
        <w:t xml:space="preserve"> class="fa fa-flag"&gt;&lt;/</w:t>
      </w:r>
      <w:proofErr w:type="spellStart"/>
      <w:r w:rsidRPr="00F57EA4">
        <w:rPr>
          <w:rFonts w:ascii="Courier New" w:eastAsia="Times New Roman" w:hAnsi="Courier New" w:cs="Courier New"/>
          <w:color w:val="553333"/>
          <w:sz w:val="20"/>
          <w:szCs w:val="20"/>
          <w:shd w:val="clear" w:color="auto" w:fill="F3E7E7"/>
        </w:rPr>
        <w:t>i</w:t>
      </w:r>
      <w:proofErr w:type="spellEnd"/>
      <w:r w:rsidRPr="00F57EA4">
        <w:rPr>
          <w:rFonts w:ascii="Courier New" w:eastAsia="Times New Roman" w:hAnsi="Courier New" w:cs="Courier New"/>
          <w:color w:val="553333"/>
          <w:sz w:val="20"/>
          <w:szCs w:val="20"/>
          <w:shd w:val="clear" w:color="auto" w:fill="F3E7E7"/>
        </w:rPr>
        <w:t>&gt;</w:t>
      </w:r>
    </w:p>
    <w:p w14:paraId="76369957" w14:textId="77777777" w:rsidR="00F57EA4" w:rsidRPr="00F57EA4" w:rsidRDefault="00F57EA4" w:rsidP="00F57EA4">
      <w:pPr>
        <w:shd w:val="clear" w:color="auto" w:fill="FFFFFF"/>
        <w:spacing w:before="360" w:after="192" w:line="288" w:lineRule="atLeast"/>
        <w:ind w:left="-72"/>
        <w:outlineLvl w:val="1"/>
        <w:rPr>
          <w:rFonts w:ascii="Roboto Slab" w:eastAsia="Times New Roman" w:hAnsi="Roboto Slab" w:cs="Times New Roman"/>
          <w:color w:val="676767"/>
          <w:sz w:val="47"/>
          <w:szCs w:val="47"/>
        </w:rPr>
      </w:pPr>
      <w:r w:rsidRPr="00F57EA4">
        <w:rPr>
          <w:rFonts w:ascii="Roboto Slab" w:eastAsia="Times New Roman" w:hAnsi="Roboto Slab" w:cs="Times New Roman"/>
          <w:color w:val="676767"/>
          <w:sz w:val="47"/>
          <w:szCs w:val="47"/>
        </w:rPr>
        <w:t>Loading the Dashboard</w:t>
      </w:r>
    </w:p>
    <w:p w14:paraId="27A585C9"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 xml:space="preserve">Due to the size of the dashboard </w:t>
      </w:r>
      <w:proofErr w:type="gramStart"/>
      <w:r w:rsidRPr="00F57EA4">
        <w:rPr>
          <w:rFonts w:ascii="Arial" w:eastAsia="Times New Roman" w:hAnsi="Arial" w:cs="Arial"/>
          <w:color w:val="676767"/>
          <w:sz w:val="24"/>
          <w:szCs w:val="24"/>
        </w:rPr>
        <w:t>libraries</w:t>
      </w:r>
      <w:proofErr w:type="gramEnd"/>
      <w:r w:rsidRPr="00F57EA4">
        <w:rPr>
          <w:rFonts w:ascii="Arial" w:eastAsia="Times New Roman" w:hAnsi="Arial" w:cs="Arial"/>
          <w:color w:val="676767"/>
          <w:sz w:val="24"/>
          <w:szCs w:val="24"/>
        </w:rPr>
        <w:t xml:space="preserve"> it can take a long time to load if you are running on wireless network. It is possible add a custom loading page if you wish. To do so add a file called </w:t>
      </w:r>
      <w:r w:rsidRPr="00F57EA4">
        <w:rPr>
          <w:rFonts w:ascii="Courier New" w:eastAsia="Times New Roman" w:hAnsi="Courier New" w:cs="Courier New"/>
          <w:color w:val="553333"/>
          <w:sz w:val="20"/>
          <w:szCs w:val="20"/>
          <w:shd w:val="clear" w:color="auto" w:fill="F3E7E7"/>
        </w:rPr>
        <w:t>loading.html</w:t>
      </w:r>
      <w:r w:rsidRPr="00F57EA4">
        <w:rPr>
          <w:rFonts w:ascii="Arial" w:eastAsia="Times New Roman" w:hAnsi="Arial" w:cs="Arial"/>
          <w:color w:val="676767"/>
          <w:sz w:val="24"/>
          <w:szCs w:val="24"/>
        </w:rPr>
        <w:t> to the </w:t>
      </w:r>
      <w:proofErr w:type="spellStart"/>
      <w:r w:rsidRPr="00F57EA4">
        <w:rPr>
          <w:rFonts w:ascii="Courier New" w:eastAsia="Times New Roman" w:hAnsi="Courier New" w:cs="Courier New"/>
          <w:color w:val="553333"/>
          <w:sz w:val="20"/>
          <w:szCs w:val="20"/>
          <w:shd w:val="clear" w:color="auto" w:fill="F3E7E7"/>
        </w:rPr>
        <w:t>node_modules</w:t>
      </w:r>
      <w:proofErr w:type="spellEnd"/>
      <w:r w:rsidRPr="00F57EA4">
        <w:rPr>
          <w:rFonts w:ascii="Courier New" w:eastAsia="Times New Roman" w:hAnsi="Courier New" w:cs="Courier New"/>
          <w:color w:val="553333"/>
          <w:sz w:val="20"/>
          <w:szCs w:val="20"/>
          <w:shd w:val="clear" w:color="auto" w:fill="F3E7E7"/>
        </w:rPr>
        <w:t>/node-red-dashboard/</w:t>
      </w:r>
      <w:proofErr w:type="spellStart"/>
      <w:r w:rsidRPr="00F57EA4">
        <w:rPr>
          <w:rFonts w:ascii="Courier New" w:eastAsia="Times New Roman" w:hAnsi="Courier New" w:cs="Courier New"/>
          <w:color w:val="553333"/>
          <w:sz w:val="20"/>
          <w:szCs w:val="20"/>
          <w:shd w:val="clear" w:color="auto" w:fill="F3E7E7"/>
        </w:rPr>
        <w:t>dist</w:t>
      </w:r>
      <w:proofErr w:type="spellEnd"/>
      <w:r w:rsidRPr="00F57EA4">
        <w:rPr>
          <w:rFonts w:ascii="Courier New" w:eastAsia="Times New Roman" w:hAnsi="Courier New" w:cs="Courier New"/>
          <w:color w:val="553333"/>
          <w:sz w:val="20"/>
          <w:szCs w:val="20"/>
          <w:shd w:val="clear" w:color="auto" w:fill="F3E7E7"/>
        </w:rPr>
        <w:t>/</w:t>
      </w:r>
      <w:r w:rsidRPr="00F57EA4">
        <w:rPr>
          <w:rFonts w:ascii="Arial" w:eastAsia="Times New Roman" w:hAnsi="Arial" w:cs="Arial"/>
          <w:color w:val="676767"/>
          <w:sz w:val="24"/>
          <w:szCs w:val="24"/>
        </w:rPr>
        <w:t xml:space="preserve"> folder. A simple example could </w:t>
      </w:r>
      <w:proofErr w:type="gramStart"/>
      <w:r w:rsidRPr="00F57EA4">
        <w:rPr>
          <w:rFonts w:ascii="Arial" w:eastAsia="Times New Roman" w:hAnsi="Arial" w:cs="Arial"/>
          <w:color w:val="676767"/>
          <w:sz w:val="24"/>
          <w:szCs w:val="24"/>
        </w:rPr>
        <w:t>be</w:t>
      </w:r>
      <w:proofErr w:type="gramEnd"/>
    </w:p>
    <w:p w14:paraId="140A2825" w14:textId="77777777" w:rsidR="00F57EA4" w:rsidRPr="00F57EA4" w:rsidRDefault="00F57EA4" w:rsidP="00F57EA4">
      <w:pPr>
        <w:shd w:val="clear" w:color="auto" w:fill="564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4"/>
          <w:szCs w:val="24"/>
        </w:rPr>
      </w:pPr>
      <w:r w:rsidRPr="00F57EA4">
        <w:rPr>
          <w:rFonts w:ascii="Courier New" w:eastAsia="Times New Roman" w:hAnsi="Courier New" w:cs="Courier New"/>
          <w:color w:val="EEEEEE"/>
          <w:sz w:val="20"/>
          <w:szCs w:val="20"/>
        </w:rPr>
        <w:t xml:space="preserve"> &lt;div&gt;&lt;</w:t>
      </w:r>
      <w:proofErr w:type="spellStart"/>
      <w:r w:rsidRPr="00F57EA4">
        <w:rPr>
          <w:rFonts w:ascii="Courier New" w:eastAsia="Times New Roman" w:hAnsi="Courier New" w:cs="Courier New"/>
          <w:color w:val="EEEEEE"/>
          <w:sz w:val="20"/>
          <w:szCs w:val="20"/>
        </w:rPr>
        <w:t>i</w:t>
      </w:r>
      <w:proofErr w:type="spellEnd"/>
      <w:r w:rsidRPr="00F57EA4">
        <w:rPr>
          <w:rFonts w:ascii="Courier New" w:eastAsia="Times New Roman" w:hAnsi="Courier New" w:cs="Courier New"/>
          <w:color w:val="EEEEEE"/>
          <w:sz w:val="20"/>
          <w:szCs w:val="20"/>
        </w:rPr>
        <w:t xml:space="preserve"> class="fa fa-spin fa-5x fa-spinner"&gt;&lt;/</w:t>
      </w:r>
      <w:proofErr w:type="spellStart"/>
      <w:r w:rsidRPr="00F57EA4">
        <w:rPr>
          <w:rFonts w:ascii="Courier New" w:eastAsia="Times New Roman" w:hAnsi="Courier New" w:cs="Courier New"/>
          <w:color w:val="EEEEEE"/>
          <w:sz w:val="20"/>
          <w:szCs w:val="20"/>
        </w:rPr>
        <w:t>i</w:t>
      </w:r>
      <w:proofErr w:type="spellEnd"/>
      <w:r w:rsidRPr="00F57EA4">
        <w:rPr>
          <w:rFonts w:ascii="Courier New" w:eastAsia="Times New Roman" w:hAnsi="Courier New" w:cs="Courier New"/>
          <w:color w:val="EEEEEE"/>
          <w:sz w:val="20"/>
          <w:szCs w:val="20"/>
        </w:rPr>
        <w:t>&gt;&lt;/div&gt;</w:t>
      </w:r>
    </w:p>
    <w:p w14:paraId="64B2C8CA" w14:textId="77777777" w:rsidR="00F57EA4" w:rsidRPr="00F57EA4" w:rsidRDefault="00F57EA4" w:rsidP="00F57EA4">
      <w:pPr>
        <w:shd w:val="clear" w:color="auto" w:fill="FFFFFF"/>
        <w:spacing w:before="360" w:after="192" w:line="288" w:lineRule="atLeast"/>
        <w:ind w:left="-72"/>
        <w:outlineLvl w:val="1"/>
        <w:rPr>
          <w:rFonts w:ascii="Roboto Slab" w:eastAsia="Times New Roman" w:hAnsi="Roboto Slab" w:cs="Times New Roman"/>
          <w:color w:val="676767"/>
          <w:sz w:val="47"/>
          <w:szCs w:val="47"/>
        </w:rPr>
      </w:pPr>
      <w:r w:rsidRPr="00F57EA4">
        <w:rPr>
          <w:rFonts w:ascii="Roboto Slab" w:eastAsia="Times New Roman" w:hAnsi="Roboto Slab" w:cs="Times New Roman"/>
          <w:color w:val="676767"/>
          <w:sz w:val="47"/>
          <w:szCs w:val="47"/>
        </w:rPr>
        <w:t>Securing the Dashboard</w:t>
      </w:r>
    </w:p>
    <w:p w14:paraId="39CDD3CF"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lastRenderedPageBreak/>
        <w:t>You can use the </w:t>
      </w:r>
      <w:proofErr w:type="spellStart"/>
      <w:r w:rsidRPr="00F57EA4">
        <w:rPr>
          <w:rFonts w:ascii="Courier New" w:eastAsia="Times New Roman" w:hAnsi="Courier New" w:cs="Courier New"/>
          <w:color w:val="553333"/>
          <w:sz w:val="20"/>
          <w:szCs w:val="20"/>
          <w:shd w:val="clear" w:color="auto" w:fill="F3E7E7"/>
        </w:rPr>
        <w:t>httpNodeAuth</w:t>
      </w:r>
      <w:proofErr w:type="spellEnd"/>
      <w:r w:rsidRPr="00F57EA4">
        <w:rPr>
          <w:rFonts w:ascii="Arial" w:eastAsia="Times New Roman" w:hAnsi="Arial" w:cs="Arial"/>
          <w:color w:val="676767"/>
          <w:sz w:val="24"/>
          <w:szCs w:val="24"/>
        </w:rPr>
        <w:t> property in your Node-RED settings.js file to secure the Dashboard as it is created the same way as other HTTP nodes are. The details can be found at the bottom of this page in the docs </w:t>
      </w:r>
      <w:hyperlink r:id="rId14" w:history="1">
        <w:r w:rsidRPr="00F57EA4">
          <w:rPr>
            <w:rFonts w:ascii="Arial" w:eastAsia="Times New Roman" w:hAnsi="Arial" w:cs="Arial"/>
            <w:color w:val="AA6767"/>
            <w:sz w:val="24"/>
            <w:szCs w:val="24"/>
            <w:u w:val="single"/>
          </w:rPr>
          <w:t>http://nodered.org/docs/security</w:t>
        </w:r>
      </w:hyperlink>
    </w:p>
    <w:p w14:paraId="284391A7" w14:textId="77777777" w:rsidR="00F57EA4" w:rsidRPr="00F57EA4" w:rsidRDefault="00F57EA4" w:rsidP="00F57EA4">
      <w:pPr>
        <w:shd w:val="clear" w:color="auto" w:fill="FFFFFF"/>
        <w:spacing w:before="360" w:after="192" w:line="288" w:lineRule="atLeast"/>
        <w:ind w:left="-72"/>
        <w:outlineLvl w:val="1"/>
        <w:rPr>
          <w:rFonts w:ascii="Roboto Slab" w:eastAsia="Times New Roman" w:hAnsi="Roboto Slab" w:cs="Times New Roman"/>
          <w:color w:val="676767"/>
          <w:sz w:val="47"/>
          <w:szCs w:val="47"/>
        </w:rPr>
      </w:pPr>
      <w:r w:rsidRPr="00F57EA4">
        <w:rPr>
          <w:rFonts w:ascii="Roboto Slab" w:eastAsia="Times New Roman" w:hAnsi="Roboto Slab" w:cs="Times New Roman"/>
          <w:color w:val="676767"/>
          <w:sz w:val="47"/>
          <w:szCs w:val="47"/>
        </w:rPr>
        <w:t>Multiple Users</w:t>
      </w:r>
    </w:p>
    <w:p w14:paraId="43378B42"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 xml:space="preserve">This Dashboard does NOT support multiple individual users. It is a view of the status of the underlying Node-RED flow, which itself is single user. If the state of the flow </w:t>
      </w:r>
      <w:proofErr w:type="gramStart"/>
      <w:r w:rsidRPr="00F57EA4">
        <w:rPr>
          <w:rFonts w:ascii="Arial" w:eastAsia="Times New Roman" w:hAnsi="Arial" w:cs="Arial"/>
          <w:color w:val="676767"/>
          <w:sz w:val="24"/>
          <w:szCs w:val="24"/>
        </w:rPr>
        <w:t>changes</w:t>
      </w:r>
      <w:proofErr w:type="gramEnd"/>
      <w:r w:rsidRPr="00F57EA4">
        <w:rPr>
          <w:rFonts w:ascii="Arial" w:eastAsia="Times New Roman" w:hAnsi="Arial" w:cs="Arial"/>
          <w:color w:val="676767"/>
          <w:sz w:val="24"/>
          <w:szCs w:val="24"/>
        </w:rPr>
        <w:t xml:space="preserve"> then all clients will get notified of that change.</w:t>
      </w:r>
    </w:p>
    <w:p w14:paraId="44E649C7" w14:textId="77777777" w:rsidR="00F57EA4" w:rsidRPr="00F57EA4" w:rsidRDefault="00F57EA4" w:rsidP="00F57EA4">
      <w:pPr>
        <w:shd w:val="clear" w:color="auto" w:fill="FFFFFF"/>
        <w:spacing w:before="100" w:beforeAutospacing="1" w:after="100" w:afterAutospacing="1" w:line="240" w:lineRule="auto"/>
        <w:rPr>
          <w:rFonts w:ascii="Arial" w:eastAsia="Times New Roman" w:hAnsi="Arial" w:cs="Arial"/>
          <w:color w:val="676767"/>
          <w:sz w:val="24"/>
          <w:szCs w:val="24"/>
        </w:rPr>
      </w:pPr>
      <w:r w:rsidRPr="00F57EA4">
        <w:rPr>
          <w:rFonts w:ascii="Arial" w:eastAsia="Times New Roman" w:hAnsi="Arial" w:cs="Arial"/>
          <w:color w:val="676767"/>
          <w:sz w:val="24"/>
          <w:szCs w:val="24"/>
        </w:rPr>
        <w:t>Messages coming from the dashboard </w:t>
      </w:r>
      <w:r w:rsidRPr="00F57EA4">
        <w:rPr>
          <w:rFonts w:ascii="Arial" w:eastAsia="Times New Roman" w:hAnsi="Arial" w:cs="Arial"/>
          <w:b/>
          <w:bCs/>
          <w:color w:val="676767"/>
          <w:sz w:val="24"/>
          <w:szCs w:val="24"/>
        </w:rPr>
        <w:t>do</w:t>
      </w:r>
      <w:r w:rsidRPr="00F57EA4">
        <w:rPr>
          <w:rFonts w:ascii="Arial" w:eastAsia="Times New Roman" w:hAnsi="Arial" w:cs="Arial"/>
          <w:color w:val="676767"/>
          <w:sz w:val="24"/>
          <w:szCs w:val="24"/>
        </w:rPr>
        <w:t> have a </w:t>
      </w:r>
      <w:proofErr w:type="spellStart"/>
      <w:proofErr w:type="gramStart"/>
      <w:r w:rsidRPr="00F57EA4">
        <w:rPr>
          <w:rFonts w:ascii="Courier New" w:eastAsia="Times New Roman" w:hAnsi="Courier New" w:cs="Courier New"/>
          <w:color w:val="553333"/>
          <w:sz w:val="20"/>
          <w:szCs w:val="20"/>
          <w:shd w:val="clear" w:color="auto" w:fill="F3E7E7"/>
        </w:rPr>
        <w:t>msg.socketid</w:t>
      </w:r>
      <w:proofErr w:type="spellEnd"/>
      <w:proofErr w:type="gramEnd"/>
      <w:r w:rsidRPr="00F57EA4">
        <w:rPr>
          <w:rFonts w:ascii="Arial" w:eastAsia="Times New Roman" w:hAnsi="Arial" w:cs="Arial"/>
          <w:color w:val="676767"/>
          <w:sz w:val="24"/>
          <w:szCs w:val="24"/>
        </w:rPr>
        <w:t>, and updates like change of tab, notifications, and audio alerts will be directed only to that session. Delete the </w:t>
      </w:r>
      <w:proofErr w:type="spellStart"/>
      <w:proofErr w:type="gramStart"/>
      <w:r w:rsidRPr="00F57EA4">
        <w:rPr>
          <w:rFonts w:ascii="Courier New" w:eastAsia="Times New Roman" w:hAnsi="Courier New" w:cs="Courier New"/>
          <w:color w:val="553333"/>
          <w:sz w:val="20"/>
          <w:szCs w:val="20"/>
          <w:shd w:val="clear" w:color="auto" w:fill="F3E7E7"/>
        </w:rPr>
        <w:t>msg.sessionid</w:t>
      </w:r>
      <w:proofErr w:type="spellEnd"/>
      <w:proofErr w:type="gramEnd"/>
      <w:r w:rsidRPr="00F57EA4">
        <w:rPr>
          <w:rFonts w:ascii="Arial" w:eastAsia="Times New Roman" w:hAnsi="Arial" w:cs="Arial"/>
          <w:color w:val="676767"/>
          <w:sz w:val="24"/>
          <w:szCs w:val="24"/>
        </w:rPr>
        <w:t> to send to all sessions.</w:t>
      </w:r>
    </w:p>
    <w:p w14:paraId="3B4367D8" w14:textId="77777777" w:rsidR="00F57EA4" w:rsidRDefault="00F57EA4"/>
    <w:sectPr w:rsidR="00F57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Roboto Slab">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1BE"/>
    <w:multiLevelType w:val="multilevel"/>
    <w:tmpl w:val="B0C4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82C22"/>
    <w:multiLevelType w:val="multilevel"/>
    <w:tmpl w:val="8626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A2628"/>
    <w:multiLevelType w:val="multilevel"/>
    <w:tmpl w:val="FB0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60F7A"/>
    <w:multiLevelType w:val="multilevel"/>
    <w:tmpl w:val="E5B4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C93E6A"/>
    <w:multiLevelType w:val="multilevel"/>
    <w:tmpl w:val="6096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F627B6"/>
    <w:multiLevelType w:val="multilevel"/>
    <w:tmpl w:val="6956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B12EE6"/>
    <w:multiLevelType w:val="multilevel"/>
    <w:tmpl w:val="D114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EA4"/>
    <w:rsid w:val="00B70BF2"/>
    <w:rsid w:val="00F57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8131E"/>
  <w15:chartTrackingRefBased/>
  <w15:docId w15:val="{054175CA-A342-46EB-AB02-1F6B5916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7E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57E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57EA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7EA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57EA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57EA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57EA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5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EA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7EA4"/>
    <w:rPr>
      <w:rFonts w:ascii="Courier New" w:eastAsia="Times New Roman" w:hAnsi="Courier New" w:cs="Courier New"/>
      <w:sz w:val="20"/>
      <w:szCs w:val="20"/>
    </w:rPr>
  </w:style>
  <w:style w:type="character" w:styleId="Strong">
    <w:name w:val="Strong"/>
    <w:basedOn w:val="DefaultParagraphFont"/>
    <w:uiPriority w:val="22"/>
    <w:qFormat/>
    <w:rsid w:val="00F57EA4"/>
    <w:rPr>
      <w:b/>
      <w:bCs/>
    </w:rPr>
  </w:style>
  <w:style w:type="character" w:styleId="Emphasis">
    <w:name w:val="Emphasis"/>
    <w:basedOn w:val="DefaultParagraphFont"/>
    <w:uiPriority w:val="20"/>
    <w:qFormat/>
    <w:rsid w:val="00F57EA4"/>
    <w:rPr>
      <w:i/>
      <w:iCs/>
    </w:rPr>
  </w:style>
  <w:style w:type="character" w:styleId="Hyperlink">
    <w:name w:val="Hyperlink"/>
    <w:basedOn w:val="DefaultParagraphFont"/>
    <w:uiPriority w:val="99"/>
    <w:semiHidden/>
    <w:unhideWhenUsed/>
    <w:rsid w:val="00F57E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200632">
      <w:bodyDiv w:val="1"/>
      <w:marLeft w:val="0"/>
      <w:marRight w:val="0"/>
      <w:marTop w:val="0"/>
      <w:marBottom w:val="0"/>
      <w:divBdr>
        <w:top w:val="none" w:sz="0" w:space="0" w:color="auto"/>
        <w:left w:val="none" w:sz="0" w:space="0" w:color="auto"/>
        <w:bottom w:val="none" w:sz="0" w:space="0" w:color="auto"/>
        <w:right w:val="none" w:sz="0" w:space="0" w:color="auto"/>
      </w:divBdr>
    </w:div>
    <w:div w:id="209612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de-red/node-red-dashboard/blob/master/Charts.md" TargetMode="External"/><Relationship Id="rId13" Type="http://schemas.openxmlformats.org/officeDocument/2006/relationships/hyperlink" Target="https://iconify.design/icon-sets/" TargetMode="External"/><Relationship Id="rId3" Type="http://schemas.openxmlformats.org/officeDocument/2006/relationships/settings" Target="settings.xml"/><Relationship Id="rId7" Type="http://schemas.openxmlformats.org/officeDocument/2006/relationships/hyperlink" Target="https://github.com/node-red/node-red-dashboard/blob/master/config-fields.md" TargetMode="External"/><Relationship Id="rId12" Type="http://schemas.openxmlformats.org/officeDocument/2006/relationships/hyperlink" Target="https://jossef.github.io/material-design-icons-iconfo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flows.nodered.org/" TargetMode="External"/><Relationship Id="rId11" Type="http://schemas.openxmlformats.org/officeDocument/2006/relationships/hyperlink" Target="https://github.com/Paul-Reed/weather-icons-lite/blob/master/css_mappings.md" TargetMode="External"/><Relationship Id="rId5" Type="http://schemas.openxmlformats.org/officeDocument/2006/relationships/hyperlink" Target="http://localhost:1880/ui" TargetMode="External"/><Relationship Id="rId15" Type="http://schemas.openxmlformats.org/officeDocument/2006/relationships/fontTable" Target="fontTable.xml"/><Relationship Id="rId10" Type="http://schemas.openxmlformats.org/officeDocument/2006/relationships/hyperlink" Target="https://fontawesome.com/v4.7.0/icons/" TargetMode="External"/><Relationship Id="rId4" Type="http://schemas.openxmlformats.org/officeDocument/2006/relationships/webSettings" Target="webSettings.xml"/><Relationship Id="rId9" Type="http://schemas.openxmlformats.org/officeDocument/2006/relationships/hyperlink" Target="https://klarsys.github.io/angular-material-icons/" TargetMode="External"/><Relationship Id="rId14" Type="http://schemas.openxmlformats.org/officeDocument/2006/relationships/hyperlink" Target="http://nodered.org/docs/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1802</Words>
  <Characters>10272</Characters>
  <Application>Microsoft Office Word</Application>
  <DocSecurity>0</DocSecurity>
  <Lines>85</Lines>
  <Paragraphs>24</Paragraphs>
  <ScaleCrop>false</ScaleCrop>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2021-06-14T00:05:00Z</dcterms:created>
  <dcterms:modified xsi:type="dcterms:W3CDTF">2021-06-14T00:08:00Z</dcterms:modified>
</cp:coreProperties>
</file>