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AC21" w14:textId="4872159F" w:rsidR="000D3CD6" w:rsidRDefault="00892105">
      <w:r>
        <w:fldChar w:fldCharType="begin"/>
      </w:r>
      <w:r>
        <w:instrText xml:space="preserve"> HYPERLINK "</w:instrText>
      </w:r>
      <w:r w:rsidRPr="00892105">
        <w:instrText>https://abrazalaweb.net/2020/01/raspberry-pi-controlar-aire-acondicionado-con-infrarrojos/</w:instrText>
      </w:r>
      <w:r>
        <w:instrText xml:space="preserve">" </w:instrText>
      </w:r>
      <w:r>
        <w:fldChar w:fldCharType="separate"/>
      </w:r>
      <w:r w:rsidRPr="00EE2855">
        <w:rPr>
          <w:rStyle w:val="Hyperlink"/>
        </w:rPr>
        <w:t>https://abrazalaweb.net/2020/01/raspberry-pi-controlar-aire-acondicionado-con-infrarrojos/</w:t>
      </w:r>
      <w:r>
        <w:fldChar w:fldCharType="end"/>
      </w:r>
    </w:p>
    <w:p w14:paraId="5FE729F0" w14:textId="77777777" w:rsidR="00892105" w:rsidRPr="00892105" w:rsidRDefault="00892105" w:rsidP="00892105">
      <w:pPr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892105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Raspberry Pi: </w:t>
      </w:r>
      <w:proofErr w:type="spellStart"/>
      <w:r w:rsidRPr="00892105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controlar</w:t>
      </w:r>
      <w:proofErr w:type="spellEnd"/>
      <w:r w:rsidRPr="00892105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Aire </w:t>
      </w:r>
      <w:proofErr w:type="spellStart"/>
      <w:r w:rsidRPr="00892105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acondicionado</w:t>
      </w:r>
      <w:proofErr w:type="spellEnd"/>
      <w:r w:rsidRPr="00892105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con </w:t>
      </w:r>
      <w:proofErr w:type="spellStart"/>
      <w:r w:rsidRPr="00892105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infrarrojos</w:t>
      </w:r>
      <w:proofErr w:type="spellEnd"/>
    </w:p>
    <w:p w14:paraId="03E91D34" w14:textId="77777777" w:rsidR="00892105" w:rsidRDefault="00892105" w:rsidP="0089210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428C61" w14:textId="6BE3D3D4" w:rsidR="00892105" w:rsidRPr="00892105" w:rsidRDefault="00892105" w:rsidP="0089210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Raspbery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Pi con una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placa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expansión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Infrarrojos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(IR expansion board), para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controlar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aparato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aire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acondicionado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realidad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bomba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calor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momento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sólo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interesa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encender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apagar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0303E" w14:textId="77777777" w:rsidR="00892105" w:rsidRPr="00892105" w:rsidRDefault="00892105" w:rsidP="0089210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Los pasos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serán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178D8B" w14:textId="77777777" w:rsidR="00892105" w:rsidRPr="00892105" w:rsidRDefault="00892105" w:rsidP="00892105">
      <w:pPr>
        <w:numPr>
          <w:ilvl w:val="0"/>
          <w:numId w:val="2"/>
        </w:numPr>
        <w:spacing w:after="75" w:line="240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Grabar las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señales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infrarrojos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emite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mando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distancia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necesitaremos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un receptor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infrarrojos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la RPi)</w:t>
      </w:r>
    </w:p>
    <w:p w14:paraId="269DF13A" w14:textId="77777777" w:rsidR="00892105" w:rsidRPr="00892105" w:rsidRDefault="00892105" w:rsidP="00892105">
      <w:pPr>
        <w:numPr>
          <w:ilvl w:val="0"/>
          <w:numId w:val="2"/>
        </w:numPr>
        <w:spacing w:after="75" w:line="240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Reproducir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señales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hemos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grabado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comprobar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encienden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apagan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aire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acondicionado</w:t>
      </w:r>
      <w:proofErr w:type="spellEnd"/>
    </w:p>
    <w:p w14:paraId="143C0ED9" w14:textId="77777777" w:rsidR="00892105" w:rsidRPr="00892105" w:rsidRDefault="00892105" w:rsidP="00892105">
      <w:pPr>
        <w:numPr>
          <w:ilvl w:val="0"/>
          <w:numId w:val="2"/>
        </w:numPr>
        <w:spacing w:after="75" w:line="240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Montar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sencilla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la Raspberry Pi para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controlar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aire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acondicionado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internet</w:t>
      </w:r>
    </w:p>
    <w:p w14:paraId="5F1246F7" w14:textId="77777777" w:rsidR="00892105" w:rsidRPr="00892105" w:rsidRDefault="00892105" w:rsidP="0089210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mucha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internet. He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buscado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mucho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realizado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muchas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pruebas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hasta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conseguir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final.</w:t>
      </w:r>
    </w:p>
    <w:p w14:paraId="5B394B0B" w14:textId="77777777" w:rsidR="00892105" w:rsidRPr="00892105" w:rsidRDefault="00892105" w:rsidP="0089210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00D29E" w14:textId="77777777" w:rsidR="00892105" w:rsidRPr="00892105" w:rsidRDefault="00EE6DFD" w:rsidP="00892105">
      <w:pPr>
        <w:numPr>
          <w:ilvl w:val="0"/>
          <w:numId w:val="3"/>
        </w:numPr>
        <w:spacing w:after="0" w:line="240" w:lineRule="auto"/>
        <w:ind w:left="109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ardware" w:history="1">
        <w:r w:rsidR="00892105" w:rsidRPr="00892105">
          <w:rPr>
            <w:rFonts w:ascii="Times New Roman" w:eastAsia="Times New Roman" w:hAnsi="Times New Roman" w:cs="Times New Roman"/>
            <w:color w:val="E73420"/>
            <w:sz w:val="24"/>
            <w:szCs w:val="24"/>
            <w:bdr w:val="none" w:sz="0" w:space="0" w:color="auto" w:frame="1"/>
          </w:rPr>
          <w:t>Hardware</w:t>
        </w:r>
      </w:hyperlink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Placa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expansión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Infrarrojos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para Raspberry</w:t>
      </w:r>
      <w:proofErr w:type="gram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Pi</w:t>
      </w:r>
    </w:p>
    <w:p w14:paraId="7A9CC745" w14:textId="442F3D6D" w:rsidR="00892105" w:rsidRPr="00892105" w:rsidRDefault="00EE6DFD" w:rsidP="00892105">
      <w:pPr>
        <w:numPr>
          <w:ilvl w:val="0"/>
          <w:numId w:val="3"/>
        </w:numPr>
        <w:spacing w:after="0" w:line="240" w:lineRule="auto"/>
        <w:ind w:left="109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6" w:anchor="software" w:history="1">
        <w:r w:rsidR="00892105" w:rsidRPr="00892105">
          <w:rPr>
            <w:rFonts w:ascii="Times New Roman" w:eastAsia="Times New Roman" w:hAnsi="Times New Roman" w:cs="Times New Roman"/>
            <w:color w:val="E73420"/>
            <w:sz w:val="24"/>
            <w:szCs w:val="24"/>
            <w:bdr w:val="none" w:sz="0" w:space="0" w:color="auto" w:frame="1"/>
          </w:rPr>
          <w:t>Software</w:t>
        </w:r>
      </w:hyperlink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: Para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capturar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reproducir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señales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infrarrojos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mando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distancia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92105" w:rsidRPr="0089210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lirc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 ( </w:t>
      </w:r>
      <w:hyperlink r:id="rId7" w:history="1">
        <w:r w:rsidR="00892105" w:rsidRPr="00892105">
          <w:rPr>
            <w:rFonts w:ascii="Times New Roman" w:eastAsia="Times New Roman" w:hAnsi="Times New Roman" w:cs="Times New Roman"/>
            <w:color w:val="E73420"/>
            <w:sz w:val="24"/>
            <w:szCs w:val="24"/>
            <w:bdr w:val="none" w:sz="0" w:space="0" w:color="auto" w:frame="1"/>
          </w:rPr>
          <w:t>http://www.lirc.org/</w:t>
        </w:r>
      </w:hyperlink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encontrado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demasiados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problemas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y ha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sido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imposible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lograr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objetivo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(es un software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antiguo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). La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solución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="00892105" w:rsidRPr="0089210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pigpio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 ( </w:t>
      </w:r>
      <w:hyperlink r:id="rId8" w:history="1">
        <w:r w:rsidR="00892105" w:rsidRPr="00892105">
          <w:rPr>
            <w:rFonts w:ascii="Times New Roman" w:eastAsia="Times New Roman" w:hAnsi="Times New Roman" w:cs="Times New Roman"/>
            <w:color w:val="E73420"/>
            <w:sz w:val="24"/>
            <w:szCs w:val="24"/>
            <w:bdr w:val="none" w:sz="0" w:space="0" w:color="auto" w:frame="1"/>
          </w:rPr>
          <w:t>http://abyz.me.uk/rpi/pigpio/index.html</w:t>
        </w:r>
      </w:hyperlink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 )</w:t>
      </w:r>
    </w:p>
    <w:p w14:paraId="6B959408" w14:textId="38206D6F" w:rsidR="00892105" w:rsidRPr="00892105" w:rsidRDefault="00EE6DFD" w:rsidP="00892105">
      <w:pPr>
        <w:numPr>
          <w:ilvl w:val="0"/>
          <w:numId w:val="3"/>
        </w:numPr>
        <w:spacing w:after="0" w:line="240" w:lineRule="auto"/>
        <w:ind w:left="109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anchor="web" w:history="1">
        <w:r w:rsidR="00892105" w:rsidRPr="00892105">
          <w:rPr>
            <w:rFonts w:ascii="Times New Roman" w:eastAsia="Times New Roman" w:hAnsi="Times New Roman" w:cs="Times New Roman"/>
            <w:color w:val="E73420"/>
            <w:sz w:val="24"/>
            <w:szCs w:val="24"/>
            <w:bdr w:val="none" w:sz="0" w:space="0" w:color="auto" w:frame="1"/>
          </w:rPr>
          <w:t>Web </w:t>
        </w:r>
      </w:hyperlink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para control por internet </w:t>
      </w:r>
    </w:p>
    <w:p w14:paraId="645CDB62" w14:textId="77777777" w:rsidR="00892105" w:rsidRPr="00892105" w:rsidRDefault="00EE6DFD" w:rsidP="00892105">
      <w:pPr>
        <w:numPr>
          <w:ilvl w:val="0"/>
          <w:numId w:val="3"/>
        </w:numPr>
        <w:spacing w:after="0" w:line="240" w:lineRule="auto"/>
        <w:ind w:left="109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analisis" w:history="1">
        <w:proofErr w:type="spellStart"/>
        <w:r w:rsidR="00892105" w:rsidRPr="00892105">
          <w:rPr>
            <w:rFonts w:ascii="Times New Roman" w:eastAsia="Times New Roman" w:hAnsi="Times New Roman" w:cs="Times New Roman"/>
            <w:color w:val="E73420"/>
            <w:sz w:val="24"/>
            <w:szCs w:val="24"/>
            <w:bdr w:val="none" w:sz="0" w:space="0" w:color="auto" w:frame="1"/>
          </w:rPr>
          <w:t>Análisis</w:t>
        </w:r>
        <w:proofErr w:type="spellEnd"/>
      </w:hyperlink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 de los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92105"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 </w:t>
      </w:r>
      <w:proofErr w:type="spellStart"/>
      <w:r w:rsidR="00892105"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Lirc</w:t>
      </w:r>
      <w:proofErr w:type="spellEnd"/>
      <w:r w:rsidR="00892105"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 xml:space="preserve"> vs </w:t>
      </w:r>
      <w:proofErr w:type="spellStart"/>
      <w:r w:rsidR="00892105"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Pigpio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 al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capturar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señales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mando</w:t>
      </w:r>
      <w:proofErr w:type="spellEnd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892105" w:rsidRPr="00892105">
        <w:rPr>
          <w:rFonts w:ascii="Times New Roman" w:eastAsia="Times New Roman" w:hAnsi="Times New Roman" w:cs="Times New Roman"/>
          <w:sz w:val="24"/>
          <w:szCs w:val="24"/>
        </w:rPr>
        <w:t>distancia</w:t>
      </w:r>
      <w:proofErr w:type="spellEnd"/>
    </w:p>
    <w:p w14:paraId="131A6E04" w14:textId="77777777" w:rsidR="00892105" w:rsidRPr="00892105" w:rsidRDefault="00892105" w:rsidP="00892105">
      <w:pPr>
        <w:spacing w:before="600" w:after="30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</w:pPr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Hardware: </w:t>
      </w:r>
      <w:proofErr w:type="spellStart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Expansión</w:t>
      </w:r>
      <w:proofErr w:type="spellEnd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Infrarrojos</w:t>
      </w:r>
      <w:proofErr w:type="spellEnd"/>
    </w:p>
    <w:p w14:paraId="17A273D1" w14:textId="4BFBF17C" w:rsidR="00892105" w:rsidRPr="00892105" w:rsidRDefault="00892105" w:rsidP="008921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E539CC" wp14:editId="21610229">
            <wp:extent cx="1814400" cy="1983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22" cy="19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9144" w14:textId="77777777" w:rsidR="00EE6DFD" w:rsidRDefault="00EE6DFD" w:rsidP="008921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41C92E" w14:textId="63B4EE79" w:rsidR="00892105" w:rsidRPr="00892105" w:rsidRDefault="00892105" w:rsidP="008921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Tiene un receptor y un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emisor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infrarrojos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(y dos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pequeños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aunque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no los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para nada,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páginas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venta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se indica </w:t>
      </w:r>
      <w:r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Button</w:t>
      </w:r>
      <w:proofErr w:type="gramStart"/>
      <w:r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1:GPIO</w:t>
      </w:r>
      <w:proofErr w:type="gramEnd"/>
      <w:r w:rsidRPr="0089210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 xml:space="preserve"> 27, Button2:GPIO22, D1&amp;D2:GPIO17, IR receiver: GPIO18.</w:t>
      </w:r>
      <w:r w:rsidRPr="00892105">
        <w:rPr>
          <w:rFonts w:ascii="Times New Roman" w:eastAsia="Times New Roman" w:hAnsi="Times New Roman" w:cs="Times New Roman"/>
          <w:sz w:val="24"/>
          <w:szCs w:val="24"/>
        </w:rPr>
        <w:t> )</w:t>
      </w:r>
    </w:p>
    <w:p w14:paraId="3C403C20" w14:textId="77777777" w:rsidR="00EE6DFD" w:rsidRDefault="00EE6DFD" w:rsidP="008921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CFCE27" w14:textId="022ABA78" w:rsidR="00892105" w:rsidRPr="00892105" w:rsidRDefault="00892105" w:rsidP="008921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Antes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empezar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, hay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placa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preparada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emisores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(hay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adquirir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soldar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separado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). Lo que hay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es que para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funcione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con un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lastRenderedPageBreak/>
        <w:t>emisor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, hay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puentear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9210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«jumper» SJ1</w:t>
      </w:r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las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placas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venden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traen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fábrica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mía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no,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tuve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echar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pequeña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gota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soldadura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89796F" w14:textId="1E4266FA" w:rsidR="00892105" w:rsidRDefault="00892105"/>
    <w:p w14:paraId="74753B24" w14:textId="77796889" w:rsidR="00892105" w:rsidRDefault="00892105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Jumper SJ1 «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abierto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» no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va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funcionar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con un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sólo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emisor</w:t>
      </w:r>
      <w:proofErr w:type="spellEnd"/>
    </w:p>
    <w:p w14:paraId="07AC4BDB" w14:textId="14B2E205" w:rsidR="00892105" w:rsidRDefault="00892105">
      <w:r>
        <w:rPr>
          <w:noProof/>
        </w:rPr>
        <w:drawing>
          <wp:inline distT="0" distB="0" distL="0" distR="0" wp14:anchorId="16D804D3" wp14:editId="2ED3F6E1">
            <wp:extent cx="3902400" cy="19624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48" cy="19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9D9" w14:textId="293F22F5" w:rsidR="00892105" w:rsidRDefault="00892105"/>
    <w:p w14:paraId="2103F26F" w14:textId="77777777" w:rsidR="00892105" w:rsidRDefault="00892105" w:rsidP="00892105">
      <w:proofErr w:type="spellStart"/>
      <w:r>
        <w:t>Alguna</w:t>
      </w:r>
      <w:proofErr w:type="spellEnd"/>
      <w:r>
        <w:t xml:space="preserve"> </w:t>
      </w:r>
      <w:proofErr w:type="spellStart"/>
      <w:r>
        <w:t>placas</w:t>
      </w:r>
      <w:proofErr w:type="spellEnd"/>
      <w:r>
        <w:t xml:space="preserve"> las </w:t>
      </w:r>
      <w:proofErr w:type="spellStart"/>
      <w:r>
        <w:t>venden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SJ1 </w:t>
      </w:r>
      <w:proofErr w:type="spellStart"/>
      <w:r>
        <w:t>ya</w:t>
      </w:r>
      <w:proofErr w:type="spellEnd"/>
      <w:r>
        <w:t xml:space="preserve"> </w:t>
      </w:r>
      <w:proofErr w:type="gramStart"/>
      <w:r>
        <w:t>soldado</w:t>
      </w:r>
      <w:proofErr w:type="gramEnd"/>
    </w:p>
    <w:p w14:paraId="2F7856F5" w14:textId="77777777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Una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insertada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placa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raspberry Pi, hay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modificar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archivo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configuración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cargar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los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módulos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kernel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permiten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uso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emisor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receptor,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esta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placa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concreto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</w:t>
      </w:r>
    </w:p>
    <w:p w14:paraId="36ACBC30" w14:textId="77777777" w:rsidR="00892105" w:rsidRDefault="00892105" w:rsidP="00892105">
      <w:pPr>
        <w:pStyle w:val="HTMLPreformatted"/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spacing w:before="600" w:after="600" w:line="375" w:lineRule="atLeast"/>
        <w:textAlignment w:val="baseline"/>
        <w:rPr>
          <w:rFonts w:ascii="inherit" w:hAnsi="inherit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dtoverlay</w:t>
      </w:r>
      <w:proofErr w:type="spellEnd"/>
      <w:r>
        <w:rPr>
          <w:rFonts w:ascii="inherit" w:hAnsi="inherit"/>
          <w:color w:val="666666"/>
          <w:sz w:val="21"/>
          <w:szCs w:val="21"/>
        </w:rPr>
        <w:t>=</w:t>
      </w:r>
      <w:proofErr w:type="spellStart"/>
      <w:r>
        <w:rPr>
          <w:rFonts w:ascii="inherit" w:hAnsi="inherit"/>
          <w:color w:val="666666"/>
          <w:sz w:val="21"/>
          <w:szCs w:val="21"/>
        </w:rPr>
        <w:t>gpio-</w:t>
      </w:r>
      <w:proofErr w:type="gramStart"/>
      <w:r>
        <w:rPr>
          <w:rFonts w:ascii="inherit" w:hAnsi="inherit"/>
          <w:color w:val="666666"/>
          <w:sz w:val="21"/>
          <w:szCs w:val="21"/>
        </w:rPr>
        <w:t>ir,gpio</w:t>
      </w:r>
      <w:proofErr w:type="gramEnd"/>
      <w:r>
        <w:rPr>
          <w:rFonts w:ascii="inherit" w:hAnsi="inherit"/>
          <w:color w:val="666666"/>
          <w:sz w:val="21"/>
          <w:szCs w:val="21"/>
        </w:rPr>
        <w:t>_pin</w:t>
      </w:r>
      <w:proofErr w:type="spellEnd"/>
      <w:r>
        <w:rPr>
          <w:rFonts w:ascii="inherit" w:hAnsi="inherit"/>
          <w:color w:val="666666"/>
          <w:sz w:val="21"/>
          <w:szCs w:val="21"/>
        </w:rPr>
        <w:t>=18</w:t>
      </w:r>
    </w:p>
    <w:p w14:paraId="1BBC4658" w14:textId="77777777" w:rsidR="00892105" w:rsidRDefault="00892105" w:rsidP="00892105">
      <w:pPr>
        <w:pStyle w:val="HTMLPreformatted"/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spacing w:before="600" w:after="600" w:line="375" w:lineRule="atLeast"/>
        <w:textAlignment w:val="baseline"/>
        <w:rPr>
          <w:rFonts w:ascii="inherit" w:hAnsi="inherit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dtoverlay</w:t>
      </w:r>
      <w:proofErr w:type="spellEnd"/>
      <w:r>
        <w:rPr>
          <w:rFonts w:ascii="inherit" w:hAnsi="inherit"/>
          <w:color w:val="666666"/>
          <w:sz w:val="21"/>
          <w:szCs w:val="21"/>
        </w:rPr>
        <w:t>=</w:t>
      </w:r>
      <w:proofErr w:type="spellStart"/>
      <w:r>
        <w:rPr>
          <w:rFonts w:ascii="inherit" w:hAnsi="inherit"/>
          <w:color w:val="666666"/>
          <w:sz w:val="21"/>
          <w:szCs w:val="21"/>
        </w:rPr>
        <w:t>gpio-ir-</w:t>
      </w:r>
      <w:proofErr w:type="gramStart"/>
      <w:r>
        <w:rPr>
          <w:rFonts w:ascii="inherit" w:hAnsi="inherit"/>
          <w:color w:val="666666"/>
          <w:sz w:val="21"/>
          <w:szCs w:val="21"/>
        </w:rPr>
        <w:t>tx,gpio</w:t>
      </w:r>
      <w:proofErr w:type="gramEnd"/>
      <w:r>
        <w:rPr>
          <w:rFonts w:ascii="inherit" w:hAnsi="inherit"/>
          <w:color w:val="666666"/>
          <w:sz w:val="21"/>
          <w:szCs w:val="21"/>
        </w:rPr>
        <w:t>_pin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=17 </w:t>
      </w:r>
    </w:p>
    <w:p w14:paraId="20E36DB2" w14:textId="77777777" w:rsidR="00892105" w:rsidRDefault="00892105" w:rsidP="00892105">
      <w:pPr>
        <w:pStyle w:val="Heading2"/>
        <w:shd w:val="clear" w:color="auto" w:fill="FFFFFF"/>
        <w:spacing w:before="600" w:beforeAutospacing="0" w:after="300" w:afterAutospacing="0"/>
        <w:textAlignment w:val="baseline"/>
        <w:rPr>
          <w:rFonts w:ascii="Open Sans" w:hAnsi="Open Sans" w:cs="Open Sans"/>
          <w:color w:val="000000"/>
          <w:sz w:val="31"/>
          <w:szCs w:val="31"/>
        </w:rPr>
      </w:pPr>
      <w:r>
        <w:rPr>
          <w:rFonts w:ascii="Open Sans" w:hAnsi="Open Sans" w:cs="Open Sans"/>
          <w:color w:val="000000"/>
          <w:sz w:val="31"/>
          <w:szCs w:val="31"/>
        </w:rPr>
        <w:t>Software: LIRC (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descartado</w:t>
      </w:r>
      <w:proofErr w:type="spellEnd"/>
      <w:r>
        <w:rPr>
          <w:rFonts w:ascii="Open Sans" w:hAnsi="Open Sans" w:cs="Open Sans"/>
          <w:color w:val="000000"/>
          <w:sz w:val="31"/>
          <w:szCs w:val="31"/>
        </w:rPr>
        <w:t xml:space="preserve">), PIGPIO la 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solución</w:t>
      </w:r>
      <w:proofErr w:type="spellEnd"/>
    </w:p>
    <w:p w14:paraId="4FF40354" w14:textId="77777777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proofErr w:type="spellStart"/>
      <w:r>
        <w:rPr>
          <w:rFonts w:ascii="Open Sans" w:hAnsi="Open Sans" w:cs="Open Sans"/>
          <w:color w:val="666666"/>
          <w:sz w:val="21"/>
          <w:szCs w:val="21"/>
        </w:rPr>
        <w:t>Puesto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mi Raspberry Pi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tiene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instalado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Raspbian Stretch,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actualizado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con kernel 4.19.X, mi punto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partida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instrucciones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sobre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lirc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particular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este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 </w:t>
      </w:r>
      <w:hyperlink r:id="rId13" w:history="1"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 xml:space="preserve">[Stretch/Buster] Using LIRC with kernel 4.19.X and </w:t>
        </w:r>
        <w:proofErr w:type="spellStart"/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>gpio-ir</w:t>
        </w:r>
        <w:proofErr w:type="spellEnd"/>
      </w:hyperlink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5F309A29" w14:textId="77777777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proofErr w:type="spellStart"/>
      <w:r>
        <w:rPr>
          <w:rFonts w:ascii="Open Sans" w:hAnsi="Open Sans" w:cs="Open Sans"/>
          <w:color w:val="666666"/>
          <w:sz w:val="21"/>
          <w:szCs w:val="21"/>
        </w:rPr>
        <w:t>Probé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muchas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maneras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aunque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era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capaz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Strong"/>
          <w:rFonts w:ascii="inherit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«mode2»</w:t>
      </w:r>
      <w:r>
        <w:rPr>
          <w:rFonts w:ascii="Open Sans" w:hAnsi="Open Sans" w:cs="Open Sans"/>
          <w:color w:val="666666"/>
          <w:sz w:val="21"/>
          <w:szCs w:val="21"/>
        </w:rPr>
        <w:t xml:space="preserve">, me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imposible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enviarla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Emphasis"/>
          <w:rFonts w:ascii="inherit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«</w:t>
      </w:r>
      <w:proofErr w:type="spellStart"/>
      <w:r>
        <w:rPr>
          <w:rStyle w:val="Emphasis"/>
          <w:rFonts w:ascii="inherit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irsend</w:t>
      </w:r>
      <w:proofErr w:type="spellEnd"/>
      <w:r>
        <w:rPr>
          <w:rStyle w:val="Emphasis"/>
          <w:rFonts w:ascii="inherit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»</w:t>
      </w:r>
      <w:r>
        <w:rPr>
          <w:rFonts w:ascii="Open Sans" w:hAnsi="Open Sans" w:cs="Open Sans"/>
          <w:color w:val="666666"/>
          <w:sz w:val="21"/>
          <w:szCs w:val="21"/>
        </w:rPr>
        <w:t xml:space="preserve"> 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archivo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configuración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creaba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los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datos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capturados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«</w:t>
      </w:r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raw</w:t>
      </w:r>
      <w:r>
        <w:rPr>
          <w:rFonts w:ascii="Open Sans" w:hAnsi="Open Sans" w:cs="Open Sans"/>
          <w:color w:val="666666"/>
          <w:sz w:val="21"/>
          <w:szCs w:val="21"/>
        </w:rPr>
        <w:t xml:space="preserve">«.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Comprobé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correcto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funcionamiento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placa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archivo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configuración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cualquiera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descargado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biblioteca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tiene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proofErr w:type="spellStart"/>
      <w:r>
        <w:rPr>
          <w:rStyle w:val="Strong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lirc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 (con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truco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cámara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móvil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grabando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emisor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todo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funcionaba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).</w:t>
      </w:r>
    </w:p>
    <w:p w14:paraId="6696FF45" w14:textId="77777777" w:rsidR="00892105" w:rsidRDefault="00892105" w:rsidP="00892105">
      <w:pPr>
        <w:pStyle w:val="Heading3"/>
        <w:shd w:val="clear" w:color="auto" w:fill="FFFFFF"/>
        <w:spacing w:before="600" w:after="300"/>
        <w:textAlignment w:val="baseline"/>
        <w:rPr>
          <w:rFonts w:ascii="Open Sans" w:hAnsi="Open Sans" w:cs="Open Sans"/>
          <w:color w:val="000000"/>
          <w:sz w:val="31"/>
          <w:szCs w:val="31"/>
        </w:rPr>
      </w:pPr>
      <w:r>
        <w:rPr>
          <w:rFonts w:ascii="Open Sans" w:hAnsi="Open Sans" w:cs="Open Sans"/>
          <w:color w:val="000000"/>
          <w:sz w:val="31"/>
          <w:szCs w:val="31"/>
        </w:rPr>
        <w:lastRenderedPageBreak/>
        <w:t>PIGPIO</w:t>
      </w:r>
    </w:p>
    <w:p w14:paraId="49CBD4E1" w14:textId="77777777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Al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buscar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simplemente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cómo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poder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una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infrarrojos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reproducirla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sin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más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encontré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lo que me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proporcionó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guía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para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solución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 </w:t>
      </w:r>
      <w:hyperlink r:id="rId14" w:history="1"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>Alternatives to LIRC for transmitting IR codes</w:t>
        </w:r>
      </w:hyperlink>
      <w:r>
        <w:rPr>
          <w:rFonts w:ascii="Open Sans" w:hAnsi="Open Sans" w:cs="Open Sans"/>
          <w:color w:val="666666"/>
          <w:sz w:val="21"/>
          <w:szCs w:val="21"/>
        </w:rPr>
        <w:t xml:space="preserve">.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documentación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ejemplos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scripts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Python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están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>http://abyz.me.uk/rpi/pigpio/index.html</w:t>
        </w:r>
      </w:hyperlink>
    </w:p>
    <w:p w14:paraId="0C98B83B" w14:textId="77777777" w:rsidR="00EE6DFD" w:rsidRDefault="00EE6DFD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</w:p>
    <w:p w14:paraId="2BB29B46" w14:textId="074F69C1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Antes de nada hay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lanzar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daemon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pgpiod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(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mni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caso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raspberry pi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ya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estaba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instalado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quizá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instaló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durante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todas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mis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pruebas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compilaciones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lirc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…)</w:t>
      </w:r>
    </w:p>
    <w:p w14:paraId="7DFB969B" w14:textId="77777777" w:rsidR="00892105" w:rsidRDefault="00892105" w:rsidP="00892105">
      <w:pPr>
        <w:pStyle w:val="HTMLPreformatted"/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spacing w:before="600" w:after="600" w:line="375" w:lineRule="atLeast"/>
        <w:textAlignment w:val="baseline"/>
        <w:rPr>
          <w:rFonts w:ascii="inherit" w:hAnsi="inherit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sudo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pigpiod</w:t>
      </w:r>
      <w:proofErr w:type="spellEnd"/>
    </w:p>
    <w:p w14:paraId="37CDB1C5" w14:textId="77777777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Y,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aprovechando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arrancarlo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siempre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boot:</w:t>
      </w:r>
    </w:p>
    <w:p w14:paraId="692996F9" w14:textId="51D02D8C" w:rsidR="00892105" w:rsidRDefault="00892105" w:rsidP="008921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9A2D9" wp14:editId="5B727A71">
            <wp:extent cx="5731510" cy="691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C870" w14:textId="79CD5F1C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cómo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funcionan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cosas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pigpio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primero use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utilidad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proofErr w:type="spellStart"/>
      <w:r>
        <w:rPr>
          <w:rStyle w:val="Strong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piscope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(</w:t>
      </w:r>
      <w:hyperlink r:id="rId17" w:history="1"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>http://abyz.me.uk/rpi/pigpio/piscope.html</w:t>
        </w:r>
      </w:hyperlink>
      <w:r>
        <w:rPr>
          <w:rFonts w:ascii="Open Sans" w:hAnsi="Open Sans" w:cs="Open Sans"/>
          <w:color w:val="666666"/>
          <w:sz w:val="21"/>
          <w:szCs w:val="21"/>
        </w:rPr>
        <w:t xml:space="preserve">),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siguiendo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instrucciones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probando 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reproducir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distancia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una </w:t>
      </w:r>
      <w:proofErr w:type="gramStart"/>
      <w:r>
        <w:rPr>
          <w:rFonts w:ascii="Open Sans" w:hAnsi="Open Sans" w:cs="Open Sans"/>
          <w:color w:val="666666"/>
          <w:sz w:val="21"/>
          <w:szCs w:val="21"/>
        </w:rPr>
        <w:t>TV,.</w:t>
      </w:r>
      <w:proofErr w:type="gram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Finalmente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capturé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distancia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aire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botón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encender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bastante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compleja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y es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porque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información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temperatura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modo,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etc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</w:t>
      </w:r>
    </w:p>
    <w:p w14:paraId="7D154643" w14:textId="219C954B" w:rsidR="00EE6DFD" w:rsidRDefault="00EE6DFD" w:rsidP="00892105"/>
    <w:p w14:paraId="22C365CD" w14:textId="2891D140" w:rsidR="00892105" w:rsidRDefault="00892105" w:rsidP="008921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Señal</w:t>
      </w:r>
      <w:proofErr w:type="spellEnd"/>
      <w:r>
        <w:t xml:space="preserve"> del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encender</w:t>
      </w:r>
      <w:proofErr w:type="spellEnd"/>
      <w:r>
        <w:t xml:space="preserve"> del </w:t>
      </w:r>
      <w:proofErr w:type="spellStart"/>
      <w:r>
        <w:t>mando</w:t>
      </w:r>
      <w:proofErr w:type="spellEnd"/>
      <w:r>
        <w:t xml:space="preserve"> a </w:t>
      </w:r>
      <w:proofErr w:type="spellStart"/>
      <w:r>
        <w:t>distancia</w:t>
      </w:r>
      <w:proofErr w:type="spellEnd"/>
      <w:r>
        <w:t xml:space="preserve"> del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acondicionado</w:t>
      </w:r>
      <w:proofErr w:type="spellEnd"/>
    </w:p>
    <w:p w14:paraId="3D253FB7" w14:textId="77777777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Una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verificado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 </w:t>
      </w:r>
      <w:proofErr w:type="spellStart"/>
      <w:r>
        <w:rPr>
          <w:rStyle w:val="Strong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pigpio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funciona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simplemente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pruebo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script 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grabar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reproducir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 </w:t>
      </w:r>
      <w:hyperlink r:id="rId18" w:anchor="Python_irrp_py" w:history="1"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>IR record and playback example</w:t>
        </w:r>
      </w:hyperlink>
      <w:r>
        <w:rPr>
          <w:rFonts w:ascii="Open Sans" w:hAnsi="Open Sans" w:cs="Open Sans"/>
          <w:color w:val="666666"/>
          <w:sz w:val="21"/>
          <w:szCs w:val="21"/>
        </w:rPr>
        <w:t xml:space="preserve"> con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script</w:t>
      </w:r>
      <w:r>
        <w:rPr>
          <w:rStyle w:val="Strong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 irr.py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590A2BF1" w14:textId="77777777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Lo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ejecuto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tal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cual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apunto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aire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sólo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voy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grabar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‘on’, 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ello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uso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(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pin GPIO18 es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receptor),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archivo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lo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llamo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carrier (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luego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cambio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nombre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)</w:t>
      </w:r>
    </w:p>
    <w:p w14:paraId="76449BEE" w14:textId="77777777" w:rsidR="00892105" w:rsidRDefault="00892105" w:rsidP="00892105">
      <w:pPr>
        <w:pStyle w:val="HTMLPreformatted"/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spacing w:before="600" w:after="600" w:line="375" w:lineRule="atLeast"/>
        <w:textAlignment w:val="baseline"/>
        <w:rPr>
          <w:rFonts w:ascii="inherit" w:hAnsi="inherit"/>
          <w:color w:val="666666"/>
          <w:sz w:val="21"/>
          <w:szCs w:val="21"/>
        </w:rPr>
      </w:pPr>
      <w:proofErr w:type="gramStart"/>
      <w:r>
        <w:rPr>
          <w:rFonts w:ascii="inherit" w:hAnsi="inherit"/>
          <w:color w:val="666666"/>
          <w:sz w:val="21"/>
          <w:szCs w:val="21"/>
        </w:rPr>
        <w:t>$ .</w:t>
      </w:r>
      <w:proofErr w:type="gramEnd"/>
      <w:r>
        <w:rPr>
          <w:rFonts w:ascii="inherit" w:hAnsi="inherit"/>
          <w:color w:val="666666"/>
          <w:sz w:val="21"/>
          <w:szCs w:val="21"/>
        </w:rPr>
        <w:t>/irrp.py -v -r -g18 -</w:t>
      </w:r>
      <w:proofErr w:type="spellStart"/>
      <w:r>
        <w:rPr>
          <w:rFonts w:ascii="inherit" w:hAnsi="inherit"/>
          <w:color w:val="666666"/>
          <w:sz w:val="21"/>
          <w:szCs w:val="21"/>
        </w:rPr>
        <w:t>fcarrier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on</w:t>
      </w:r>
    </w:p>
    <w:p w14:paraId="411F026E" w14:textId="34356A28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Hay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tener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cuenta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script irrp.py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requiere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confirmación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botón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pulsado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y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aire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al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encender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por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primera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enciende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su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pantalla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. Al pulsar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botón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por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segunda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apaga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pantalla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aire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y una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nueva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pulsación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vuelve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666666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encender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. Por tanto hay que ser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cuidadoso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ya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lo que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envía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encender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no es lo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mismo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al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apagar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siguiente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lastRenderedPageBreak/>
        <w:t>comprueba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proceso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segunda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pulsación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(que lo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hace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es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apagar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)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resulta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un </w:t>
      </w:r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«No Match»</w:t>
      </w:r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script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pide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repetirlo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y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tercera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pulsación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(que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vuelve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666666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encender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)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ya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coincide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guarda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configuración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00365714" w14:textId="77777777" w:rsidR="00EE6DFD" w:rsidRDefault="00EE6DFD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</w:p>
    <w:p w14:paraId="2E6EBE33" w14:textId="77777777" w:rsidR="00EE6DFD" w:rsidRDefault="00892105" w:rsidP="00892105">
      <w:r>
        <w:rPr>
          <w:noProof/>
        </w:rPr>
        <w:drawing>
          <wp:inline distT="0" distB="0" distL="0" distR="0" wp14:anchorId="7443D342" wp14:editId="126290E4">
            <wp:extent cx="585343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D6A5" w14:textId="77777777" w:rsidR="00EE6DFD" w:rsidRDefault="00892105" w:rsidP="00892105">
      <w:proofErr w:type="spellStart"/>
      <w:r>
        <w:t>Proceso</w:t>
      </w:r>
      <w:proofErr w:type="spellEnd"/>
      <w:r>
        <w:t xml:space="preserve"> de </w:t>
      </w:r>
      <w:proofErr w:type="spellStart"/>
      <w:r>
        <w:t>captura</w:t>
      </w:r>
      <w:proofErr w:type="spellEnd"/>
      <w:r>
        <w:t xml:space="preserve"> del </w:t>
      </w:r>
      <w:proofErr w:type="spellStart"/>
      <w:r>
        <w:t>mando</w:t>
      </w:r>
      <w:proofErr w:type="spellEnd"/>
      <w:r>
        <w:t xml:space="preserve"> a </w:t>
      </w:r>
      <w:proofErr w:type="spellStart"/>
      <w:r>
        <w:t>distancia</w:t>
      </w:r>
      <w:proofErr w:type="spellEnd"/>
    </w:p>
    <w:p w14:paraId="2A8EC9A0" w14:textId="77777777" w:rsidR="00EE6DFD" w:rsidRDefault="00892105" w:rsidP="00892105">
      <w:r>
        <w:rPr>
          <w:noProof/>
        </w:rPr>
        <w:drawing>
          <wp:inline distT="0" distB="0" distL="0" distR="0" wp14:anchorId="690C8F4C" wp14:editId="6D88CE4E">
            <wp:extent cx="5896610" cy="17424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114C" w14:textId="19F36C4F" w:rsidR="00892105" w:rsidRDefault="00892105" w:rsidP="008921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continuación</w:t>
      </w:r>
      <w:proofErr w:type="spellEnd"/>
      <w:r>
        <w:t xml:space="preserve"> y fin del </w:t>
      </w:r>
      <w:proofErr w:type="spellStart"/>
      <w:r>
        <w:t>proceso</w:t>
      </w:r>
      <w:proofErr w:type="spellEnd"/>
      <w:r>
        <w:t xml:space="preserve"> Ok</w:t>
      </w:r>
    </w:p>
    <w:p w14:paraId="537D7A8F" w14:textId="77777777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archivo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las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capturadas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</w:t>
      </w:r>
    </w:p>
    <w:p w14:paraId="0FD393A6" w14:textId="2AD2AE3A" w:rsidR="00892105" w:rsidRDefault="00892105" w:rsidP="008921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24E6C" wp14:editId="77DB1572">
            <wp:extent cx="5731510" cy="518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6A9" w14:textId="77777777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Le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cambio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nombre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repito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proceso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esta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apagado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:</w:t>
      </w:r>
    </w:p>
    <w:p w14:paraId="58AA8371" w14:textId="66025452" w:rsidR="00892105" w:rsidRDefault="00892105" w:rsidP="008921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749B9" wp14:editId="04485570">
            <wp:extent cx="6858000" cy="114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Archivos</w:t>
      </w:r>
      <w:proofErr w:type="spellEnd"/>
      <w:r>
        <w:t xml:space="preserve"> con las </w:t>
      </w:r>
      <w:proofErr w:type="spellStart"/>
      <w:r>
        <w:t>señales</w:t>
      </w:r>
      <w:proofErr w:type="spellEnd"/>
      <w:r>
        <w:t xml:space="preserve"> on / </w:t>
      </w:r>
      <w:proofErr w:type="gramStart"/>
      <w:r>
        <w:t>off ,</w:t>
      </w:r>
      <w:proofErr w:type="gram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, salvo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br/>
      </w:r>
    </w:p>
    <w:p w14:paraId="20815BEC" w14:textId="77777777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Para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enviar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las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través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emisor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infrarrojos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la Raspberry Pi basta con usar los </w:t>
      </w:r>
      <w:proofErr w:type="spellStart"/>
      <w:proofErr w:type="gramStart"/>
      <w:r>
        <w:rPr>
          <w:rFonts w:ascii="Open Sans" w:hAnsi="Open Sans" w:cs="Open Sans"/>
          <w:color w:val="666666"/>
          <w:sz w:val="21"/>
          <w:szCs w:val="21"/>
        </w:rPr>
        <w:t>comandos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;</w:t>
      </w:r>
      <w:proofErr w:type="gramEnd"/>
    </w:p>
    <w:p w14:paraId="1DB0265B" w14:textId="77777777" w:rsidR="00892105" w:rsidRDefault="00892105" w:rsidP="00892105">
      <w:pPr>
        <w:pStyle w:val="HTMLPreformatted"/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spacing w:before="600" w:after="600" w:line="375" w:lineRule="atLeast"/>
        <w:textAlignment w:val="baseline"/>
        <w:rPr>
          <w:rFonts w:ascii="inherit" w:hAnsi="inherit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lastRenderedPageBreak/>
        <w:t>pi@</w:t>
      </w:r>
      <w:proofErr w:type="gramStart"/>
      <w:r>
        <w:rPr>
          <w:rFonts w:ascii="inherit" w:hAnsi="inherit"/>
          <w:color w:val="666666"/>
          <w:sz w:val="21"/>
          <w:szCs w:val="21"/>
        </w:rPr>
        <w:t>raspberrypi</w:t>
      </w:r>
      <w:proofErr w:type="spellEnd"/>
      <w:r>
        <w:rPr>
          <w:rFonts w:ascii="inherit" w:hAnsi="inherit"/>
          <w:color w:val="666666"/>
          <w:sz w:val="21"/>
          <w:szCs w:val="21"/>
        </w:rPr>
        <w:t>:~</w:t>
      </w:r>
      <w:proofErr w:type="gramEnd"/>
      <w:r>
        <w:rPr>
          <w:rFonts w:ascii="inherit" w:hAnsi="inherit"/>
          <w:color w:val="666666"/>
          <w:sz w:val="21"/>
          <w:szCs w:val="21"/>
        </w:rPr>
        <w:t>/$ ./irrp.py -p -g17 -</w:t>
      </w:r>
      <w:proofErr w:type="spellStart"/>
      <w:r>
        <w:rPr>
          <w:rFonts w:ascii="inherit" w:hAnsi="inherit"/>
          <w:color w:val="666666"/>
          <w:sz w:val="21"/>
          <w:szCs w:val="21"/>
        </w:rPr>
        <w:t>fcarrier_irrp_off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off</w:t>
      </w:r>
    </w:p>
    <w:p w14:paraId="09BC3EB0" w14:textId="77777777" w:rsidR="00892105" w:rsidRDefault="00892105" w:rsidP="00892105">
      <w:pPr>
        <w:pStyle w:val="HTMLPreformatted"/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spacing w:before="600" w:after="600" w:line="375" w:lineRule="atLeast"/>
        <w:textAlignment w:val="baseline"/>
        <w:rPr>
          <w:rFonts w:ascii="inherit" w:hAnsi="inherit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pi@</w:t>
      </w:r>
      <w:proofErr w:type="gramStart"/>
      <w:r>
        <w:rPr>
          <w:rFonts w:ascii="inherit" w:hAnsi="inherit"/>
          <w:color w:val="666666"/>
          <w:sz w:val="21"/>
          <w:szCs w:val="21"/>
        </w:rPr>
        <w:t>raspberrypi</w:t>
      </w:r>
      <w:proofErr w:type="spellEnd"/>
      <w:r>
        <w:rPr>
          <w:rFonts w:ascii="inherit" w:hAnsi="inherit"/>
          <w:color w:val="666666"/>
          <w:sz w:val="21"/>
          <w:szCs w:val="21"/>
        </w:rPr>
        <w:t>:~</w:t>
      </w:r>
      <w:proofErr w:type="gramEnd"/>
      <w:r>
        <w:rPr>
          <w:rFonts w:ascii="inherit" w:hAnsi="inherit"/>
          <w:color w:val="666666"/>
          <w:sz w:val="21"/>
          <w:szCs w:val="21"/>
        </w:rPr>
        <w:t>/$ ./irrp.py -p -g17 -</w:t>
      </w:r>
      <w:proofErr w:type="spellStart"/>
      <w:r>
        <w:rPr>
          <w:rFonts w:ascii="inherit" w:hAnsi="inherit"/>
          <w:color w:val="666666"/>
          <w:sz w:val="21"/>
          <w:szCs w:val="21"/>
        </w:rPr>
        <w:t>fcarrier_irrp_on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on</w:t>
      </w:r>
    </w:p>
    <w:p w14:paraId="26BBBD49" w14:textId="77777777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proofErr w:type="spellStart"/>
      <w:r>
        <w:rPr>
          <w:rFonts w:ascii="Open Sans" w:hAnsi="Open Sans" w:cs="Open Sans"/>
          <w:color w:val="666666"/>
          <w:sz w:val="21"/>
          <w:szCs w:val="21"/>
        </w:rPr>
        <w:t>Esto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abre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mundo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posibilidades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jugar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captura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reproducción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señales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infrarrojos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la RPi,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muy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interesante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los scripts para usar </w:t>
      </w:r>
      <w:proofErr w:type="spellStart"/>
      <w:r>
        <w:rPr>
          <w:rStyle w:val="Strong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piscope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playback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piscope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recordings</w:t>
      </w:r>
      <w:r>
        <w:rPr>
          <w:rFonts w:ascii="Open Sans" w:hAnsi="Open Sans" w:cs="Open Sans"/>
          <w:color w:val="666666"/>
          <w:sz w:val="21"/>
          <w:szCs w:val="21"/>
        </w:rPr>
        <w:t> </w:t>
      </w:r>
      <w:hyperlink r:id="rId23" w:anchor="Python_playback_py" w:history="1">
        <w:r>
          <w:rPr>
            <w:rStyle w:val="Hyperlink"/>
            <w:rFonts w:ascii="Open Sans" w:hAnsi="Open Sans" w:cs="Open Sans"/>
            <w:color w:val="E73420"/>
            <w:sz w:val="21"/>
            <w:szCs w:val="21"/>
            <w:bdr w:val="none" w:sz="0" w:space="0" w:color="auto" w:frame="1"/>
          </w:rPr>
          <w:t>http://abyz.me.uk/rpi/pigpio/examples.html#Python_playback_py</w:t>
        </w:r>
      </w:hyperlink>
    </w:p>
    <w:p w14:paraId="0B59510C" w14:textId="77777777" w:rsidR="00892105" w:rsidRDefault="00892105" w:rsidP="00892105">
      <w:pPr>
        <w:pStyle w:val="Heading2"/>
        <w:shd w:val="clear" w:color="auto" w:fill="FFFFFF"/>
        <w:spacing w:before="600" w:beforeAutospacing="0" w:after="300" w:afterAutospacing="0"/>
        <w:textAlignment w:val="baseline"/>
        <w:rPr>
          <w:rFonts w:ascii="Open Sans" w:hAnsi="Open Sans" w:cs="Open Sans"/>
          <w:color w:val="000000"/>
          <w:sz w:val="31"/>
          <w:szCs w:val="31"/>
        </w:rPr>
      </w:pPr>
      <w:r>
        <w:rPr>
          <w:rFonts w:ascii="Open Sans" w:hAnsi="Open Sans" w:cs="Open Sans"/>
          <w:color w:val="000000"/>
          <w:sz w:val="31"/>
          <w:szCs w:val="31"/>
        </w:rPr>
        <w:t xml:space="preserve">Web para 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controlar</w:t>
      </w:r>
      <w:proofErr w:type="spellEnd"/>
      <w:r>
        <w:rPr>
          <w:rFonts w:ascii="Open Sans" w:hAnsi="Open Sans" w:cs="Open Sans"/>
          <w:color w:val="000000"/>
          <w:sz w:val="31"/>
          <w:szCs w:val="3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el</w:t>
      </w:r>
      <w:proofErr w:type="spellEnd"/>
      <w:r>
        <w:rPr>
          <w:rFonts w:ascii="Open Sans" w:hAnsi="Open Sans" w:cs="Open Sans"/>
          <w:color w:val="000000"/>
          <w:sz w:val="31"/>
          <w:szCs w:val="3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aire</w:t>
      </w:r>
      <w:proofErr w:type="spellEnd"/>
      <w:r>
        <w:rPr>
          <w:rFonts w:ascii="Open Sans" w:hAnsi="Open Sans" w:cs="Open Sans"/>
          <w:color w:val="000000"/>
          <w:sz w:val="31"/>
          <w:szCs w:val="3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acondicionado</w:t>
      </w:r>
      <w:proofErr w:type="spellEnd"/>
      <w:r>
        <w:rPr>
          <w:rFonts w:ascii="Open Sans" w:hAnsi="Open Sans" w:cs="Open Sans"/>
          <w:color w:val="000000"/>
          <w:sz w:val="31"/>
          <w:szCs w:val="3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1"/>
          <w:szCs w:val="31"/>
        </w:rPr>
        <w:t>desde</w:t>
      </w:r>
      <w:proofErr w:type="spellEnd"/>
      <w:r>
        <w:rPr>
          <w:rFonts w:ascii="Open Sans" w:hAnsi="Open Sans" w:cs="Open Sans"/>
          <w:color w:val="000000"/>
          <w:sz w:val="31"/>
          <w:szCs w:val="31"/>
        </w:rPr>
        <w:t xml:space="preserve"> internet</w:t>
      </w:r>
    </w:p>
    <w:p w14:paraId="7C86DD52" w14:textId="77777777" w:rsidR="00892105" w:rsidRDefault="00892105" w:rsidP="008921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Una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vez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podemos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encender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apagar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aire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desde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RPi,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montamos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servidor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web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ella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y una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pequeña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página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web para acceder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desde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internet 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nuestro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aparato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aire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(para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encenderlo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antes de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llegar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a casa,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apagarlo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por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si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no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nos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acordamos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si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lo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dejamos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encendido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Emphasis"/>
          <w:rFonts w:ascii="inherit" w:hAnsi="inherit" w:cs="Open Sans"/>
          <w:color w:val="666666"/>
          <w:sz w:val="21"/>
          <w:szCs w:val="21"/>
          <w:bdr w:val="none" w:sz="0" w:space="0" w:color="auto" w:frame="1"/>
        </w:rPr>
        <w:t>).</w:t>
      </w:r>
    </w:p>
    <w:p w14:paraId="3577662D" w14:textId="77777777" w:rsidR="00EE6DFD" w:rsidRDefault="00EE6DFD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</w:p>
    <w:p w14:paraId="5CE59A2F" w14:textId="42D9B812" w:rsidR="00892105" w:rsidRDefault="00892105" w:rsidP="008921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continuación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dos videos del control </w:t>
      </w:r>
      <w:proofErr w:type="gramStart"/>
      <w:r>
        <w:rPr>
          <w:rFonts w:ascii="Open Sans" w:hAnsi="Open Sans" w:cs="Open Sans"/>
          <w:color w:val="666666"/>
          <w:sz w:val="21"/>
          <w:szCs w:val="21"/>
        </w:rPr>
        <w:t>con</w:t>
      </w:r>
      <w:proofErr w:type="gramEnd"/>
      <w:r>
        <w:rPr>
          <w:rFonts w:ascii="Open Sans" w:hAnsi="Open Sans" w:cs="Open Sans"/>
          <w:color w:val="666666"/>
          <w:sz w:val="21"/>
          <w:szCs w:val="21"/>
        </w:rPr>
        <w:t xml:space="preserve"> la RPi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funcionando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primero, con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cámara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móvil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percible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emisor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infrarrojos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al pulsar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botón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página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web (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segunda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pulsación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como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tengo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un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móvil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grabando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otro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con la web, me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resulta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difícil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darle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al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botón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pero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aprecia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que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el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emisor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infrarrojo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activa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cuando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página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web 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recarga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)</w:t>
      </w:r>
    </w:p>
    <w:p w14:paraId="3F5C2AC4" w14:textId="7777777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Yo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uso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lighttpd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y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página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php,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llamando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desde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ella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unos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gram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simples</w:t>
      </w:r>
      <w:proofErr w:type="gram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scripts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bash.</w:t>
      </w:r>
    </w:p>
    <w:p w14:paraId="4DE170A0" w14:textId="7777777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continuación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muestro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todo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(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obviando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y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saltándome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lo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relacionado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instalación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y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configuración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del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servidor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web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la RPi).</w:t>
      </w:r>
    </w:p>
    <w:p w14:paraId="5CAA98A5" w14:textId="77777777" w:rsidR="00892105" w:rsidRPr="00892105" w:rsidRDefault="00892105" w:rsidP="0089210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servidor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web,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/var/www/</w:t>
      </w:r>
      <w:proofErr w:type="gramStart"/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html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,</w:t>
      </w:r>
      <w:proofErr w:type="gram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propietario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www-data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 y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grupo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www-data</w:t>
      </w:r>
    </w:p>
    <w:p w14:paraId="17AEC8B6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Página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web principal, 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php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con un simple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formulario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y dos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botones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y un log, que se escribe por los scripts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un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proofErr w:type="gram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texto</w:t>
      </w:r>
      <w:proofErr w:type="spellEnd"/>
      <w:proofErr w:type="gramEnd"/>
    </w:p>
    <w:p w14:paraId="2756AEA2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script bash para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botón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encender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, 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encender.sh</w:t>
      </w:r>
    </w:p>
    <w:p w14:paraId="43763F63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script bash para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botón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apagar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, 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apagar.sh</w:t>
      </w:r>
    </w:p>
    <w:p w14:paraId="2A6A9E32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configuración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proofErr w:type="spellStart"/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carrier_irrp_o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los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valores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para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encender</w:t>
      </w:r>
      <w:proofErr w:type="spellEnd"/>
    </w:p>
    <w:p w14:paraId="5743A6D9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configuración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proofErr w:type="spellStart"/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carrier_irrp_off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 con los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valores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para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apagar</w:t>
      </w:r>
      <w:proofErr w:type="spellEnd"/>
    </w:p>
    <w:p w14:paraId="5964C5FF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script de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892105">
        <w:rPr>
          <w:rFonts w:ascii="inherit" w:eastAsia="Times New Roman" w:hAnsi="inherit" w:cs="Open Sans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irrp.py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(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imprescindible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este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no lo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copio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está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su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web: </w:t>
      </w:r>
      <w:hyperlink r:id="rId24" w:history="1">
        <w:r w:rsidRPr="00892105">
          <w:rPr>
            <w:rFonts w:ascii="Open Sans" w:eastAsia="Times New Roman" w:hAnsi="Open Sans" w:cs="Open Sans"/>
            <w:color w:val="E73420"/>
            <w:sz w:val="21"/>
            <w:szCs w:val="21"/>
            <w:bdr w:val="none" w:sz="0" w:space="0" w:color="auto" w:frame="1"/>
          </w:rPr>
          <w:t>http://abyz.me.uk/rpi/pigpio/code/irrp_py.zip</w:t>
        </w:r>
      </w:hyperlink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)</w:t>
      </w:r>
    </w:p>
    <w:p w14:paraId="0A0CA873" w14:textId="77777777" w:rsidR="00892105" w:rsidRPr="00892105" w:rsidRDefault="00892105" w:rsidP="0089210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texto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(</w:t>
      </w: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temp.txt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)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donde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escribiendo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log</w:t>
      </w:r>
    </w:p>
    <w:p w14:paraId="75007146" w14:textId="77777777" w:rsidR="00EE6DFD" w:rsidRDefault="00EE6DFD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22A6EAF8" w14:textId="3FB745E0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Primero una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pequeña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captura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página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web, y 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continuación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código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cada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uno de los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indicados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todo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esta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descarga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:</w:t>
      </w:r>
    </w:p>
    <w:p w14:paraId="7890DF7E" w14:textId="77777777" w:rsidR="00892105" w:rsidRPr="00892105" w:rsidRDefault="00EE6DFD" w:rsidP="00892105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hyperlink r:id="rId25" w:history="1">
        <w:proofErr w:type="spellStart"/>
        <w:r w:rsidR="00892105" w:rsidRPr="00892105">
          <w:rPr>
            <w:rFonts w:ascii="Open Sans" w:eastAsia="Times New Roman" w:hAnsi="Open Sans" w:cs="Open Sans"/>
            <w:color w:val="E73420"/>
            <w:sz w:val="21"/>
            <w:szCs w:val="21"/>
            <w:bdr w:val="none" w:sz="0" w:space="0" w:color="auto" w:frame="1"/>
          </w:rPr>
          <w:t>Archivos</w:t>
        </w:r>
        <w:proofErr w:type="spellEnd"/>
        <w:r w:rsidR="00892105" w:rsidRPr="00892105">
          <w:rPr>
            <w:rFonts w:ascii="Open Sans" w:eastAsia="Times New Roman" w:hAnsi="Open Sans" w:cs="Open Sans"/>
            <w:color w:val="E7342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="00892105" w:rsidRPr="00892105">
          <w:rPr>
            <w:rFonts w:ascii="Open Sans" w:eastAsia="Times New Roman" w:hAnsi="Open Sans" w:cs="Open Sans"/>
            <w:color w:val="E73420"/>
            <w:sz w:val="21"/>
            <w:szCs w:val="21"/>
            <w:bdr w:val="none" w:sz="0" w:space="0" w:color="auto" w:frame="1"/>
          </w:rPr>
          <w:t>Web</w:t>
        </w:r>
      </w:hyperlink>
      <w:hyperlink r:id="rId26" w:history="1">
        <w:r w:rsidR="00892105" w:rsidRPr="00892105">
          <w:rPr>
            <w:rFonts w:ascii="inherit" w:eastAsia="Times New Roman" w:hAnsi="inherit" w:cs="Open Sans"/>
            <w:color w:val="FFFFFF"/>
            <w:sz w:val="17"/>
            <w:szCs w:val="17"/>
            <w:bdr w:val="none" w:sz="0" w:space="0" w:color="auto" w:frame="1"/>
            <w:shd w:val="clear" w:color="auto" w:fill="32373C"/>
          </w:rPr>
          <w:t>Descarga</w:t>
        </w:r>
        <w:proofErr w:type="spellEnd"/>
      </w:hyperlink>
    </w:p>
    <w:p w14:paraId="19DB8B4E" w14:textId="77777777" w:rsidR="00EE6DFD" w:rsidRDefault="00892105" w:rsidP="008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0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FF7F8" wp14:editId="5FDD53B9">
            <wp:extent cx="2641174" cy="2556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588" cy="25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376C" w14:textId="77777777" w:rsidR="00EE6DFD" w:rsidRDefault="00EE6DFD" w:rsidP="008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AD5D7" w14:textId="167BF53F" w:rsidR="00892105" w:rsidRPr="00892105" w:rsidRDefault="00892105" w:rsidP="008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web al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cargar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primera</w:t>
      </w:r>
      <w:proofErr w:type="spellEnd"/>
      <w:r w:rsidRPr="008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105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</w:p>
    <w:p w14:paraId="2E4A76B1" w14:textId="7777777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Código de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página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web php</w:t>
      </w:r>
    </w:p>
    <w:p w14:paraId="79B8391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</w:p>
    <w:p w14:paraId="2B74256B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"NADA o ERROR</w:t>
      </w:r>
      <w:proofErr w:type="gram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21CC348B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$res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proofErr w:type="gram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"..."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3208749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// 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activar</w:t>
      </w:r>
      <w:proofErr w:type="spellEnd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desde</w:t>
      </w:r>
      <w:proofErr w:type="spellEnd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el</w:t>
      </w:r>
      <w:proofErr w:type="spellEnd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form</w:t>
      </w:r>
    </w:p>
    <w:p w14:paraId="096D924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if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proofErr w:type="spellStart"/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isset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$_POST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[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activar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]</w:t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proofErr w:type="gramEnd"/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{</w:t>
      </w:r>
    </w:p>
    <w:p w14:paraId="4B90B9C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$res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892105">
        <w:rPr>
          <w:rFonts w:ascii="inherit" w:eastAsia="Times New Roman" w:hAnsi="inherit" w:cs="Courier New"/>
          <w:color w:val="400000"/>
          <w:sz w:val="21"/>
          <w:szCs w:val="21"/>
          <w:bdr w:val="none" w:sz="0" w:space="0" w:color="auto" w:frame="1"/>
          <w:shd w:val="clear" w:color="auto" w:fill="FFFFE8"/>
        </w:rPr>
        <w:t>exec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"./encender.sh"</w:t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0A34E6C9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"ENCENDIDO</w:t>
      </w:r>
      <w:proofErr w:type="gram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2A86636B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}</w:t>
      </w:r>
    </w:p>
    <w:p w14:paraId="00A0D4C5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//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desactivar</w:t>
      </w:r>
      <w:proofErr w:type="spellEnd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desde</w:t>
      </w:r>
      <w:proofErr w:type="spellEnd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el</w:t>
      </w:r>
      <w:proofErr w:type="spellEnd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form, para </w:t>
      </w:r>
      <w:proofErr w:type="spell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reiniciar</w:t>
      </w:r>
      <w:proofErr w:type="spellEnd"/>
    </w:p>
    <w:p w14:paraId="350F355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else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if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proofErr w:type="spellStart"/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isset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$_POST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[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desactivar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]))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{</w:t>
      </w:r>
    </w:p>
    <w:p w14:paraId="237D8DF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$res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892105">
        <w:rPr>
          <w:rFonts w:ascii="inherit" w:eastAsia="Times New Roman" w:hAnsi="inherit" w:cs="Courier New"/>
          <w:color w:val="400000"/>
          <w:sz w:val="21"/>
          <w:szCs w:val="21"/>
          <w:bdr w:val="none" w:sz="0" w:space="0" w:color="auto" w:frame="1"/>
          <w:shd w:val="clear" w:color="auto" w:fill="FFFFE8"/>
        </w:rPr>
        <w:t>exec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"./apagar.sh"</w:t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22BD0A4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"APAGADO</w:t>
      </w:r>
      <w:proofErr w:type="gram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493FFC1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}</w:t>
      </w:r>
    </w:p>
    <w:p w14:paraId="36B668E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?&gt;</w:t>
      </w:r>
    </w:p>
    <w:p w14:paraId="0EE2B7EA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</w:p>
    <w:p w14:paraId="2AB6519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4A43"/>
          <w:sz w:val="21"/>
          <w:szCs w:val="21"/>
          <w:bdr w:val="none" w:sz="0" w:space="0" w:color="auto" w:frame="1"/>
        </w:rPr>
        <w:t>&lt;!DOCTYPE html&gt;</w:t>
      </w:r>
    </w:p>
    <w:p w14:paraId="2F65EA6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html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73DF0AC5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head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title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...AC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.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..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proofErr w:type="gramEnd"/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title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EAD2A1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style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64349E61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myButtonOn</w:t>
      </w:r>
      <w:proofErr w:type="spellEnd"/>
      <w:proofErr w:type="gram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51ACC9E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44c767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6CCA748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border-radius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28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DE4BE60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solid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18ab29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3B683B39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display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inline</w:t>
      </w:r>
      <w:proofErr w:type="gramEnd"/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-block</w:t>
      </w:r>
      <w:proofErr w:type="spell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28B4C516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cursor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pointer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39F9AC7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spellStart"/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ffffff</w:t>
      </w:r>
      <w:proofErr w:type="spell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3A5B2CE6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family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Arial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56D6463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font-size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17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754FF9C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padding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40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182E2CA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decoration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none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3E74932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text-shadow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2f6627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193F3D9B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margin-right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A2B1A62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529FE87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myButtonOn</w:t>
      </w:r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hover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5BA6B071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5cbf2a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24CBBF4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37752982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myButtonOn</w:t>
      </w:r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active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24C63499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position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relative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62DC9949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top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43F17F3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22A9C722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myButtonOff</w:t>
      </w:r>
      <w:proofErr w:type="spellEnd"/>
      <w:proofErr w:type="gram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664923A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d92020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1EE91E9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border-radius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28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7046B8A1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solid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1c0201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6425E069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display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inline</w:t>
      </w:r>
      <w:proofErr w:type="gramEnd"/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-block</w:t>
      </w:r>
      <w:proofErr w:type="spell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1C1F19F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cursor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pointer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7033582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spellStart"/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ffffff</w:t>
      </w:r>
      <w:proofErr w:type="spell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7CC94740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family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Arial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50BF4AED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font-size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17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55AA367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padding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40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7DF97C2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decoration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none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671CD216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text-shadow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2f6627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57B481D0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42E4F10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myButtonOff</w:t>
      </w:r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hover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63FEE1D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bd2c2a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442C036D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678C3726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myButtonOff</w:t>
      </w:r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active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092CA2B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position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relative</w:t>
      </w:r>
      <w:proofErr w:type="spellEnd"/>
      <w:proofErr w:type="gramEnd"/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106C291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top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892105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072326D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580540D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</w:p>
    <w:p w14:paraId="5C9619C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style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0567C9AD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</w:p>
    <w:p w14:paraId="79B0B84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head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0B9A721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body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3F18487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h2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style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E8E8E8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AC 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Calefacción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, 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22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C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h2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21A07165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232AEEB5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form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method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"POST"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action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index.php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1146661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input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type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"submit"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class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myButtonOn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name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activar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value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"ENCENDER"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</w:p>
    <w:p w14:paraId="46A85BC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input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type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"submit"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class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myButtonOff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name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desactivar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value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"APAGAR"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3D682AB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form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175FA0A2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style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FAF0FA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AA21768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echo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proofErr w:type="gram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</w:t>
      </w:r>
      <w:proofErr w:type="gramEnd"/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&gt;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768BF3B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echo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gram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</w:t>
      </w:r>
      <w:proofErr w:type="gramEnd"/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&gt;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187D1B18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12852756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style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892105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89210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F0F0F0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>&lt;p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LOG 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1942C9E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</w:p>
    <w:p w14:paraId="3247D36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$log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proofErr w:type="spellStart"/>
      <w:r w:rsidRPr="00892105">
        <w:rPr>
          <w:rFonts w:ascii="inherit" w:eastAsia="Times New Roman" w:hAnsi="inherit" w:cs="Courier New"/>
          <w:color w:val="400000"/>
          <w:sz w:val="21"/>
          <w:szCs w:val="21"/>
          <w:bdr w:val="none" w:sz="0" w:space="0" w:color="auto" w:frame="1"/>
          <w:shd w:val="clear" w:color="auto" w:fill="FFFFE8"/>
        </w:rPr>
        <w:t>shell_</w:t>
      </w:r>
      <w:proofErr w:type="gramStart"/>
      <w:r w:rsidRPr="00892105">
        <w:rPr>
          <w:rFonts w:ascii="inherit" w:eastAsia="Times New Roman" w:hAnsi="inherit" w:cs="Courier New"/>
          <w:color w:val="400000"/>
          <w:sz w:val="21"/>
          <w:szCs w:val="21"/>
          <w:bdr w:val="none" w:sz="0" w:space="0" w:color="auto" w:frame="1"/>
          <w:shd w:val="clear" w:color="auto" w:fill="FFFFE8"/>
        </w:rPr>
        <w:t>exec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proofErr w:type="gram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"tail -n 7 ./temp.txt"</w:t>
      </w:r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</w:p>
    <w:p w14:paraId="0886946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echo</w:t>
      </w: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"&lt;pre&gt;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$log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&lt;/pre&gt;"</w:t>
      </w:r>
    </w:p>
    <w:p w14:paraId="2DF8EA4C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892105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?&gt;</w:t>
      </w:r>
    </w:p>
    <w:p w14:paraId="41413123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...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7D06E926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0D2B440E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body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FDE7A44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html</w:t>
      </w:r>
      <w:r w:rsidRPr="00892105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6C903B8A" w14:textId="77777777" w:rsidR="00EE6DFD" w:rsidRDefault="00EE6DFD" w:rsidP="008921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</w:pPr>
    </w:p>
    <w:p w14:paraId="250570DA" w14:textId="3466F34A" w:rsidR="00892105" w:rsidRPr="00892105" w:rsidRDefault="00892105" w:rsidP="0089210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  <w:t>encender.sh</w:t>
      </w:r>
    </w:p>
    <w:p w14:paraId="5CC70F1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</w:rPr>
        <w:t>#!</w:t>
      </w:r>
      <w:r w:rsidRPr="00892105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/</w:t>
      </w:r>
      <w:proofErr w:type="gramEnd"/>
      <w:r w:rsidRPr="00892105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bin/bash</w:t>
      </w:r>
    </w:p>
    <w:p w14:paraId="5B9BED61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892105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/</w:t>
      </w:r>
      <w:proofErr w:type="gramEnd"/>
      <w:r w:rsidRPr="00892105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irrp.py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44AADD"/>
          <w:sz w:val="21"/>
          <w:szCs w:val="21"/>
          <w:bdr w:val="none" w:sz="0" w:space="0" w:color="auto" w:frame="1"/>
        </w:rPr>
        <w:t>-p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-g17 -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fcarrier_irrp_on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on</w:t>
      </w:r>
    </w:p>
    <w:p w14:paraId="07EE8945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$(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date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)</w:t>
      </w:r>
    </w:p>
    <w:p w14:paraId="6514C62D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echo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gram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ENCENDER :</w:t>
      </w:r>
      <w:proofErr w:type="gram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$</w:t>
      </w: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E34ADC"/>
          <w:sz w:val="21"/>
          <w:szCs w:val="21"/>
          <w:bdr w:val="none" w:sz="0" w:space="0" w:color="auto" w:frame="1"/>
        </w:rPr>
        <w:t>&gt;&gt;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temp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txt</w:t>
      </w:r>
    </w:p>
    <w:p w14:paraId="3441FAA1" w14:textId="77777777" w:rsidR="00EE6DFD" w:rsidRDefault="00EE6DFD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69038955" w14:textId="74491F48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apagar.sh</w:t>
      </w:r>
    </w:p>
    <w:p w14:paraId="47B86BAD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892105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</w:rPr>
        <w:t>#!</w:t>
      </w:r>
      <w:r w:rsidRPr="00892105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/</w:t>
      </w:r>
      <w:proofErr w:type="gramEnd"/>
      <w:r w:rsidRPr="00892105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bin/bash</w:t>
      </w:r>
    </w:p>
    <w:p w14:paraId="0907B7F9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892105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/</w:t>
      </w:r>
      <w:proofErr w:type="gramEnd"/>
      <w:r w:rsidRPr="00892105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irrp.py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44AADD"/>
          <w:sz w:val="21"/>
          <w:szCs w:val="21"/>
          <w:bdr w:val="none" w:sz="0" w:space="0" w:color="auto" w:frame="1"/>
        </w:rPr>
        <w:t>-p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-g17 -</w:t>
      </w:r>
      <w:proofErr w:type="spellStart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fcarrier_irrp_off</w:t>
      </w:r>
      <w:proofErr w:type="spellEnd"/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off</w:t>
      </w:r>
    </w:p>
    <w:p w14:paraId="0829830F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lastRenderedPageBreak/>
        <w:t>fecha</w:t>
      </w:r>
      <w:proofErr w:type="spellEnd"/>
      <w:r w:rsidRPr="00892105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$(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date</w:t>
      </w:r>
      <w:r w:rsidRPr="00892105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)</w:t>
      </w:r>
    </w:p>
    <w:p w14:paraId="3B958162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92105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echo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gramStart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APAGAR :</w:t>
      </w:r>
      <w:proofErr w:type="gram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 xml:space="preserve"> </w:t>
      </w:r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$</w:t>
      </w:r>
      <w:proofErr w:type="spellStart"/>
      <w:r w:rsidRPr="00892105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892105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892105">
        <w:rPr>
          <w:rFonts w:ascii="inherit" w:eastAsia="Times New Roman" w:hAnsi="inherit" w:cs="Courier New"/>
          <w:color w:val="E34ADC"/>
          <w:sz w:val="21"/>
          <w:szCs w:val="21"/>
          <w:bdr w:val="none" w:sz="0" w:space="0" w:color="auto" w:frame="1"/>
        </w:rPr>
        <w:t>&gt;&gt;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 xml:space="preserve"> temp</w:t>
      </w:r>
      <w:r w:rsidRPr="00892105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892105">
        <w:rPr>
          <w:rFonts w:ascii="inherit" w:eastAsia="Times New Roman" w:hAnsi="inherit" w:cs="Courier New"/>
          <w:color w:val="000000"/>
          <w:sz w:val="21"/>
          <w:szCs w:val="21"/>
        </w:rPr>
        <w:t>txt</w:t>
      </w:r>
    </w:p>
    <w:p w14:paraId="34716D50" w14:textId="77777777" w:rsidR="00EE6DFD" w:rsidRDefault="00EE6DFD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71916983" w14:textId="6238B480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archivos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configuración</w:t>
      </w:r>
      <w:proofErr w:type="spellEnd"/>
    </w:p>
    <w:p w14:paraId="7289A96B" w14:textId="7777777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carrier_irrp_on</w:t>
      </w:r>
      <w:proofErr w:type="spellEnd"/>
    </w:p>
    <w:p w14:paraId="26355E31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375" w:lineRule="atLeast"/>
        <w:textAlignment w:val="baseline"/>
        <w:rPr>
          <w:rFonts w:ascii="inherit" w:eastAsia="Times New Roman" w:hAnsi="inherit" w:cs="Courier New"/>
          <w:color w:val="666666"/>
          <w:sz w:val="21"/>
          <w:szCs w:val="21"/>
        </w:rPr>
      </w:pPr>
      <w:r w:rsidRPr="00892105">
        <w:rPr>
          <w:rFonts w:ascii="inherit" w:eastAsia="Times New Roman" w:hAnsi="inherit" w:cs="Courier New"/>
          <w:color w:val="666666"/>
          <w:sz w:val="21"/>
          <w:szCs w:val="21"/>
        </w:rPr>
        <w:t>{"on": [8443, 4188, 523, 1572, 523, 1572, 523, 526, 523, 1572, 523, 526, 523, 526, 523, 526, 523, 526, 523, 526, 523, 1572, 523, 1572, 523, 526, 523, 526, 523, 1572, 523, 1572, 523, 1572, 523, 526, 523, 526, 523, 526, 523, 1572, 523, 526, 523, 1572, 523, 1572, 523, 526, 523, 1572, 523, 1572, 523, 526, 523, 526, 523, 526, 523, 526, 523, 526, 523, 526, 523, 526, 523, 526, 523, 526, 523, 526, 523, 1572, 523, 1572, 523, 526, 523, 1572, 523]}</w:t>
      </w:r>
    </w:p>
    <w:p w14:paraId="686B3C10" w14:textId="7777777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carrier_irrp_off</w:t>
      </w:r>
      <w:proofErr w:type="spellEnd"/>
    </w:p>
    <w:p w14:paraId="74EC2FD7" w14:textId="77777777" w:rsidR="00892105" w:rsidRPr="00892105" w:rsidRDefault="00892105" w:rsidP="00892105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375" w:lineRule="atLeast"/>
        <w:textAlignment w:val="baseline"/>
        <w:rPr>
          <w:rFonts w:ascii="inherit" w:eastAsia="Times New Roman" w:hAnsi="inherit" w:cs="Courier New"/>
          <w:color w:val="666666"/>
          <w:sz w:val="21"/>
          <w:szCs w:val="21"/>
        </w:rPr>
      </w:pPr>
      <w:r w:rsidRPr="00892105">
        <w:rPr>
          <w:rFonts w:ascii="inherit" w:eastAsia="Times New Roman" w:hAnsi="inherit" w:cs="Courier New"/>
          <w:color w:val="666666"/>
          <w:sz w:val="21"/>
          <w:szCs w:val="21"/>
        </w:rPr>
        <w:t>{"off": [8458, 4190, 526, 1570, 526, 1570, 526, 1570, 526, 521, 526, 521, 526, 521, 526, 521, 526, 521, 526, 521, 526, 1570, 526, 1570, 526, 521, 526, 521, 526, 1570, 526, 1570, 526, 1570, 526, 521, 526, 521, 526, 521, 526, 1570, 526, 521, 526, 1570, 526, 1570, 526, 521, 526, 521, 526, 1570, 526, 521, 526, 521, 526, 521, 526, 521, 526, 521, 526, 521, 526, 1570, 526, 521, 526, 521, 526, 1570, 526, 1570, 526, 1570, 526, 521, 526, 1570, 526]}</w:t>
      </w:r>
    </w:p>
    <w:p w14:paraId="23F438E1" w14:textId="77777777" w:rsidR="00892105" w:rsidRPr="00892105" w:rsidRDefault="00892105" w:rsidP="00892105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</w:pPr>
      <w:proofErr w:type="spellStart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Análisis</w:t>
      </w:r>
      <w:proofErr w:type="spellEnd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de las </w:t>
      </w:r>
      <w:proofErr w:type="spellStart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señales</w:t>
      </w:r>
      <w:proofErr w:type="spellEnd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capturadas</w:t>
      </w:r>
      <w:proofErr w:type="spellEnd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con </w:t>
      </w:r>
      <w:proofErr w:type="spellStart"/>
      <w:r w:rsidRPr="00892105">
        <w:rPr>
          <w:rFonts w:ascii="inherit" w:eastAsia="Times New Roman" w:hAnsi="inherit" w:cs="Open Sans"/>
          <w:b/>
          <w:bCs/>
          <w:i/>
          <w:iCs/>
          <w:color w:val="000000"/>
          <w:sz w:val="31"/>
          <w:szCs w:val="31"/>
          <w:bdr w:val="none" w:sz="0" w:space="0" w:color="auto" w:frame="1"/>
        </w:rPr>
        <w:t>lirc</w:t>
      </w:r>
      <w:proofErr w:type="spellEnd"/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 y </w:t>
      </w:r>
      <w:proofErr w:type="spellStart"/>
      <w:r w:rsidRPr="00892105">
        <w:rPr>
          <w:rFonts w:ascii="inherit" w:eastAsia="Times New Roman" w:hAnsi="inherit" w:cs="Open Sans"/>
          <w:b/>
          <w:bCs/>
          <w:i/>
          <w:iCs/>
          <w:color w:val="000000"/>
          <w:sz w:val="31"/>
          <w:szCs w:val="31"/>
          <w:bdr w:val="none" w:sz="0" w:space="0" w:color="auto" w:frame="1"/>
        </w:rPr>
        <w:t>pigpi</w:t>
      </w:r>
      <w:r w:rsidRPr="00892105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o</w:t>
      </w:r>
      <w:proofErr w:type="spellEnd"/>
    </w:p>
    <w:p w14:paraId="615B38C2" w14:textId="77777777" w:rsidR="00EE6DFD" w:rsidRDefault="00EE6DFD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6B36C742" w14:textId="7E7B7598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Ahora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tenemos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los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valores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de las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válidos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podemos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comparar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lo que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capturé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proofErr w:type="gram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.</w:t>
      </w:r>
      <w:proofErr w:type="gramEnd"/>
    </w:p>
    <w:p w14:paraId="2F871FAC" w14:textId="77777777" w:rsidR="00892105" w:rsidRPr="00892105" w:rsidRDefault="00892105" w:rsidP="0089210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Parece ser que con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modo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captura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(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comando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892105">
        <w:rPr>
          <w:rFonts w:ascii="inherit" w:eastAsia="Times New Roman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mode2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con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irrecord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fue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imposible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) se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capturaban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demasiadas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veces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252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y un timeout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cada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83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(lo he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puesto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en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tabla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excel), con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892105">
        <w:rPr>
          <w:rFonts w:ascii="inherit" w:eastAsia="Times New Roman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irrp.py</w:t>
      </w: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 83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o sea,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cosa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parece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gram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bien</w:t>
      </w:r>
      <w:proofErr w:type="gramEnd"/>
    </w:p>
    <w:p w14:paraId="48157243" w14:textId="77777777" w:rsidR="00EE6DFD" w:rsidRDefault="00EE6DFD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6DD6C427" w14:textId="039D641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las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siguientes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gráficas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ve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que con los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primeros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83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tiene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un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desfase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al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inicio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y al fin.</w:t>
      </w:r>
    </w:p>
    <w:p w14:paraId="632FEE9F" w14:textId="77777777" w:rsidR="00892105" w:rsidRPr="00892105" w:rsidRDefault="00892105" w:rsidP="0089210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primera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muestra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captura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para las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on/off, la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segunda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lo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mismo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pero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que es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parecida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pero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 xml:space="preserve"> no </w:t>
      </w:r>
      <w:proofErr w:type="spellStart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idéntica</w:t>
      </w:r>
      <w:proofErr w:type="spellEnd"/>
      <w:r w:rsidRPr="00892105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344DF245" w14:textId="388AF604" w:rsidR="00892105" w:rsidRDefault="00892105" w:rsidP="00892105">
      <w:r w:rsidRPr="0089210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08A828" wp14:editId="482B19D6">
            <wp:extent cx="6858000" cy="3330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05" w:rsidSect="00892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62F8"/>
    <w:multiLevelType w:val="multilevel"/>
    <w:tmpl w:val="2E1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FC0536"/>
    <w:multiLevelType w:val="multilevel"/>
    <w:tmpl w:val="19D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E93B1C"/>
    <w:multiLevelType w:val="multilevel"/>
    <w:tmpl w:val="A2F2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E2810"/>
    <w:multiLevelType w:val="multilevel"/>
    <w:tmpl w:val="516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05"/>
    <w:rsid w:val="000D3CD6"/>
    <w:rsid w:val="00892105"/>
    <w:rsid w:val="00E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289D"/>
  <w15:chartTrackingRefBased/>
  <w15:docId w15:val="{EE50A748-48B9-4C08-BCA2-C535FD6E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1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2105"/>
    <w:rPr>
      <w:b/>
      <w:bCs/>
    </w:rPr>
  </w:style>
  <w:style w:type="character" w:styleId="Hyperlink">
    <w:name w:val="Hyperlink"/>
    <w:basedOn w:val="DefaultParagraphFont"/>
    <w:uiPriority w:val="99"/>
    <w:unhideWhenUsed/>
    <w:rsid w:val="00892105"/>
    <w:rPr>
      <w:color w:val="0000FF"/>
      <w:u w:val="single"/>
    </w:rPr>
  </w:style>
  <w:style w:type="paragraph" w:customStyle="1" w:styleId="comment-scroll">
    <w:name w:val="comment-scroll"/>
    <w:basedOn w:val="Normal"/>
    <w:rsid w:val="0089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21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1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921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yz.me.uk/rpi/pigpio/index.html" TargetMode="External"/><Relationship Id="rId13" Type="http://schemas.openxmlformats.org/officeDocument/2006/relationships/hyperlink" Target="https://www.raspberrypi.org/forums/viewtopic.php?f=28&amp;t=235256" TargetMode="External"/><Relationship Id="rId18" Type="http://schemas.openxmlformats.org/officeDocument/2006/relationships/hyperlink" Target="http://abyz.me.uk/rpi/pigpio/examples.html" TargetMode="External"/><Relationship Id="rId26" Type="http://schemas.openxmlformats.org/officeDocument/2006/relationships/hyperlink" Target="https://abrazalaweb.net/myBlog/wp-content/uploads/2020/01/Web.z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www.lirc.org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abyz.me.uk/rpi/pigpio/piscope.html" TargetMode="External"/><Relationship Id="rId25" Type="http://schemas.openxmlformats.org/officeDocument/2006/relationships/hyperlink" Target="https://abrazalaweb.net/myBlog/wp-content/uploads/2020/01/Web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brazalaweb.net/2020/01/raspberry-pi-controlar-aire-acondicionado-con-infrarrojo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abyz.me.uk/rpi/pigpio/code/irrp_py.zip" TargetMode="External"/><Relationship Id="rId5" Type="http://schemas.openxmlformats.org/officeDocument/2006/relationships/hyperlink" Target="https://abrazalaweb.net/2020/01/raspberry-pi-controlar-aire-acondicionado-con-infrarrojos/" TargetMode="External"/><Relationship Id="rId15" Type="http://schemas.openxmlformats.org/officeDocument/2006/relationships/hyperlink" Target="http://abyz.me.uk/rpi/pigpio/index.html" TargetMode="External"/><Relationship Id="rId23" Type="http://schemas.openxmlformats.org/officeDocument/2006/relationships/hyperlink" Target="http://abyz.me.uk/rpi/pigpio/examples.html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abrazalaweb.net/2020/01/raspberry-pi-controlar-aire-acondicionado-con-infrarrojos/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abrazalaweb.net/2020/01/raspberry-pi-controlar-aire-acondicionado-con-infrarrojos/" TargetMode="External"/><Relationship Id="rId14" Type="http://schemas.openxmlformats.org/officeDocument/2006/relationships/hyperlink" Target="https://raspberrypi.stackexchange.com/questions/75689/alternatives-to-lirc-for-transmitting-ir-codes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1883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2021-06-05T21:23:00Z</dcterms:created>
  <dcterms:modified xsi:type="dcterms:W3CDTF">2021-06-05T21:40:00Z</dcterms:modified>
</cp:coreProperties>
</file>