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A9B4" w14:textId="7252D9AD" w:rsidR="00D06000" w:rsidRDefault="00D06000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06000">
        <w:rPr>
          <w:rFonts w:ascii="Calibri" w:hAnsi="Calibri" w:cs="Calibri"/>
          <w:lang w:val="en"/>
        </w:rPr>
        <w:t>https://www.youtube.com/watch?v=qs7Lz9g-mgg</w:t>
      </w:r>
    </w:p>
    <w:p w14:paraId="7F93D40D" w14:textId="7F718AF4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Factores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tomar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cuenta</w:t>
      </w:r>
      <w:proofErr w:type="spellEnd"/>
    </w:p>
    <w:p w14:paraId="653AFBA5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El </w:t>
      </w:r>
      <w:proofErr w:type="spellStart"/>
      <w:r>
        <w:rPr>
          <w:rFonts w:ascii="Calibri" w:hAnsi="Calibri" w:cs="Calibri"/>
          <w:lang w:val="en"/>
        </w:rPr>
        <w:t>alcance</w:t>
      </w:r>
      <w:proofErr w:type="spellEnd"/>
      <w:r>
        <w:rPr>
          <w:rFonts w:ascii="Calibri" w:hAnsi="Calibri" w:cs="Calibri"/>
          <w:lang w:val="en"/>
        </w:rPr>
        <w:t xml:space="preserve"> de la red</w:t>
      </w:r>
    </w:p>
    <w:p w14:paraId="22D4CBC6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El ancho de </w:t>
      </w:r>
      <w:proofErr w:type="spellStart"/>
      <w:r>
        <w:rPr>
          <w:rFonts w:ascii="Calibri" w:hAnsi="Calibri" w:cs="Calibri"/>
          <w:lang w:val="en"/>
        </w:rPr>
        <w:t>banda</w:t>
      </w:r>
      <w:proofErr w:type="spellEnd"/>
      <w:r>
        <w:rPr>
          <w:rFonts w:ascii="Calibri" w:hAnsi="Calibri" w:cs="Calibri"/>
          <w:lang w:val="en"/>
        </w:rPr>
        <w:t xml:space="preserve"> de la red</w:t>
      </w:r>
    </w:p>
    <w:p w14:paraId="589A34CF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El </w:t>
      </w:r>
      <w:proofErr w:type="spellStart"/>
      <w:r>
        <w:rPr>
          <w:rFonts w:ascii="Calibri" w:hAnsi="Calibri" w:cs="Calibri"/>
          <w:lang w:val="en"/>
        </w:rPr>
        <w:t>uso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energía</w:t>
      </w:r>
      <w:proofErr w:type="spellEnd"/>
    </w:p>
    <w:p w14:paraId="2EE8C6C9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 </w:t>
      </w:r>
      <w:proofErr w:type="spellStart"/>
      <w:r>
        <w:rPr>
          <w:rFonts w:ascii="Calibri" w:hAnsi="Calibri" w:cs="Calibri"/>
          <w:lang w:val="en"/>
        </w:rPr>
        <w:t>interoperabilidad</w:t>
      </w:r>
      <w:proofErr w:type="spellEnd"/>
    </w:p>
    <w:p w14:paraId="331EE1D7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 </w:t>
      </w:r>
      <w:proofErr w:type="spellStart"/>
      <w:r>
        <w:rPr>
          <w:rFonts w:ascii="Calibri" w:hAnsi="Calibri" w:cs="Calibri"/>
          <w:lang w:val="en"/>
        </w:rPr>
        <w:t>conectividad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intermitente</w:t>
      </w:r>
      <w:proofErr w:type="spellEnd"/>
    </w:p>
    <w:p w14:paraId="42CAC042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 </w:t>
      </w:r>
      <w:proofErr w:type="spellStart"/>
      <w:r>
        <w:rPr>
          <w:rFonts w:ascii="Calibri" w:hAnsi="Calibri" w:cs="Calibri"/>
          <w:lang w:val="en"/>
        </w:rPr>
        <w:t>seguridad</w:t>
      </w:r>
      <w:proofErr w:type="spellEnd"/>
    </w:p>
    <w:p w14:paraId="773E84EE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7EA050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LoRa</w:t>
      </w:r>
    </w:p>
    <w:p w14:paraId="78D8EEA8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Redes de </w:t>
      </w:r>
      <w:proofErr w:type="spellStart"/>
      <w:r>
        <w:rPr>
          <w:rFonts w:ascii="Calibri" w:hAnsi="Calibri" w:cs="Calibri"/>
          <w:lang w:val="en"/>
        </w:rPr>
        <w:t>baja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potencia</w:t>
      </w:r>
      <w:proofErr w:type="spellEnd"/>
    </w:p>
    <w:p w14:paraId="35489BD1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Area </w:t>
      </w:r>
      <w:proofErr w:type="spellStart"/>
      <w:r>
        <w:rPr>
          <w:rFonts w:ascii="Calibri" w:hAnsi="Calibri" w:cs="Calibri"/>
          <w:lang w:val="en"/>
        </w:rPr>
        <w:t>amplia</w:t>
      </w:r>
      <w:proofErr w:type="spellEnd"/>
    </w:p>
    <w:p w14:paraId="3D8E7346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CE90FCF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Ventajas</w:t>
      </w:r>
      <w:proofErr w:type="spellEnd"/>
      <w:r>
        <w:rPr>
          <w:rFonts w:ascii="Calibri" w:hAnsi="Calibri" w:cs="Calibri"/>
          <w:lang w:val="en"/>
        </w:rPr>
        <w:t xml:space="preserve"> de los </w:t>
      </w:r>
      <w:proofErr w:type="spellStart"/>
      <w:r>
        <w:rPr>
          <w:rFonts w:ascii="Calibri" w:hAnsi="Calibri" w:cs="Calibri"/>
          <w:lang w:val="en"/>
        </w:rPr>
        <w:t>dispositivos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conectados</w:t>
      </w:r>
      <w:proofErr w:type="spellEnd"/>
      <w:r>
        <w:rPr>
          <w:rFonts w:ascii="Calibri" w:hAnsi="Calibri" w:cs="Calibri"/>
          <w:lang w:val="en"/>
        </w:rPr>
        <w:t xml:space="preserve"> con redes </w:t>
      </w:r>
      <w:proofErr w:type="spellStart"/>
      <w:r>
        <w:rPr>
          <w:rFonts w:ascii="Calibri" w:hAnsi="Calibri" w:cs="Calibri"/>
          <w:lang w:val="en"/>
        </w:rPr>
        <w:t>alambricas</w:t>
      </w:r>
      <w:proofErr w:type="spellEnd"/>
      <w:r>
        <w:rPr>
          <w:rFonts w:ascii="Calibri" w:hAnsi="Calibri" w:cs="Calibri"/>
          <w:lang w:val="en"/>
        </w:rPr>
        <w:t xml:space="preserve"> (wired) cables, ethernet:</w:t>
      </w:r>
    </w:p>
    <w:p w14:paraId="341047B3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Fiabilidad</w:t>
      </w:r>
      <w:proofErr w:type="spellEnd"/>
      <w:r>
        <w:rPr>
          <w:rFonts w:ascii="Calibri" w:hAnsi="Calibri" w:cs="Calibri"/>
          <w:lang w:val="en"/>
        </w:rPr>
        <w:t xml:space="preserve">: De mas </w:t>
      </w:r>
      <w:proofErr w:type="spellStart"/>
      <w:r>
        <w:rPr>
          <w:rFonts w:ascii="Calibri" w:hAnsi="Calibri" w:cs="Calibri"/>
          <w:lang w:val="en"/>
        </w:rPr>
        <w:t>tiempo</w:t>
      </w:r>
      <w:proofErr w:type="spellEnd"/>
      <w:r>
        <w:rPr>
          <w:rFonts w:ascii="Calibri" w:hAnsi="Calibri" w:cs="Calibri"/>
          <w:lang w:val="en"/>
        </w:rPr>
        <w:t xml:space="preserve">, mas </w:t>
      </w:r>
      <w:proofErr w:type="spellStart"/>
      <w:r>
        <w:rPr>
          <w:rFonts w:ascii="Calibri" w:hAnsi="Calibri" w:cs="Calibri"/>
          <w:lang w:val="en"/>
        </w:rPr>
        <w:t>fiables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menos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propensas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caidas</w:t>
      </w:r>
      <w:proofErr w:type="spellEnd"/>
      <w:r>
        <w:rPr>
          <w:rFonts w:ascii="Calibri" w:hAnsi="Calibri" w:cs="Calibri"/>
          <w:lang w:val="en"/>
        </w:rPr>
        <w:t>.</w:t>
      </w:r>
    </w:p>
    <w:p w14:paraId="6F9B6D26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Velocidad</w:t>
      </w:r>
      <w:proofErr w:type="spellEnd"/>
      <w:r>
        <w:rPr>
          <w:rFonts w:ascii="Calibri" w:hAnsi="Calibri" w:cs="Calibri"/>
          <w:lang w:val="en"/>
        </w:rPr>
        <w:t xml:space="preserve">: Mas </w:t>
      </w:r>
      <w:proofErr w:type="spellStart"/>
      <w:r>
        <w:rPr>
          <w:rFonts w:ascii="Calibri" w:hAnsi="Calibri" w:cs="Calibri"/>
          <w:lang w:val="en"/>
        </w:rPr>
        <w:t>rapida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todo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</w:t>
      </w:r>
      <w:proofErr w:type="spellEnd"/>
      <w:r>
        <w:rPr>
          <w:rFonts w:ascii="Calibri" w:hAnsi="Calibri" w:cs="Calibri"/>
          <w:lang w:val="en"/>
        </w:rPr>
        <w:t xml:space="preserve"> por </w:t>
      </w:r>
      <w:proofErr w:type="spellStart"/>
      <w:r>
        <w:rPr>
          <w:rFonts w:ascii="Calibri" w:hAnsi="Calibri" w:cs="Calibri"/>
          <w:lang w:val="en"/>
        </w:rPr>
        <w:t>el</w:t>
      </w:r>
      <w:proofErr w:type="spellEnd"/>
      <w:r>
        <w:rPr>
          <w:rFonts w:ascii="Calibri" w:hAnsi="Calibri" w:cs="Calibri"/>
          <w:lang w:val="en"/>
        </w:rPr>
        <w:t xml:space="preserve"> cable, no hay </w:t>
      </w:r>
      <w:proofErr w:type="spellStart"/>
      <w:r>
        <w:rPr>
          <w:rFonts w:ascii="Calibri" w:hAnsi="Calibri" w:cs="Calibri"/>
          <w:lang w:val="en"/>
        </w:rPr>
        <w:t>interferencias</w:t>
      </w:r>
      <w:proofErr w:type="spellEnd"/>
      <w:r>
        <w:rPr>
          <w:rFonts w:ascii="Calibri" w:hAnsi="Calibri" w:cs="Calibri"/>
          <w:lang w:val="en"/>
        </w:rPr>
        <w:t>.</w:t>
      </w:r>
    </w:p>
    <w:p w14:paraId="38B743D1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Seguridad</w:t>
      </w:r>
      <w:proofErr w:type="spellEnd"/>
      <w:r>
        <w:rPr>
          <w:rFonts w:ascii="Calibri" w:hAnsi="Calibri" w:cs="Calibri"/>
          <w:lang w:val="en"/>
        </w:rPr>
        <w:t xml:space="preserve">: Las </w:t>
      </w:r>
      <w:proofErr w:type="spellStart"/>
      <w:r>
        <w:rPr>
          <w:rFonts w:ascii="Calibri" w:hAnsi="Calibri" w:cs="Calibri"/>
          <w:lang w:val="en"/>
        </w:rPr>
        <w:t>conexiones</w:t>
      </w:r>
      <w:proofErr w:type="spellEnd"/>
      <w:r>
        <w:rPr>
          <w:rFonts w:ascii="Calibri" w:hAnsi="Calibri" w:cs="Calibri"/>
          <w:lang w:val="en"/>
        </w:rPr>
        <w:t xml:space="preserve"> por cable </w:t>
      </w:r>
      <w:proofErr w:type="spellStart"/>
      <w:r>
        <w:rPr>
          <w:rFonts w:ascii="Calibri" w:hAnsi="Calibri" w:cs="Calibri"/>
          <w:lang w:val="en"/>
        </w:rPr>
        <w:t>suelen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estar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alojadas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detrás</w:t>
      </w:r>
      <w:proofErr w:type="spellEnd"/>
      <w:r>
        <w:rPr>
          <w:rFonts w:ascii="Calibri" w:hAnsi="Calibri" w:cs="Calibri"/>
          <w:lang w:val="en"/>
        </w:rPr>
        <w:t xml:space="preserve"> del </w:t>
      </w:r>
      <w:proofErr w:type="spellStart"/>
      <w:r>
        <w:rPr>
          <w:rFonts w:ascii="Calibri" w:hAnsi="Calibri" w:cs="Calibri"/>
          <w:lang w:val="en"/>
        </w:rPr>
        <w:t>cortafuegos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red de </w:t>
      </w:r>
      <w:proofErr w:type="spellStart"/>
      <w:r>
        <w:rPr>
          <w:rFonts w:ascii="Calibri" w:hAnsi="Calibri" w:cs="Calibri"/>
          <w:lang w:val="en"/>
        </w:rPr>
        <w:t>área</w:t>
      </w:r>
      <w:proofErr w:type="spellEnd"/>
      <w:r>
        <w:rPr>
          <w:rFonts w:ascii="Calibri" w:hAnsi="Calibri" w:cs="Calibri"/>
          <w:lang w:val="en"/>
        </w:rPr>
        <w:t xml:space="preserve"> local (LAN) y, por lo tanto, </w:t>
      </w:r>
      <w:proofErr w:type="spellStart"/>
      <w:r>
        <w:rPr>
          <w:rFonts w:ascii="Calibri" w:hAnsi="Calibri" w:cs="Calibri"/>
          <w:lang w:val="en"/>
        </w:rPr>
        <w:t>permiten</w:t>
      </w:r>
      <w:proofErr w:type="spellEnd"/>
      <w:r>
        <w:rPr>
          <w:rFonts w:ascii="Calibri" w:hAnsi="Calibri" w:cs="Calibri"/>
          <w:lang w:val="en"/>
        </w:rPr>
        <w:t xml:space="preserve"> un control </w:t>
      </w:r>
      <w:proofErr w:type="spellStart"/>
      <w:r>
        <w:rPr>
          <w:rFonts w:ascii="Calibri" w:hAnsi="Calibri" w:cs="Calibri"/>
          <w:lang w:val="en"/>
        </w:rPr>
        <w:t>completo</w:t>
      </w:r>
      <w:proofErr w:type="spellEnd"/>
      <w:r>
        <w:rPr>
          <w:rFonts w:ascii="Calibri" w:hAnsi="Calibri" w:cs="Calibri"/>
          <w:lang w:val="en"/>
        </w:rPr>
        <w:t xml:space="preserve"> del </w:t>
      </w:r>
      <w:proofErr w:type="spellStart"/>
      <w:r>
        <w:rPr>
          <w:rFonts w:ascii="Calibri" w:hAnsi="Calibri" w:cs="Calibri"/>
          <w:lang w:val="en"/>
        </w:rPr>
        <w:t>sistema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comunicaciones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Esto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significa</w:t>
      </w:r>
      <w:proofErr w:type="spellEnd"/>
      <w:r>
        <w:rPr>
          <w:rFonts w:ascii="Calibri" w:hAnsi="Calibri" w:cs="Calibri"/>
          <w:lang w:val="en"/>
        </w:rPr>
        <w:t xml:space="preserve"> que no hay </w:t>
      </w:r>
      <w:proofErr w:type="spellStart"/>
      <w:r>
        <w:rPr>
          <w:rFonts w:ascii="Calibri" w:hAnsi="Calibri" w:cs="Calibri"/>
          <w:lang w:val="en"/>
        </w:rPr>
        <w:t>datos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transmisión</w:t>
      </w:r>
      <w:proofErr w:type="spellEnd"/>
      <w:r>
        <w:rPr>
          <w:rFonts w:ascii="Calibri" w:hAnsi="Calibri" w:cs="Calibri"/>
          <w:lang w:val="en"/>
        </w:rPr>
        <w:t xml:space="preserve"> que </w:t>
      </w:r>
      <w:proofErr w:type="spellStart"/>
      <w:r>
        <w:rPr>
          <w:rFonts w:ascii="Calibri" w:hAnsi="Calibri" w:cs="Calibri"/>
          <w:lang w:val="en"/>
        </w:rPr>
        <w:t>puedan</w:t>
      </w:r>
      <w:proofErr w:type="spellEnd"/>
      <w:r>
        <w:rPr>
          <w:rFonts w:ascii="Calibri" w:hAnsi="Calibri" w:cs="Calibri"/>
          <w:lang w:val="en"/>
        </w:rPr>
        <w:t xml:space="preserve"> ser </w:t>
      </w:r>
      <w:proofErr w:type="spellStart"/>
      <w:r>
        <w:rPr>
          <w:rFonts w:ascii="Calibri" w:hAnsi="Calibri" w:cs="Calibri"/>
          <w:lang w:val="en"/>
        </w:rPr>
        <w:t>pirateados</w:t>
      </w:r>
      <w:proofErr w:type="spellEnd"/>
      <w:r>
        <w:rPr>
          <w:rFonts w:ascii="Calibri" w:hAnsi="Calibri" w:cs="Calibri"/>
          <w:lang w:val="en"/>
        </w:rPr>
        <w:t>.</w:t>
      </w:r>
    </w:p>
    <w:p w14:paraId="69B169E3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Desventajas</w:t>
      </w:r>
      <w:proofErr w:type="spellEnd"/>
      <w:r>
        <w:rPr>
          <w:rFonts w:ascii="Calibri" w:hAnsi="Calibri" w:cs="Calibri"/>
          <w:lang w:val="en"/>
        </w:rPr>
        <w:t>:</w:t>
      </w:r>
    </w:p>
    <w:p w14:paraId="563815CF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Coste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gramStart"/>
      <w:r>
        <w:rPr>
          <w:rFonts w:ascii="Calibri" w:hAnsi="Calibri" w:cs="Calibri"/>
          <w:lang w:val="en"/>
        </w:rPr>
        <w:t>Es</w:t>
      </w:r>
      <w:proofErr w:type="gramEnd"/>
      <w:r>
        <w:rPr>
          <w:rFonts w:ascii="Calibri" w:hAnsi="Calibri" w:cs="Calibri"/>
          <w:lang w:val="en"/>
        </w:rPr>
        <w:t xml:space="preserve"> mas </w:t>
      </w:r>
      <w:proofErr w:type="spellStart"/>
      <w:r>
        <w:rPr>
          <w:rFonts w:ascii="Calibri" w:hAnsi="Calibri" w:cs="Calibri"/>
          <w:lang w:val="en"/>
        </w:rPr>
        <w:t>caro</w:t>
      </w:r>
      <w:proofErr w:type="spellEnd"/>
      <w:r>
        <w:rPr>
          <w:rFonts w:ascii="Calibri" w:hAnsi="Calibri" w:cs="Calibri"/>
          <w:lang w:val="en"/>
        </w:rPr>
        <w:t xml:space="preserve"> que </w:t>
      </w:r>
      <w:proofErr w:type="spellStart"/>
      <w:r>
        <w:rPr>
          <w:rFonts w:ascii="Calibri" w:hAnsi="Calibri" w:cs="Calibri"/>
          <w:lang w:val="en"/>
        </w:rPr>
        <w:t>inalambrico</w:t>
      </w:r>
      <w:proofErr w:type="spellEnd"/>
      <w:r>
        <w:rPr>
          <w:rFonts w:ascii="Calibri" w:hAnsi="Calibri" w:cs="Calibri"/>
          <w:lang w:val="en"/>
        </w:rPr>
        <w:t xml:space="preserve">, hay que </w:t>
      </w:r>
      <w:proofErr w:type="spellStart"/>
      <w:r>
        <w:rPr>
          <w:rFonts w:ascii="Calibri" w:hAnsi="Calibri" w:cs="Calibri"/>
          <w:lang w:val="en"/>
        </w:rPr>
        <w:t>poner</w:t>
      </w:r>
      <w:proofErr w:type="spellEnd"/>
      <w:r>
        <w:rPr>
          <w:rFonts w:ascii="Calibri" w:hAnsi="Calibri" w:cs="Calibri"/>
          <w:lang w:val="en"/>
        </w:rPr>
        <w:t xml:space="preserve"> cable, </w:t>
      </w:r>
      <w:proofErr w:type="spellStart"/>
      <w:r>
        <w:rPr>
          <w:rFonts w:ascii="Calibri" w:hAnsi="Calibri" w:cs="Calibri"/>
          <w:lang w:val="en"/>
        </w:rPr>
        <w:t>postes</w:t>
      </w:r>
      <w:proofErr w:type="spellEnd"/>
      <w:r>
        <w:rPr>
          <w:rFonts w:ascii="Calibri" w:hAnsi="Calibri" w:cs="Calibri"/>
          <w:lang w:val="en"/>
        </w:rPr>
        <w:t xml:space="preserve">, mano de </w:t>
      </w:r>
      <w:proofErr w:type="spellStart"/>
      <w:r>
        <w:rPr>
          <w:rFonts w:ascii="Calibri" w:hAnsi="Calibri" w:cs="Calibri"/>
          <w:lang w:val="en"/>
        </w:rPr>
        <w:t>obra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reparaciones</w:t>
      </w:r>
      <w:proofErr w:type="spellEnd"/>
      <w:r>
        <w:rPr>
          <w:rFonts w:ascii="Calibri" w:hAnsi="Calibri" w:cs="Calibri"/>
          <w:lang w:val="en"/>
        </w:rPr>
        <w:t>.</w:t>
      </w:r>
    </w:p>
    <w:p w14:paraId="40A99911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Movilidad</w:t>
      </w:r>
      <w:proofErr w:type="spellEnd"/>
      <w:r>
        <w:rPr>
          <w:rFonts w:ascii="Calibri" w:hAnsi="Calibri" w:cs="Calibri"/>
          <w:lang w:val="en"/>
        </w:rPr>
        <w:t xml:space="preserve">: Las redes </w:t>
      </w:r>
      <w:proofErr w:type="spellStart"/>
      <w:r>
        <w:rPr>
          <w:rFonts w:ascii="Calibri" w:hAnsi="Calibri" w:cs="Calibri"/>
          <w:lang w:val="en"/>
        </w:rPr>
        <w:t>cableadas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tendrían</w:t>
      </w:r>
      <w:proofErr w:type="spellEnd"/>
      <w:r>
        <w:rPr>
          <w:rFonts w:ascii="Calibri" w:hAnsi="Calibri" w:cs="Calibri"/>
          <w:lang w:val="en"/>
        </w:rPr>
        <w:t xml:space="preserve"> que </w:t>
      </w:r>
      <w:proofErr w:type="spellStart"/>
      <w:r>
        <w:rPr>
          <w:rFonts w:ascii="Calibri" w:hAnsi="Calibri" w:cs="Calibri"/>
          <w:lang w:val="en"/>
        </w:rPr>
        <w:t>estar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enterradas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paredes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suelos</w:t>
      </w:r>
      <w:proofErr w:type="spellEnd"/>
      <w:r>
        <w:rPr>
          <w:rFonts w:ascii="Calibri" w:hAnsi="Calibri" w:cs="Calibri"/>
          <w:lang w:val="en"/>
        </w:rPr>
        <w:t xml:space="preserve"> y </w:t>
      </w:r>
      <w:proofErr w:type="spellStart"/>
      <w:r>
        <w:rPr>
          <w:rFonts w:ascii="Calibri" w:hAnsi="Calibri" w:cs="Calibri"/>
          <w:lang w:val="en"/>
        </w:rPr>
        <w:t>techos</w:t>
      </w:r>
      <w:proofErr w:type="spellEnd"/>
      <w:r>
        <w:rPr>
          <w:rFonts w:ascii="Calibri" w:hAnsi="Calibri" w:cs="Calibri"/>
          <w:lang w:val="en"/>
        </w:rPr>
        <w:t xml:space="preserve"> para </w:t>
      </w:r>
      <w:proofErr w:type="spellStart"/>
      <w:r>
        <w:rPr>
          <w:rFonts w:ascii="Calibri" w:hAnsi="Calibri" w:cs="Calibri"/>
          <w:lang w:val="en"/>
        </w:rPr>
        <w:t>llegar</w:t>
      </w:r>
      <w:proofErr w:type="spellEnd"/>
      <w:r>
        <w:rPr>
          <w:rFonts w:ascii="Calibri" w:hAnsi="Calibri" w:cs="Calibri"/>
          <w:lang w:val="en"/>
        </w:rPr>
        <w:t xml:space="preserve"> a los </w:t>
      </w:r>
      <w:proofErr w:type="spellStart"/>
      <w:r>
        <w:rPr>
          <w:rFonts w:ascii="Calibri" w:hAnsi="Calibri" w:cs="Calibri"/>
          <w:lang w:val="en"/>
        </w:rPr>
        <w:t>sensores</w:t>
      </w:r>
      <w:proofErr w:type="spellEnd"/>
      <w:r>
        <w:rPr>
          <w:rFonts w:ascii="Calibri" w:hAnsi="Calibri" w:cs="Calibri"/>
          <w:lang w:val="en"/>
        </w:rPr>
        <w:t xml:space="preserve"> que </w:t>
      </w:r>
      <w:proofErr w:type="spellStart"/>
      <w:r>
        <w:rPr>
          <w:rFonts w:ascii="Calibri" w:hAnsi="Calibri" w:cs="Calibri"/>
          <w:lang w:val="en"/>
        </w:rPr>
        <w:t>necesitan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conectarse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a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ellas</w:t>
      </w:r>
      <w:proofErr w:type="spellEnd"/>
      <w:r>
        <w:rPr>
          <w:rFonts w:ascii="Calibri" w:hAnsi="Calibri" w:cs="Calibri"/>
          <w:lang w:val="en"/>
        </w:rPr>
        <w:t xml:space="preserve">. Dado que los </w:t>
      </w:r>
      <w:proofErr w:type="spellStart"/>
      <w:r>
        <w:rPr>
          <w:rFonts w:ascii="Calibri" w:hAnsi="Calibri" w:cs="Calibri"/>
          <w:lang w:val="en"/>
        </w:rPr>
        <w:t>sensores</w:t>
      </w:r>
      <w:proofErr w:type="spellEnd"/>
      <w:r>
        <w:rPr>
          <w:rFonts w:ascii="Calibri" w:hAnsi="Calibri" w:cs="Calibri"/>
          <w:lang w:val="en"/>
        </w:rPr>
        <w:t xml:space="preserve"> son </w:t>
      </w:r>
      <w:proofErr w:type="spellStart"/>
      <w:r>
        <w:rPr>
          <w:rFonts w:ascii="Calibri" w:hAnsi="Calibri" w:cs="Calibri"/>
          <w:lang w:val="en"/>
        </w:rPr>
        <w:t>pequeños</w:t>
      </w:r>
      <w:proofErr w:type="spellEnd"/>
      <w:r>
        <w:rPr>
          <w:rFonts w:ascii="Calibri" w:hAnsi="Calibri" w:cs="Calibri"/>
          <w:lang w:val="en"/>
        </w:rPr>
        <w:t xml:space="preserve"> y </w:t>
      </w:r>
      <w:proofErr w:type="spellStart"/>
      <w:r>
        <w:rPr>
          <w:rFonts w:ascii="Calibri" w:hAnsi="Calibri" w:cs="Calibri"/>
          <w:lang w:val="en"/>
        </w:rPr>
        <w:t>pueden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colocarse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cualquier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lugar</w:t>
      </w:r>
      <w:proofErr w:type="spellEnd"/>
      <w:r>
        <w:rPr>
          <w:rFonts w:ascii="Calibri" w:hAnsi="Calibri" w:cs="Calibri"/>
          <w:lang w:val="en"/>
        </w:rPr>
        <w:t xml:space="preserve"> de una </w:t>
      </w:r>
      <w:proofErr w:type="spellStart"/>
      <w:r>
        <w:rPr>
          <w:rFonts w:ascii="Calibri" w:hAnsi="Calibri" w:cs="Calibri"/>
          <w:lang w:val="en"/>
        </w:rPr>
        <w:t>instalación</w:t>
      </w:r>
      <w:proofErr w:type="spellEnd"/>
      <w:r>
        <w:rPr>
          <w:rFonts w:ascii="Calibri" w:hAnsi="Calibri" w:cs="Calibri"/>
          <w:lang w:val="en"/>
        </w:rPr>
        <w:t xml:space="preserve">, a </w:t>
      </w:r>
      <w:proofErr w:type="spellStart"/>
      <w:r>
        <w:rPr>
          <w:rFonts w:ascii="Calibri" w:hAnsi="Calibri" w:cs="Calibri"/>
          <w:lang w:val="en"/>
        </w:rPr>
        <w:t>veces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sería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físicamente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imposible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alcanzarlos</w:t>
      </w:r>
      <w:proofErr w:type="spellEnd"/>
      <w:r>
        <w:rPr>
          <w:rFonts w:ascii="Calibri" w:hAnsi="Calibri" w:cs="Calibri"/>
          <w:lang w:val="en"/>
        </w:rPr>
        <w:t>.</w:t>
      </w:r>
    </w:p>
    <w:p w14:paraId="4561E61C" w14:textId="77777777" w:rsidR="00035174" w:rsidRDefault="00035174" w:rsidP="00035174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Escalabilidad</w:t>
      </w:r>
      <w:proofErr w:type="spellEnd"/>
      <w:r>
        <w:rPr>
          <w:rFonts w:ascii="Calibri" w:hAnsi="Calibri" w:cs="Calibri"/>
          <w:lang w:val="en"/>
        </w:rPr>
        <w:t xml:space="preserve">: La </w:t>
      </w:r>
      <w:proofErr w:type="spellStart"/>
      <w:r>
        <w:rPr>
          <w:rFonts w:ascii="Calibri" w:hAnsi="Calibri" w:cs="Calibri"/>
          <w:lang w:val="en"/>
        </w:rPr>
        <w:t>construcción</w:t>
      </w:r>
      <w:proofErr w:type="spellEnd"/>
      <w:r>
        <w:rPr>
          <w:rFonts w:ascii="Calibri" w:hAnsi="Calibri" w:cs="Calibri"/>
          <w:lang w:val="en"/>
        </w:rPr>
        <w:t xml:space="preserve"> y </w:t>
      </w:r>
      <w:proofErr w:type="spellStart"/>
      <w:r>
        <w:rPr>
          <w:rFonts w:ascii="Calibri" w:hAnsi="Calibri" w:cs="Calibri"/>
          <w:lang w:val="en"/>
        </w:rPr>
        <w:t>extensión</w:t>
      </w:r>
      <w:proofErr w:type="spellEnd"/>
      <w:r>
        <w:rPr>
          <w:rFonts w:ascii="Calibri" w:hAnsi="Calibri" w:cs="Calibri"/>
          <w:lang w:val="en"/>
        </w:rPr>
        <w:t xml:space="preserve"> de redes </w:t>
      </w:r>
      <w:proofErr w:type="spellStart"/>
      <w:r>
        <w:rPr>
          <w:rFonts w:ascii="Calibri" w:hAnsi="Calibri" w:cs="Calibri"/>
          <w:lang w:val="en"/>
        </w:rPr>
        <w:t>cableadas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requiere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planificación</w:t>
      </w:r>
      <w:proofErr w:type="spellEnd"/>
      <w:r>
        <w:rPr>
          <w:rFonts w:ascii="Calibri" w:hAnsi="Calibri" w:cs="Calibri"/>
          <w:lang w:val="en"/>
        </w:rPr>
        <w:t xml:space="preserve"> y </w:t>
      </w:r>
      <w:proofErr w:type="spellStart"/>
      <w:r>
        <w:rPr>
          <w:rFonts w:ascii="Calibri" w:hAnsi="Calibri" w:cs="Calibri"/>
          <w:lang w:val="en"/>
        </w:rPr>
        <w:t>presupuesto</w:t>
      </w:r>
      <w:proofErr w:type="spellEnd"/>
      <w:r>
        <w:rPr>
          <w:rFonts w:ascii="Calibri" w:hAnsi="Calibri" w:cs="Calibri"/>
          <w:lang w:val="en"/>
        </w:rPr>
        <w:t xml:space="preserve"> para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construcción</w:t>
      </w:r>
      <w:proofErr w:type="spellEnd"/>
      <w:r>
        <w:rPr>
          <w:rFonts w:ascii="Calibri" w:hAnsi="Calibri" w:cs="Calibri"/>
          <w:lang w:val="en"/>
        </w:rPr>
        <w:t xml:space="preserve">. Los </w:t>
      </w:r>
      <w:proofErr w:type="spellStart"/>
      <w:r>
        <w:rPr>
          <w:rFonts w:ascii="Calibri" w:hAnsi="Calibri" w:cs="Calibri"/>
          <w:lang w:val="en"/>
        </w:rPr>
        <w:t>sistemas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alámbricos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necesitan</w:t>
      </w:r>
      <w:proofErr w:type="spellEnd"/>
      <w:r>
        <w:rPr>
          <w:rFonts w:ascii="Calibri" w:hAnsi="Calibri" w:cs="Calibri"/>
          <w:lang w:val="en"/>
        </w:rPr>
        <w:t xml:space="preserve"> que </w:t>
      </w:r>
      <w:proofErr w:type="spellStart"/>
      <w:r>
        <w:rPr>
          <w:rFonts w:ascii="Calibri" w:hAnsi="Calibri" w:cs="Calibri"/>
          <w:lang w:val="en"/>
        </w:rPr>
        <w:t>el</w:t>
      </w:r>
      <w:proofErr w:type="spellEnd"/>
      <w:r>
        <w:rPr>
          <w:rFonts w:ascii="Calibri" w:hAnsi="Calibri" w:cs="Calibri"/>
          <w:lang w:val="en"/>
        </w:rPr>
        <w:t xml:space="preserve"> hardware sea </w:t>
      </w:r>
      <w:proofErr w:type="spellStart"/>
      <w:r>
        <w:rPr>
          <w:rFonts w:ascii="Calibri" w:hAnsi="Calibri" w:cs="Calibri"/>
          <w:lang w:val="en"/>
        </w:rPr>
        <w:t>adquirido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instalado</w:t>
      </w:r>
      <w:proofErr w:type="spellEnd"/>
      <w:r>
        <w:rPr>
          <w:rFonts w:ascii="Calibri" w:hAnsi="Calibri" w:cs="Calibri"/>
          <w:lang w:val="en"/>
        </w:rPr>
        <w:t xml:space="preserve"> y </w:t>
      </w:r>
      <w:proofErr w:type="spellStart"/>
      <w:r>
        <w:rPr>
          <w:rFonts w:ascii="Calibri" w:hAnsi="Calibri" w:cs="Calibri"/>
          <w:lang w:val="en"/>
        </w:rPr>
        <w:t>configurado</w:t>
      </w:r>
      <w:proofErr w:type="spellEnd"/>
      <w:r>
        <w:rPr>
          <w:rFonts w:ascii="Calibri" w:hAnsi="Calibri" w:cs="Calibri"/>
          <w:lang w:val="en"/>
        </w:rPr>
        <w:t xml:space="preserve"> antes de que </w:t>
      </w:r>
      <w:proofErr w:type="spellStart"/>
      <w:r>
        <w:rPr>
          <w:rFonts w:ascii="Calibri" w:hAnsi="Calibri" w:cs="Calibri"/>
          <w:lang w:val="en"/>
        </w:rPr>
        <w:t>pueda</w:t>
      </w:r>
      <w:proofErr w:type="spellEnd"/>
      <w:r>
        <w:rPr>
          <w:rFonts w:ascii="Calibri" w:hAnsi="Calibri" w:cs="Calibri"/>
          <w:lang w:val="en"/>
        </w:rPr>
        <w:t xml:space="preserve"> ser </w:t>
      </w:r>
      <w:proofErr w:type="spellStart"/>
      <w:r>
        <w:rPr>
          <w:rFonts w:ascii="Calibri" w:hAnsi="Calibri" w:cs="Calibri"/>
          <w:lang w:val="en"/>
        </w:rPr>
        <w:t>completamente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operativo</w:t>
      </w:r>
      <w:proofErr w:type="spellEnd"/>
      <w:r>
        <w:rPr>
          <w:rFonts w:ascii="Calibri" w:hAnsi="Calibri" w:cs="Calibri"/>
          <w:lang w:val="en"/>
        </w:rPr>
        <w:t xml:space="preserve">. La </w:t>
      </w:r>
      <w:proofErr w:type="spellStart"/>
      <w:r>
        <w:rPr>
          <w:rFonts w:ascii="Calibri" w:hAnsi="Calibri" w:cs="Calibri"/>
          <w:lang w:val="en"/>
        </w:rPr>
        <w:t>escalabilidad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sería</w:t>
      </w:r>
      <w:proofErr w:type="spellEnd"/>
      <w:r>
        <w:rPr>
          <w:rFonts w:ascii="Calibri" w:hAnsi="Calibri" w:cs="Calibri"/>
          <w:lang w:val="en"/>
        </w:rPr>
        <w:t xml:space="preserve"> un </w:t>
      </w:r>
      <w:proofErr w:type="spellStart"/>
      <w:r>
        <w:rPr>
          <w:rFonts w:ascii="Calibri" w:hAnsi="Calibri" w:cs="Calibri"/>
          <w:lang w:val="en"/>
        </w:rPr>
        <w:t>problema</w:t>
      </w:r>
      <w:proofErr w:type="spellEnd"/>
      <w:r>
        <w:rPr>
          <w:rFonts w:ascii="Calibri" w:hAnsi="Calibri" w:cs="Calibri"/>
          <w:lang w:val="en"/>
        </w:rPr>
        <w:t xml:space="preserve"> no </w:t>
      </w:r>
      <w:proofErr w:type="spellStart"/>
      <w:r>
        <w:rPr>
          <w:rFonts w:ascii="Calibri" w:hAnsi="Calibri" w:cs="Calibri"/>
          <w:lang w:val="en"/>
        </w:rPr>
        <w:t>sólo</w:t>
      </w:r>
      <w:proofErr w:type="spellEnd"/>
      <w:r>
        <w:rPr>
          <w:rFonts w:ascii="Calibri" w:hAnsi="Calibri" w:cs="Calibri"/>
          <w:lang w:val="en"/>
        </w:rPr>
        <w:t xml:space="preserve"> para que las redes </w:t>
      </w:r>
      <w:proofErr w:type="spellStart"/>
      <w:r>
        <w:rPr>
          <w:rFonts w:ascii="Calibri" w:hAnsi="Calibri" w:cs="Calibri"/>
          <w:lang w:val="en"/>
        </w:rPr>
        <w:t>funcionen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rápidamente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sino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también</w:t>
      </w:r>
      <w:proofErr w:type="spellEnd"/>
      <w:r>
        <w:rPr>
          <w:rFonts w:ascii="Calibri" w:hAnsi="Calibri" w:cs="Calibri"/>
          <w:lang w:val="en"/>
        </w:rPr>
        <w:t xml:space="preserve"> para la </w:t>
      </w:r>
      <w:proofErr w:type="spellStart"/>
      <w:r>
        <w:rPr>
          <w:rFonts w:ascii="Calibri" w:hAnsi="Calibri" w:cs="Calibri"/>
          <w:lang w:val="en"/>
        </w:rPr>
        <w:t>planificación</w:t>
      </w:r>
      <w:proofErr w:type="spellEnd"/>
      <w:r>
        <w:rPr>
          <w:rFonts w:ascii="Calibri" w:hAnsi="Calibri" w:cs="Calibri"/>
          <w:lang w:val="en"/>
        </w:rPr>
        <w:t xml:space="preserve"> y los </w:t>
      </w:r>
      <w:proofErr w:type="spellStart"/>
      <w:r>
        <w:rPr>
          <w:rFonts w:ascii="Calibri" w:hAnsi="Calibri" w:cs="Calibri"/>
          <w:lang w:val="en"/>
        </w:rPr>
        <w:t>costes</w:t>
      </w:r>
      <w:proofErr w:type="spellEnd"/>
      <w:r>
        <w:rPr>
          <w:rFonts w:ascii="Calibri" w:hAnsi="Calibri" w:cs="Calibri"/>
          <w:lang w:val="en"/>
        </w:rPr>
        <w:t>.</w:t>
      </w:r>
    </w:p>
    <w:p w14:paraId="57C59E35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3532F85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LoRaWAN</w:t>
      </w:r>
      <w:proofErr w:type="spellEnd"/>
      <w:r>
        <w:rPr>
          <w:rFonts w:ascii="Calibri" w:hAnsi="Calibri" w:cs="Calibri"/>
          <w:lang w:val="en"/>
        </w:rPr>
        <w:t xml:space="preserve">™ es una especificación1​ para redes de </w:t>
      </w:r>
      <w:proofErr w:type="spellStart"/>
      <w:r>
        <w:rPr>
          <w:rFonts w:ascii="Calibri" w:hAnsi="Calibri" w:cs="Calibri"/>
          <w:lang w:val="en"/>
        </w:rPr>
        <w:t>baja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potencia</w:t>
      </w:r>
      <w:proofErr w:type="spellEnd"/>
      <w:r>
        <w:rPr>
          <w:rFonts w:ascii="Calibri" w:hAnsi="Calibri" w:cs="Calibri"/>
          <w:lang w:val="en"/>
        </w:rPr>
        <w:t xml:space="preserve"> y </w:t>
      </w:r>
      <w:proofErr w:type="spellStart"/>
      <w:r>
        <w:rPr>
          <w:rFonts w:ascii="Calibri" w:hAnsi="Calibri" w:cs="Calibri"/>
          <w:lang w:val="en"/>
        </w:rPr>
        <w:t>área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amplia</w:t>
      </w:r>
      <w:proofErr w:type="spellEnd"/>
      <w:r>
        <w:rPr>
          <w:rFonts w:ascii="Calibri" w:hAnsi="Calibri" w:cs="Calibri"/>
          <w:lang w:val="en"/>
        </w:rPr>
        <w:t>, LPWAN (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inglés</w:t>
      </w:r>
      <w:proofErr w:type="spellEnd"/>
      <w:r>
        <w:rPr>
          <w:rFonts w:ascii="Calibri" w:hAnsi="Calibri" w:cs="Calibri"/>
          <w:lang w:val="en"/>
        </w:rPr>
        <w:t xml:space="preserve">, </w:t>
      </w:r>
      <w:r>
        <w:rPr>
          <w:rFonts w:ascii="Calibri" w:hAnsi="Calibri" w:cs="Calibri"/>
          <w:b/>
          <w:bCs/>
          <w:lang w:val="en"/>
        </w:rPr>
        <w:t>Low Power Wide Area Network</w:t>
      </w:r>
      <w:r>
        <w:rPr>
          <w:rFonts w:ascii="Calibri" w:hAnsi="Calibri" w:cs="Calibri"/>
          <w:lang w:val="en"/>
        </w:rPr>
        <w:t xml:space="preserve">)2​, </w:t>
      </w:r>
      <w:proofErr w:type="spellStart"/>
      <w:r>
        <w:rPr>
          <w:rFonts w:ascii="Calibri" w:hAnsi="Calibri" w:cs="Calibri"/>
          <w:highlight w:val="yellow"/>
          <w:lang w:val="en"/>
        </w:rPr>
        <w:t>diseñada</w:t>
      </w:r>
      <w:proofErr w:type="spellEnd"/>
      <w:r>
        <w:rPr>
          <w:rFonts w:ascii="Calibri" w:hAnsi="Calibri" w:cs="Calibri"/>
          <w:highlight w:val="yellow"/>
          <w:lang w:val="en"/>
        </w:rPr>
        <w:t xml:space="preserve"> </w:t>
      </w:r>
      <w:proofErr w:type="spellStart"/>
      <w:r>
        <w:rPr>
          <w:rFonts w:ascii="Calibri" w:hAnsi="Calibri" w:cs="Calibri"/>
          <w:highlight w:val="yellow"/>
          <w:lang w:val="en"/>
        </w:rPr>
        <w:t>específicamente</w:t>
      </w:r>
      <w:proofErr w:type="spellEnd"/>
      <w:r>
        <w:rPr>
          <w:rFonts w:ascii="Calibri" w:hAnsi="Calibri" w:cs="Calibri"/>
          <w:highlight w:val="yellow"/>
          <w:lang w:val="en"/>
        </w:rPr>
        <w:t xml:space="preserve"> para </w:t>
      </w:r>
      <w:proofErr w:type="spellStart"/>
      <w:r>
        <w:rPr>
          <w:rFonts w:ascii="Calibri" w:hAnsi="Calibri" w:cs="Calibri"/>
          <w:highlight w:val="yellow"/>
          <w:lang w:val="en"/>
        </w:rPr>
        <w:t>dispositivos</w:t>
      </w:r>
      <w:proofErr w:type="spellEnd"/>
      <w:r>
        <w:rPr>
          <w:rFonts w:ascii="Calibri" w:hAnsi="Calibri" w:cs="Calibri"/>
          <w:highlight w:val="yellow"/>
          <w:lang w:val="en"/>
        </w:rPr>
        <w:t xml:space="preserve"> de bajo </w:t>
      </w:r>
      <w:proofErr w:type="spellStart"/>
      <w:r>
        <w:rPr>
          <w:rFonts w:ascii="Calibri" w:hAnsi="Calibri" w:cs="Calibri"/>
          <w:highlight w:val="yellow"/>
          <w:lang w:val="en"/>
        </w:rPr>
        <w:t>consumo</w:t>
      </w:r>
      <w:proofErr w:type="spellEnd"/>
      <w:r>
        <w:rPr>
          <w:rFonts w:ascii="Calibri" w:hAnsi="Calibri" w:cs="Calibri"/>
          <w:highlight w:val="yellow"/>
          <w:lang w:val="en"/>
        </w:rPr>
        <w:t xml:space="preserve"> de </w:t>
      </w:r>
      <w:proofErr w:type="spellStart"/>
      <w:r>
        <w:rPr>
          <w:rFonts w:ascii="Calibri" w:hAnsi="Calibri" w:cs="Calibri"/>
          <w:highlight w:val="yellow"/>
          <w:lang w:val="en"/>
        </w:rPr>
        <w:t>alimentación</w:t>
      </w:r>
      <w:proofErr w:type="spellEnd"/>
      <w:r>
        <w:rPr>
          <w:rFonts w:ascii="Calibri" w:hAnsi="Calibri" w:cs="Calibri"/>
          <w:highlight w:val="yellow"/>
          <w:lang w:val="en"/>
        </w:rPr>
        <w:t xml:space="preserve">, que </w:t>
      </w:r>
      <w:proofErr w:type="spellStart"/>
      <w:r>
        <w:rPr>
          <w:rFonts w:ascii="Calibri" w:hAnsi="Calibri" w:cs="Calibri"/>
          <w:highlight w:val="yellow"/>
          <w:lang w:val="en"/>
        </w:rPr>
        <w:t>operan</w:t>
      </w:r>
      <w:proofErr w:type="spellEnd"/>
      <w:r>
        <w:rPr>
          <w:rFonts w:ascii="Calibri" w:hAnsi="Calibri" w:cs="Calibri"/>
          <w:highlight w:val="yellow"/>
          <w:lang w:val="en"/>
        </w:rPr>
        <w:t xml:space="preserve"> </w:t>
      </w:r>
      <w:proofErr w:type="spellStart"/>
      <w:r>
        <w:rPr>
          <w:rFonts w:ascii="Calibri" w:hAnsi="Calibri" w:cs="Calibri"/>
          <w:highlight w:val="yellow"/>
          <w:lang w:val="en"/>
        </w:rPr>
        <w:t>en</w:t>
      </w:r>
      <w:proofErr w:type="spellEnd"/>
      <w:r>
        <w:rPr>
          <w:rFonts w:ascii="Calibri" w:hAnsi="Calibri" w:cs="Calibri"/>
          <w:highlight w:val="yellow"/>
          <w:lang w:val="en"/>
        </w:rPr>
        <w:t xml:space="preserve"> redes de </w:t>
      </w:r>
      <w:proofErr w:type="spellStart"/>
      <w:r>
        <w:rPr>
          <w:rFonts w:ascii="Calibri" w:hAnsi="Calibri" w:cs="Calibri"/>
          <w:highlight w:val="yellow"/>
          <w:lang w:val="en"/>
        </w:rPr>
        <w:t>alcance</w:t>
      </w:r>
      <w:proofErr w:type="spellEnd"/>
      <w:r>
        <w:rPr>
          <w:rFonts w:ascii="Calibri" w:hAnsi="Calibri" w:cs="Calibri"/>
          <w:highlight w:val="yellow"/>
          <w:lang w:val="en"/>
        </w:rPr>
        <w:t xml:space="preserve"> local, regional, </w:t>
      </w:r>
      <w:proofErr w:type="spellStart"/>
      <w:r>
        <w:rPr>
          <w:rFonts w:ascii="Calibri" w:hAnsi="Calibri" w:cs="Calibri"/>
          <w:highlight w:val="yellow"/>
          <w:lang w:val="en"/>
        </w:rPr>
        <w:t>nacionales</w:t>
      </w:r>
      <w:proofErr w:type="spellEnd"/>
      <w:r>
        <w:rPr>
          <w:rFonts w:ascii="Calibri" w:hAnsi="Calibri" w:cs="Calibri"/>
          <w:highlight w:val="yellow"/>
          <w:lang w:val="en"/>
        </w:rPr>
        <w:t xml:space="preserve"> o </w:t>
      </w:r>
      <w:proofErr w:type="spellStart"/>
      <w:r>
        <w:rPr>
          <w:rFonts w:ascii="Calibri" w:hAnsi="Calibri" w:cs="Calibri"/>
          <w:highlight w:val="yellow"/>
          <w:lang w:val="en"/>
        </w:rPr>
        <w:t>globales</w:t>
      </w:r>
      <w:proofErr w:type="spellEnd"/>
      <w:r>
        <w:rPr>
          <w:rFonts w:ascii="Calibri" w:hAnsi="Calibri" w:cs="Calibri"/>
          <w:highlight w:val="yellow"/>
          <w:lang w:val="en"/>
        </w:rPr>
        <w:t>.</w:t>
      </w:r>
    </w:p>
    <w:p w14:paraId="3952DA1B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El </w:t>
      </w:r>
      <w:proofErr w:type="spellStart"/>
      <w:r>
        <w:rPr>
          <w:rFonts w:ascii="Calibri" w:hAnsi="Calibri" w:cs="Calibri"/>
          <w:lang w:val="en"/>
        </w:rPr>
        <w:t>estándar</w:t>
      </w:r>
      <w:proofErr w:type="spellEnd"/>
      <w:r>
        <w:rPr>
          <w:rFonts w:ascii="Calibri" w:hAnsi="Calibri" w:cs="Calibri"/>
          <w:lang w:val="en"/>
        </w:rPr>
        <w:t xml:space="preserve"> de red </w:t>
      </w:r>
      <w:proofErr w:type="spellStart"/>
      <w:r>
        <w:rPr>
          <w:rFonts w:ascii="Calibri" w:hAnsi="Calibri" w:cs="Calibri"/>
          <w:lang w:val="en"/>
        </w:rPr>
        <w:t>LoRaWAN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apunta</w:t>
      </w:r>
      <w:proofErr w:type="spellEnd"/>
      <w:r>
        <w:rPr>
          <w:rFonts w:ascii="Calibri" w:hAnsi="Calibri" w:cs="Calibri"/>
          <w:lang w:val="en"/>
        </w:rPr>
        <w:t xml:space="preserve"> a </w:t>
      </w:r>
      <w:proofErr w:type="spellStart"/>
      <w:r>
        <w:rPr>
          <w:rFonts w:ascii="Calibri" w:hAnsi="Calibri" w:cs="Calibri"/>
          <w:lang w:val="en"/>
        </w:rPr>
        <w:t>requerimientos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característicos</w:t>
      </w:r>
      <w:proofErr w:type="spellEnd"/>
      <w:r>
        <w:rPr>
          <w:rFonts w:ascii="Calibri" w:hAnsi="Calibri" w:cs="Calibri"/>
          <w:lang w:val="en"/>
        </w:rPr>
        <w:t xml:space="preserve"> de Internet de las </w:t>
      </w:r>
      <w:proofErr w:type="spellStart"/>
      <w:r>
        <w:rPr>
          <w:rFonts w:ascii="Calibri" w:hAnsi="Calibri" w:cs="Calibri"/>
          <w:lang w:val="en"/>
        </w:rPr>
        <w:t>Cosas</w:t>
      </w:r>
      <w:proofErr w:type="spellEnd"/>
      <w:r>
        <w:rPr>
          <w:rFonts w:ascii="Calibri" w:hAnsi="Calibri" w:cs="Calibri"/>
          <w:lang w:val="en"/>
        </w:rPr>
        <w:t xml:space="preserve">, tales </w:t>
      </w:r>
      <w:proofErr w:type="spellStart"/>
      <w:r>
        <w:rPr>
          <w:rFonts w:ascii="Calibri" w:hAnsi="Calibri" w:cs="Calibri"/>
          <w:lang w:val="en"/>
        </w:rPr>
        <w:t>como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conexiones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bidireccionales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seguras</w:t>
      </w:r>
      <w:proofErr w:type="spellEnd"/>
      <w:r>
        <w:rPr>
          <w:rFonts w:ascii="Calibri" w:hAnsi="Calibri" w:cs="Calibri"/>
          <w:lang w:val="en"/>
        </w:rPr>
        <w:t xml:space="preserve">, bajo </w:t>
      </w:r>
      <w:proofErr w:type="spellStart"/>
      <w:r>
        <w:rPr>
          <w:rFonts w:ascii="Calibri" w:hAnsi="Calibri" w:cs="Calibri"/>
          <w:lang w:val="en"/>
        </w:rPr>
        <w:t>consumo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energía</w:t>
      </w:r>
      <w:proofErr w:type="spellEnd"/>
      <w:r>
        <w:rPr>
          <w:rFonts w:ascii="Calibri" w:hAnsi="Calibri" w:cs="Calibri"/>
          <w:lang w:val="en"/>
        </w:rPr>
        <w:t xml:space="preserve">, largo </w:t>
      </w:r>
      <w:proofErr w:type="spellStart"/>
      <w:r>
        <w:rPr>
          <w:rFonts w:ascii="Calibri" w:hAnsi="Calibri" w:cs="Calibri"/>
          <w:lang w:val="en"/>
        </w:rPr>
        <w:t>alcance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comunicación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bajas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velocidades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datos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baja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frecuencia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transmisión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movilidad</w:t>
      </w:r>
      <w:proofErr w:type="spellEnd"/>
      <w:r>
        <w:rPr>
          <w:rFonts w:ascii="Calibri" w:hAnsi="Calibri" w:cs="Calibri"/>
          <w:lang w:val="en"/>
        </w:rPr>
        <w:t xml:space="preserve"> y </w:t>
      </w:r>
      <w:proofErr w:type="spellStart"/>
      <w:r>
        <w:rPr>
          <w:rFonts w:ascii="Calibri" w:hAnsi="Calibri" w:cs="Calibri"/>
          <w:lang w:val="en"/>
        </w:rPr>
        <w:t>servicios</w:t>
      </w:r>
      <w:proofErr w:type="spellEnd"/>
      <w:r>
        <w:rPr>
          <w:rFonts w:ascii="Calibri" w:hAnsi="Calibri" w:cs="Calibri"/>
          <w:lang w:val="en"/>
        </w:rPr>
        <w:t xml:space="preserve"> de localización.3​ </w:t>
      </w:r>
      <w:proofErr w:type="spellStart"/>
      <w:r>
        <w:rPr>
          <w:rFonts w:ascii="Calibri" w:hAnsi="Calibri" w:cs="Calibri"/>
          <w:lang w:val="en"/>
        </w:rPr>
        <w:t>Permite</w:t>
      </w:r>
      <w:proofErr w:type="spellEnd"/>
      <w:r>
        <w:rPr>
          <w:rFonts w:ascii="Calibri" w:hAnsi="Calibri" w:cs="Calibri"/>
          <w:lang w:val="en"/>
        </w:rPr>
        <w:t xml:space="preserve"> la </w:t>
      </w:r>
      <w:proofErr w:type="spellStart"/>
      <w:r>
        <w:rPr>
          <w:rFonts w:ascii="Calibri" w:hAnsi="Calibri" w:cs="Calibri"/>
          <w:lang w:val="en"/>
        </w:rPr>
        <w:t>interconexión</w:t>
      </w:r>
      <w:proofErr w:type="spellEnd"/>
      <w:r>
        <w:rPr>
          <w:rFonts w:ascii="Calibri" w:hAnsi="Calibri" w:cs="Calibri"/>
          <w:lang w:val="en"/>
        </w:rPr>
        <w:t xml:space="preserve"> entre </w:t>
      </w:r>
      <w:proofErr w:type="spellStart"/>
      <w:r>
        <w:rPr>
          <w:rFonts w:ascii="Calibri" w:hAnsi="Calibri" w:cs="Calibri"/>
          <w:lang w:val="en"/>
        </w:rPr>
        <w:t>objetos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inteligentes</w:t>
      </w:r>
      <w:proofErr w:type="spellEnd"/>
      <w:r>
        <w:rPr>
          <w:rFonts w:ascii="Calibri" w:hAnsi="Calibri" w:cs="Calibri"/>
          <w:lang w:val="en"/>
        </w:rPr>
        <w:t xml:space="preserve"> sin la </w:t>
      </w:r>
      <w:proofErr w:type="spellStart"/>
      <w:r>
        <w:rPr>
          <w:rFonts w:ascii="Calibri" w:hAnsi="Calibri" w:cs="Calibri"/>
          <w:lang w:val="en"/>
        </w:rPr>
        <w:t>necesidad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instalaciones</w:t>
      </w:r>
      <w:proofErr w:type="spellEnd"/>
      <w:r>
        <w:rPr>
          <w:rFonts w:ascii="Calibri" w:hAnsi="Calibri" w:cs="Calibri"/>
          <w:lang w:val="en"/>
        </w:rPr>
        <w:t xml:space="preserve"> locales </w:t>
      </w:r>
      <w:proofErr w:type="spellStart"/>
      <w:r>
        <w:rPr>
          <w:rFonts w:ascii="Calibri" w:hAnsi="Calibri" w:cs="Calibri"/>
          <w:lang w:val="en"/>
        </w:rPr>
        <w:t>complejas</w:t>
      </w:r>
      <w:proofErr w:type="spellEnd"/>
      <w:r>
        <w:rPr>
          <w:rFonts w:ascii="Calibri" w:hAnsi="Calibri" w:cs="Calibri"/>
          <w:lang w:val="en"/>
        </w:rPr>
        <w:t xml:space="preserve">, y </w:t>
      </w:r>
      <w:proofErr w:type="spellStart"/>
      <w:r>
        <w:rPr>
          <w:rFonts w:ascii="Calibri" w:hAnsi="Calibri" w:cs="Calibri"/>
          <w:lang w:val="en"/>
        </w:rPr>
        <w:t>además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otorga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amplia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libertad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uso</w:t>
      </w:r>
      <w:proofErr w:type="spellEnd"/>
      <w:r>
        <w:rPr>
          <w:rFonts w:ascii="Calibri" w:hAnsi="Calibri" w:cs="Calibri"/>
          <w:lang w:val="en"/>
        </w:rPr>
        <w:t xml:space="preserve"> al </w:t>
      </w:r>
      <w:proofErr w:type="spellStart"/>
      <w:r>
        <w:rPr>
          <w:rFonts w:ascii="Calibri" w:hAnsi="Calibri" w:cs="Calibri"/>
          <w:lang w:val="en"/>
        </w:rPr>
        <w:t>usuario</w:t>
      </w:r>
      <w:proofErr w:type="spellEnd"/>
      <w:r>
        <w:rPr>
          <w:rFonts w:ascii="Calibri" w:hAnsi="Calibri" w:cs="Calibri"/>
          <w:lang w:val="en"/>
        </w:rPr>
        <w:t xml:space="preserve"> final, al </w:t>
      </w:r>
      <w:proofErr w:type="spellStart"/>
      <w:r>
        <w:rPr>
          <w:rFonts w:ascii="Calibri" w:hAnsi="Calibri" w:cs="Calibri"/>
          <w:lang w:val="en"/>
        </w:rPr>
        <w:t>desarrollador</w:t>
      </w:r>
      <w:proofErr w:type="spellEnd"/>
      <w:r>
        <w:rPr>
          <w:rFonts w:ascii="Calibri" w:hAnsi="Calibri" w:cs="Calibri"/>
          <w:lang w:val="en"/>
        </w:rPr>
        <w:t xml:space="preserve"> y a las </w:t>
      </w:r>
      <w:proofErr w:type="spellStart"/>
      <w:r>
        <w:rPr>
          <w:rFonts w:ascii="Calibri" w:hAnsi="Calibri" w:cs="Calibri"/>
          <w:lang w:val="en"/>
        </w:rPr>
        <w:t>empresas</w:t>
      </w:r>
      <w:proofErr w:type="spellEnd"/>
      <w:r>
        <w:rPr>
          <w:rFonts w:ascii="Calibri" w:hAnsi="Calibri" w:cs="Calibri"/>
          <w:lang w:val="en"/>
        </w:rPr>
        <w:t xml:space="preserve"> que </w:t>
      </w:r>
      <w:proofErr w:type="spellStart"/>
      <w:r>
        <w:rPr>
          <w:rFonts w:ascii="Calibri" w:hAnsi="Calibri" w:cs="Calibri"/>
          <w:lang w:val="en"/>
        </w:rPr>
        <w:t>quieran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instalar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propia</w:t>
      </w:r>
      <w:proofErr w:type="spellEnd"/>
      <w:r>
        <w:rPr>
          <w:rFonts w:ascii="Calibri" w:hAnsi="Calibri" w:cs="Calibri"/>
          <w:lang w:val="en"/>
        </w:rPr>
        <w:t xml:space="preserve"> red para Internet de las </w:t>
      </w:r>
      <w:proofErr w:type="spellStart"/>
      <w:r>
        <w:rPr>
          <w:rFonts w:ascii="Calibri" w:hAnsi="Calibri" w:cs="Calibri"/>
          <w:lang w:val="en"/>
        </w:rPr>
        <w:t>Cosas</w:t>
      </w:r>
      <w:proofErr w:type="spellEnd"/>
      <w:r>
        <w:rPr>
          <w:rFonts w:ascii="Calibri" w:hAnsi="Calibri" w:cs="Calibri"/>
          <w:lang w:val="en"/>
        </w:rPr>
        <w:t>.</w:t>
      </w:r>
    </w:p>
    <w:p w14:paraId="3A862104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 </w:t>
      </w:r>
      <w:proofErr w:type="spellStart"/>
      <w:r>
        <w:rPr>
          <w:rFonts w:ascii="Calibri" w:hAnsi="Calibri" w:cs="Calibri"/>
          <w:lang w:val="en"/>
        </w:rPr>
        <w:t>arquitectura</w:t>
      </w:r>
      <w:proofErr w:type="spellEnd"/>
      <w:r>
        <w:rPr>
          <w:rFonts w:ascii="Calibri" w:hAnsi="Calibri" w:cs="Calibri"/>
          <w:lang w:val="en"/>
        </w:rPr>
        <w:t xml:space="preserve"> de red </w:t>
      </w:r>
      <w:proofErr w:type="spellStart"/>
      <w:r>
        <w:rPr>
          <w:rFonts w:ascii="Calibri" w:hAnsi="Calibri" w:cs="Calibri"/>
          <w:lang w:val="en"/>
        </w:rPr>
        <w:t>típica</w:t>
      </w:r>
      <w:proofErr w:type="spellEnd"/>
      <w:r>
        <w:rPr>
          <w:rFonts w:ascii="Calibri" w:hAnsi="Calibri" w:cs="Calibri"/>
          <w:lang w:val="en"/>
        </w:rPr>
        <w:t xml:space="preserve">, es una red de Redes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Estrella, de forma que la </w:t>
      </w:r>
      <w:proofErr w:type="spellStart"/>
      <w:r>
        <w:rPr>
          <w:rFonts w:ascii="Calibri" w:hAnsi="Calibri" w:cs="Calibri"/>
          <w:lang w:val="en"/>
        </w:rPr>
        <w:t>primera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estrella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está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formada</w:t>
      </w:r>
      <w:proofErr w:type="spellEnd"/>
      <w:r>
        <w:rPr>
          <w:rFonts w:ascii="Calibri" w:hAnsi="Calibri" w:cs="Calibri"/>
          <w:lang w:val="en"/>
        </w:rPr>
        <w:t xml:space="preserve"> por los </w:t>
      </w:r>
      <w:proofErr w:type="spellStart"/>
      <w:r>
        <w:rPr>
          <w:rFonts w:ascii="Calibri" w:hAnsi="Calibri" w:cs="Calibri"/>
          <w:lang w:val="en"/>
        </w:rPr>
        <w:t>dispositivos</w:t>
      </w:r>
      <w:proofErr w:type="spellEnd"/>
      <w:r>
        <w:rPr>
          <w:rFonts w:ascii="Calibri" w:hAnsi="Calibri" w:cs="Calibri"/>
          <w:lang w:val="en"/>
        </w:rPr>
        <w:t xml:space="preserve"> finales y las </w:t>
      </w:r>
      <w:proofErr w:type="spellStart"/>
      <w:r>
        <w:rPr>
          <w:rFonts w:ascii="Calibri" w:hAnsi="Calibri" w:cs="Calibri"/>
          <w:lang w:val="en"/>
        </w:rPr>
        <w:t>puertas</w:t>
      </w:r>
      <w:proofErr w:type="spellEnd"/>
      <w:r>
        <w:rPr>
          <w:rFonts w:ascii="Calibri" w:hAnsi="Calibri" w:cs="Calibri"/>
          <w:lang w:val="en"/>
        </w:rPr>
        <w:t xml:space="preserve"> de enlace, y la </w:t>
      </w:r>
      <w:proofErr w:type="spellStart"/>
      <w:r>
        <w:rPr>
          <w:rFonts w:ascii="Calibri" w:hAnsi="Calibri" w:cs="Calibri"/>
          <w:lang w:val="en"/>
        </w:rPr>
        <w:t>segunda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estrella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está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formada</w:t>
      </w:r>
      <w:proofErr w:type="spellEnd"/>
      <w:r>
        <w:rPr>
          <w:rFonts w:ascii="Calibri" w:hAnsi="Calibri" w:cs="Calibri"/>
          <w:lang w:val="en"/>
        </w:rPr>
        <w:t xml:space="preserve"> por las </w:t>
      </w:r>
      <w:proofErr w:type="spellStart"/>
      <w:r>
        <w:rPr>
          <w:rFonts w:ascii="Calibri" w:hAnsi="Calibri" w:cs="Calibri"/>
          <w:lang w:val="en"/>
        </w:rPr>
        <w:t>puertas</w:t>
      </w:r>
      <w:proofErr w:type="spellEnd"/>
      <w:r>
        <w:rPr>
          <w:rFonts w:ascii="Calibri" w:hAnsi="Calibri" w:cs="Calibri"/>
          <w:lang w:val="en"/>
        </w:rPr>
        <w:t xml:space="preserve"> de enlace y un </w:t>
      </w:r>
      <w:proofErr w:type="spellStart"/>
      <w:r>
        <w:rPr>
          <w:rFonts w:ascii="Calibri" w:hAnsi="Calibri" w:cs="Calibri"/>
          <w:lang w:val="en"/>
        </w:rPr>
        <w:t>servidor</w:t>
      </w:r>
      <w:proofErr w:type="spellEnd"/>
      <w:r>
        <w:rPr>
          <w:rFonts w:ascii="Calibri" w:hAnsi="Calibri" w:cs="Calibri"/>
          <w:lang w:val="en"/>
        </w:rPr>
        <w:t xml:space="preserve"> de red central.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caso</w:t>
      </w:r>
      <w:proofErr w:type="spellEnd"/>
      <w:r>
        <w:rPr>
          <w:rFonts w:ascii="Calibri" w:hAnsi="Calibri" w:cs="Calibri"/>
          <w:lang w:val="en"/>
        </w:rPr>
        <w:t xml:space="preserve"> las </w:t>
      </w:r>
      <w:proofErr w:type="spellStart"/>
      <w:r>
        <w:rPr>
          <w:rFonts w:ascii="Calibri" w:hAnsi="Calibri" w:cs="Calibri"/>
          <w:lang w:val="en"/>
        </w:rPr>
        <w:t>puertas</w:t>
      </w:r>
      <w:proofErr w:type="spellEnd"/>
      <w:r>
        <w:rPr>
          <w:rFonts w:ascii="Calibri" w:hAnsi="Calibri" w:cs="Calibri"/>
          <w:lang w:val="en"/>
        </w:rPr>
        <w:t xml:space="preserve"> de enlaces son un </w:t>
      </w:r>
      <w:proofErr w:type="spellStart"/>
      <w:r>
        <w:rPr>
          <w:rFonts w:ascii="Calibri" w:hAnsi="Calibri" w:cs="Calibri"/>
          <w:lang w:val="en"/>
        </w:rPr>
        <w:t>puente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transparente</w:t>
      </w:r>
      <w:proofErr w:type="spellEnd"/>
      <w:r>
        <w:rPr>
          <w:rFonts w:ascii="Calibri" w:hAnsi="Calibri" w:cs="Calibri"/>
          <w:lang w:val="en"/>
        </w:rPr>
        <w:t xml:space="preserve"> entre los </w:t>
      </w:r>
      <w:proofErr w:type="spellStart"/>
      <w:r>
        <w:rPr>
          <w:rFonts w:ascii="Calibri" w:hAnsi="Calibri" w:cs="Calibri"/>
          <w:lang w:val="en"/>
        </w:rPr>
        <w:t>dispositivos</w:t>
      </w:r>
      <w:proofErr w:type="spellEnd"/>
      <w:r>
        <w:rPr>
          <w:rFonts w:ascii="Calibri" w:hAnsi="Calibri" w:cs="Calibri"/>
          <w:lang w:val="en"/>
        </w:rPr>
        <w:t xml:space="preserve"> finales y </w:t>
      </w:r>
      <w:proofErr w:type="spellStart"/>
      <w:r>
        <w:rPr>
          <w:rFonts w:ascii="Calibri" w:hAnsi="Calibri" w:cs="Calibri"/>
          <w:lang w:val="en"/>
        </w:rPr>
        <w:t>el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servidor</w:t>
      </w:r>
      <w:proofErr w:type="spellEnd"/>
      <w:r>
        <w:rPr>
          <w:rFonts w:ascii="Calibri" w:hAnsi="Calibri" w:cs="Calibri"/>
          <w:lang w:val="en"/>
        </w:rPr>
        <w:t xml:space="preserve"> de red central.</w:t>
      </w:r>
    </w:p>
    <w:p w14:paraId="46AD5CD0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Uno o </w:t>
      </w:r>
      <w:proofErr w:type="spellStart"/>
      <w:r>
        <w:rPr>
          <w:rFonts w:ascii="Calibri" w:hAnsi="Calibri" w:cs="Calibri"/>
          <w:lang w:val="en"/>
        </w:rPr>
        <w:t>más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dispositivos</w:t>
      </w:r>
      <w:proofErr w:type="spellEnd"/>
      <w:r>
        <w:rPr>
          <w:rFonts w:ascii="Calibri" w:hAnsi="Calibri" w:cs="Calibri"/>
          <w:lang w:val="en"/>
        </w:rPr>
        <w:t xml:space="preserve"> finales se </w:t>
      </w:r>
      <w:proofErr w:type="spellStart"/>
      <w:r>
        <w:rPr>
          <w:rFonts w:ascii="Calibri" w:hAnsi="Calibri" w:cs="Calibri"/>
          <w:lang w:val="en"/>
        </w:rPr>
        <w:t>conectan</w:t>
      </w:r>
      <w:proofErr w:type="spellEnd"/>
      <w:r>
        <w:rPr>
          <w:rFonts w:ascii="Calibri" w:hAnsi="Calibri" w:cs="Calibri"/>
          <w:lang w:val="en"/>
        </w:rPr>
        <w:t xml:space="preserve"> a una o </w:t>
      </w:r>
      <w:proofErr w:type="spellStart"/>
      <w:r>
        <w:rPr>
          <w:rFonts w:ascii="Calibri" w:hAnsi="Calibri" w:cs="Calibri"/>
          <w:lang w:val="en"/>
        </w:rPr>
        <w:t>más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puertas</w:t>
      </w:r>
      <w:proofErr w:type="spellEnd"/>
      <w:r>
        <w:rPr>
          <w:rFonts w:ascii="Calibri" w:hAnsi="Calibri" w:cs="Calibri"/>
          <w:lang w:val="en"/>
        </w:rPr>
        <w:t xml:space="preserve"> de enlace, </w:t>
      </w:r>
      <w:proofErr w:type="spellStart"/>
      <w:r>
        <w:rPr>
          <w:rFonts w:ascii="Calibri" w:hAnsi="Calibri" w:cs="Calibri"/>
          <w:lang w:val="en"/>
        </w:rPr>
        <w:t>mediante</w:t>
      </w:r>
      <w:proofErr w:type="spellEnd"/>
      <w:r>
        <w:rPr>
          <w:rFonts w:ascii="Calibri" w:hAnsi="Calibri" w:cs="Calibri"/>
          <w:lang w:val="en"/>
        </w:rPr>
        <w:t xml:space="preserve"> una </w:t>
      </w:r>
      <w:proofErr w:type="spellStart"/>
      <w:r>
        <w:rPr>
          <w:rFonts w:ascii="Calibri" w:hAnsi="Calibri" w:cs="Calibri"/>
          <w:lang w:val="en"/>
        </w:rPr>
        <w:t>conexión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inalámbrica</w:t>
      </w:r>
      <w:proofErr w:type="spellEnd"/>
      <w:r>
        <w:rPr>
          <w:rFonts w:ascii="Calibri" w:hAnsi="Calibri" w:cs="Calibri"/>
          <w:lang w:val="en"/>
        </w:rPr>
        <w:t xml:space="preserve"> de un solo </w:t>
      </w:r>
      <w:proofErr w:type="spellStart"/>
      <w:r>
        <w:rPr>
          <w:rFonts w:ascii="Calibri" w:hAnsi="Calibri" w:cs="Calibri"/>
          <w:lang w:val="en"/>
        </w:rPr>
        <w:t>salto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usando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tecnología</w:t>
      </w:r>
      <w:proofErr w:type="spellEnd"/>
      <w:r>
        <w:rPr>
          <w:rFonts w:ascii="Calibri" w:hAnsi="Calibri" w:cs="Calibri"/>
          <w:lang w:val="en"/>
        </w:rPr>
        <w:t xml:space="preserve"> RF LoRa™ o FSK, </w:t>
      </w:r>
      <w:proofErr w:type="spellStart"/>
      <w:r>
        <w:rPr>
          <w:rFonts w:ascii="Calibri" w:hAnsi="Calibri" w:cs="Calibri"/>
          <w:lang w:val="en"/>
        </w:rPr>
        <w:t>formando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así</w:t>
      </w:r>
      <w:proofErr w:type="spellEnd"/>
      <w:r>
        <w:rPr>
          <w:rFonts w:ascii="Calibri" w:hAnsi="Calibri" w:cs="Calibri"/>
          <w:lang w:val="en"/>
        </w:rPr>
        <w:t xml:space="preserve"> una red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estrella</w:t>
      </w:r>
      <w:proofErr w:type="spellEnd"/>
      <w:r>
        <w:rPr>
          <w:rFonts w:ascii="Calibri" w:hAnsi="Calibri" w:cs="Calibri"/>
          <w:lang w:val="en"/>
        </w:rPr>
        <w:t xml:space="preserve">. Una o </w:t>
      </w:r>
      <w:proofErr w:type="spellStart"/>
      <w:r>
        <w:rPr>
          <w:rFonts w:ascii="Calibri" w:hAnsi="Calibri" w:cs="Calibri"/>
          <w:lang w:val="en"/>
        </w:rPr>
        <w:t>más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puertas</w:t>
      </w:r>
      <w:proofErr w:type="spellEnd"/>
      <w:r>
        <w:rPr>
          <w:rFonts w:ascii="Calibri" w:hAnsi="Calibri" w:cs="Calibri"/>
          <w:lang w:val="en"/>
        </w:rPr>
        <w:t xml:space="preserve"> de enlace se </w:t>
      </w:r>
      <w:proofErr w:type="spellStart"/>
      <w:r>
        <w:rPr>
          <w:rFonts w:ascii="Calibri" w:hAnsi="Calibri" w:cs="Calibri"/>
          <w:lang w:val="en"/>
        </w:rPr>
        <w:t>conectan</w:t>
      </w:r>
      <w:proofErr w:type="spellEnd"/>
      <w:r>
        <w:rPr>
          <w:rFonts w:ascii="Calibri" w:hAnsi="Calibri" w:cs="Calibri"/>
          <w:lang w:val="en"/>
        </w:rPr>
        <w:t xml:space="preserve"> al </w:t>
      </w:r>
      <w:proofErr w:type="spellStart"/>
      <w:r>
        <w:rPr>
          <w:rFonts w:ascii="Calibri" w:hAnsi="Calibri" w:cs="Calibri"/>
          <w:lang w:val="en"/>
        </w:rPr>
        <w:t>servidor</w:t>
      </w:r>
      <w:proofErr w:type="spellEnd"/>
      <w:r>
        <w:rPr>
          <w:rFonts w:ascii="Calibri" w:hAnsi="Calibri" w:cs="Calibri"/>
          <w:lang w:val="en"/>
        </w:rPr>
        <w:t xml:space="preserve"> de red central por medio de </w:t>
      </w:r>
      <w:proofErr w:type="spellStart"/>
      <w:r>
        <w:rPr>
          <w:rFonts w:ascii="Calibri" w:hAnsi="Calibri" w:cs="Calibri"/>
          <w:lang w:val="en"/>
        </w:rPr>
        <w:t>conexiones</w:t>
      </w:r>
      <w:proofErr w:type="spellEnd"/>
      <w:r>
        <w:rPr>
          <w:rFonts w:ascii="Calibri" w:hAnsi="Calibri" w:cs="Calibri"/>
          <w:lang w:val="en"/>
        </w:rPr>
        <w:t xml:space="preserve"> IP </w:t>
      </w:r>
      <w:proofErr w:type="spellStart"/>
      <w:r>
        <w:rPr>
          <w:rFonts w:ascii="Calibri" w:hAnsi="Calibri" w:cs="Calibri"/>
          <w:lang w:val="en"/>
        </w:rPr>
        <w:t>estándar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formando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así</w:t>
      </w:r>
      <w:proofErr w:type="spellEnd"/>
      <w:r>
        <w:rPr>
          <w:rFonts w:ascii="Calibri" w:hAnsi="Calibri" w:cs="Calibri"/>
          <w:lang w:val="en"/>
        </w:rPr>
        <w:t xml:space="preserve"> una red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estrella</w:t>
      </w:r>
      <w:proofErr w:type="spellEnd"/>
      <w:r>
        <w:rPr>
          <w:rFonts w:ascii="Calibri" w:hAnsi="Calibri" w:cs="Calibri"/>
          <w:lang w:val="en"/>
        </w:rPr>
        <w:t>.</w:t>
      </w:r>
    </w:p>
    <w:p w14:paraId="03CE608C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 </w:t>
      </w:r>
      <w:proofErr w:type="spellStart"/>
      <w:r>
        <w:rPr>
          <w:rFonts w:ascii="Calibri" w:hAnsi="Calibri" w:cs="Calibri"/>
          <w:lang w:val="en"/>
        </w:rPr>
        <w:t>comunicaciones</w:t>
      </w:r>
      <w:proofErr w:type="spellEnd"/>
      <w:r>
        <w:rPr>
          <w:rFonts w:ascii="Calibri" w:hAnsi="Calibri" w:cs="Calibri"/>
          <w:lang w:val="en"/>
        </w:rPr>
        <w:t xml:space="preserve"> entre los </w:t>
      </w:r>
      <w:proofErr w:type="spellStart"/>
      <w:r>
        <w:rPr>
          <w:rFonts w:ascii="Calibri" w:hAnsi="Calibri" w:cs="Calibri"/>
          <w:lang w:val="en"/>
        </w:rPr>
        <w:t>dispositivos</w:t>
      </w:r>
      <w:proofErr w:type="spellEnd"/>
      <w:r>
        <w:rPr>
          <w:rFonts w:ascii="Calibri" w:hAnsi="Calibri" w:cs="Calibri"/>
          <w:lang w:val="en"/>
        </w:rPr>
        <w:t xml:space="preserve"> y </w:t>
      </w:r>
      <w:proofErr w:type="spellStart"/>
      <w:r>
        <w:rPr>
          <w:rFonts w:ascii="Calibri" w:hAnsi="Calibri" w:cs="Calibri"/>
          <w:lang w:val="en"/>
        </w:rPr>
        <w:t>el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servidor</w:t>
      </w:r>
      <w:proofErr w:type="spellEnd"/>
      <w:r>
        <w:rPr>
          <w:rFonts w:ascii="Calibri" w:hAnsi="Calibri" w:cs="Calibri"/>
          <w:lang w:val="en"/>
        </w:rPr>
        <w:t xml:space="preserve"> de red, son </w:t>
      </w:r>
      <w:proofErr w:type="spellStart"/>
      <w:r>
        <w:rPr>
          <w:rFonts w:ascii="Calibri" w:hAnsi="Calibri" w:cs="Calibri"/>
          <w:lang w:val="en"/>
        </w:rPr>
        <w:t>generalmente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unidireccionales</w:t>
      </w:r>
      <w:proofErr w:type="spellEnd"/>
      <w:r>
        <w:rPr>
          <w:rFonts w:ascii="Calibri" w:hAnsi="Calibri" w:cs="Calibri"/>
          <w:lang w:val="en"/>
        </w:rPr>
        <w:t xml:space="preserve"> o </w:t>
      </w:r>
      <w:proofErr w:type="spellStart"/>
      <w:r>
        <w:rPr>
          <w:rFonts w:ascii="Calibri" w:hAnsi="Calibri" w:cs="Calibri"/>
          <w:lang w:val="en"/>
        </w:rPr>
        <w:t>bidireccionales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pero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estándar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también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soporta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multidifusión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permitiendo</w:t>
      </w:r>
      <w:proofErr w:type="spellEnd"/>
      <w:r>
        <w:rPr>
          <w:rFonts w:ascii="Calibri" w:hAnsi="Calibri" w:cs="Calibri"/>
          <w:lang w:val="en"/>
        </w:rPr>
        <w:t xml:space="preserve"> la </w:t>
      </w:r>
      <w:proofErr w:type="spellStart"/>
      <w:r>
        <w:rPr>
          <w:rFonts w:ascii="Calibri" w:hAnsi="Calibri" w:cs="Calibri"/>
          <w:lang w:val="en"/>
        </w:rPr>
        <w:t>actualización</w:t>
      </w:r>
      <w:proofErr w:type="spellEnd"/>
      <w:r>
        <w:rPr>
          <w:rFonts w:ascii="Calibri" w:hAnsi="Calibri" w:cs="Calibri"/>
          <w:lang w:val="en"/>
        </w:rPr>
        <w:t xml:space="preserve"> de software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forma </w:t>
      </w:r>
      <w:proofErr w:type="spellStart"/>
      <w:r>
        <w:rPr>
          <w:rFonts w:ascii="Calibri" w:hAnsi="Calibri" w:cs="Calibri"/>
          <w:lang w:val="en"/>
        </w:rPr>
        <w:t>inalámbrica</w:t>
      </w:r>
      <w:proofErr w:type="spellEnd"/>
      <w:r>
        <w:rPr>
          <w:rFonts w:ascii="Calibri" w:hAnsi="Calibri" w:cs="Calibri"/>
          <w:lang w:val="en"/>
        </w:rPr>
        <w:t xml:space="preserve">, u </w:t>
      </w:r>
      <w:proofErr w:type="spellStart"/>
      <w:r>
        <w:rPr>
          <w:rFonts w:ascii="Calibri" w:hAnsi="Calibri" w:cs="Calibri"/>
          <w:lang w:val="en"/>
        </w:rPr>
        <w:t>otras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formas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distribución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mensajes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masa.</w:t>
      </w:r>
    </w:p>
    <w:p w14:paraId="1F5A8B31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 </w:t>
      </w:r>
      <w:proofErr w:type="spellStart"/>
      <w:r>
        <w:rPr>
          <w:rFonts w:ascii="Calibri" w:hAnsi="Calibri" w:cs="Calibri"/>
          <w:lang w:val="en"/>
        </w:rPr>
        <w:t>comunicación</w:t>
      </w:r>
      <w:proofErr w:type="spellEnd"/>
      <w:r>
        <w:rPr>
          <w:rFonts w:ascii="Calibri" w:hAnsi="Calibri" w:cs="Calibri"/>
          <w:lang w:val="en"/>
        </w:rPr>
        <w:t xml:space="preserve"> entre </w:t>
      </w:r>
      <w:proofErr w:type="spellStart"/>
      <w:r>
        <w:rPr>
          <w:rFonts w:ascii="Calibri" w:hAnsi="Calibri" w:cs="Calibri"/>
          <w:lang w:val="en"/>
        </w:rPr>
        <w:t>dispositivos</w:t>
      </w:r>
      <w:proofErr w:type="spellEnd"/>
      <w:r>
        <w:rPr>
          <w:rFonts w:ascii="Calibri" w:hAnsi="Calibri" w:cs="Calibri"/>
          <w:lang w:val="en"/>
        </w:rPr>
        <w:t xml:space="preserve"> finales y las </w:t>
      </w:r>
      <w:proofErr w:type="spellStart"/>
      <w:r>
        <w:rPr>
          <w:rFonts w:ascii="Calibri" w:hAnsi="Calibri" w:cs="Calibri"/>
          <w:lang w:val="en"/>
        </w:rPr>
        <w:t>puertas</w:t>
      </w:r>
      <w:proofErr w:type="spellEnd"/>
      <w:r>
        <w:rPr>
          <w:rFonts w:ascii="Calibri" w:hAnsi="Calibri" w:cs="Calibri"/>
          <w:lang w:val="en"/>
        </w:rPr>
        <w:t xml:space="preserve"> de enlace se </w:t>
      </w:r>
      <w:proofErr w:type="spellStart"/>
      <w:r>
        <w:rPr>
          <w:rFonts w:ascii="Calibri" w:hAnsi="Calibri" w:cs="Calibri"/>
          <w:lang w:val="en"/>
        </w:rPr>
        <w:t>hacen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diferentes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canales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frecuencias</w:t>
      </w:r>
      <w:proofErr w:type="spellEnd"/>
      <w:r>
        <w:rPr>
          <w:rFonts w:ascii="Calibri" w:hAnsi="Calibri" w:cs="Calibri"/>
          <w:lang w:val="en"/>
        </w:rPr>
        <w:t xml:space="preserve"> y a </w:t>
      </w:r>
      <w:proofErr w:type="spellStart"/>
      <w:r>
        <w:rPr>
          <w:rFonts w:ascii="Calibri" w:hAnsi="Calibri" w:cs="Calibri"/>
          <w:lang w:val="en"/>
        </w:rPr>
        <w:t>distintas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velocidades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datos</w:t>
      </w:r>
      <w:proofErr w:type="spellEnd"/>
      <w:r>
        <w:rPr>
          <w:rFonts w:ascii="Calibri" w:hAnsi="Calibri" w:cs="Calibri"/>
          <w:lang w:val="en"/>
        </w:rPr>
        <w:t xml:space="preserve">. La </w:t>
      </w:r>
      <w:proofErr w:type="spellStart"/>
      <w:r>
        <w:rPr>
          <w:rFonts w:ascii="Calibri" w:hAnsi="Calibri" w:cs="Calibri"/>
          <w:lang w:val="en"/>
        </w:rPr>
        <w:t>selección</w:t>
      </w:r>
      <w:proofErr w:type="spellEnd"/>
      <w:r>
        <w:rPr>
          <w:rFonts w:ascii="Calibri" w:hAnsi="Calibri" w:cs="Calibri"/>
          <w:lang w:val="en"/>
        </w:rPr>
        <w:t xml:space="preserve"> de la </w:t>
      </w:r>
      <w:proofErr w:type="spellStart"/>
      <w:r>
        <w:rPr>
          <w:rFonts w:ascii="Calibri" w:hAnsi="Calibri" w:cs="Calibri"/>
          <w:lang w:val="en"/>
        </w:rPr>
        <w:t>velocidad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datos</w:t>
      </w:r>
      <w:proofErr w:type="spellEnd"/>
      <w:r>
        <w:rPr>
          <w:rFonts w:ascii="Calibri" w:hAnsi="Calibri" w:cs="Calibri"/>
          <w:lang w:val="en"/>
        </w:rPr>
        <w:t xml:space="preserve"> es un </w:t>
      </w:r>
      <w:proofErr w:type="spellStart"/>
      <w:r>
        <w:rPr>
          <w:rFonts w:ascii="Calibri" w:hAnsi="Calibri" w:cs="Calibri"/>
          <w:lang w:val="en"/>
        </w:rPr>
        <w:t>compromiso</w:t>
      </w:r>
      <w:proofErr w:type="spellEnd"/>
      <w:r>
        <w:rPr>
          <w:rFonts w:ascii="Calibri" w:hAnsi="Calibri" w:cs="Calibri"/>
          <w:lang w:val="en"/>
        </w:rPr>
        <w:t xml:space="preserve"> entre la </w:t>
      </w:r>
      <w:proofErr w:type="spellStart"/>
      <w:r>
        <w:rPr>
          <w:rFonts w:ascii="Calibri" w:hAnsi="Calibri" w:cs="Calibri"/>
          <w:lang w:val="en"/>
        </w:rPr>
        <w:t>distancia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alcance</w:t>
      </w:r>
      <w:proofErr w:type="spellEnd"/>
      <w:r>
        <w:rPr>
          <w:rFonts w:ascii="Calibri" w:hAnsi="Calibri" w:cs="Calibri"/>
          <w:lang w:val="en"/>
        </w:rPr>
        <w:t xml:space="preserve">, y la </w:t>
      </w:r>
      <w:proofErr w:type="spellStart"/>
      <w:r>
        <w:rPr>
          <w:rFonts w:ascii="Calibri" w:hAnsi="Calibri" w:cs="Calibri"/>
          <w:lang w:val="en"/>
        </w:rPr>
        <w:t>duración</w:t>
      </w:r>
      <w:proofErr w:type="spellEnd"/>
      <w:r>
        <w:rPr>
          <w:rFonts w:ascii="Calibri" w:hAnsi="Calibri" w:cs="Calibri"/>
          <w:lang w:val="en"/>
        </w:rPr>
        <w:t xml:space="preserve"> y </w:t>
      </w:r>
      <w:proofErr w:type="spellStart"/>
      <w:r>
        <w:rPr>
          <w:rFonts w:ascii="Calibri" w:hAnsi="Calibri" w:cs="Calibri"/>
          <w:lang w:val="en"/>
        </w:rPr>
        <w:t>consumo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energía</w:t>
      </w:r>
      <w:proofErr w:type="spellEnd"/>
      <w:r>
        <w:rPr>
          <w:rFonts w:ascii="Calibri" w:hAnsi="Calibri" w:cs="Calibri"/>
          <w:lang w:val="en"/>
        </w:rPr>
        <w:t xml:space="preserve"> del </w:t>
      </w:r>
      <w:proofErr w:type="spellStart"/>
      <w:r>
        <w:rPr>
          <w:rFonts w:ascii="Calibri" w:hAnsi="Calibri" w:cs="Calibri"/>
          <w:lang w:val="en"/>
        </w:rPr>
        <w:t>mensaje</w:t>
      </w:r>
      <w:proofErr w:type="spellEnd"/>
      <w:r>
        <w:rPr>
          <w:rFonts w:ascii="Calibri" w:hAnsi="Calibri" w:cs="Calibri"/>
          <w:lang w:val="en"/>
        </w:rPr>
        <w:t>.</w:t>
      </w:r>
    </w:p>
    <w:p w14:paraId="6F9A9058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lang w:val="en"/>
        </w:rPr>
        <w:t>Debido</w:t>
      </w:r>
      <w:proofErr w:type="spellEnd"/>
      <w:r>
        <w:rPr>
          <w:rFonts w:ascii="Calibri" w:hAnsi="Calibri" w:cs="Calibri"/>
          <w:lang w:val="en"/>
        </w:rPr>
        <w:t xml:space="preserve"> a la </w:t>
      </w:r>
      <w:proofErr w:type="spellStart"/>
      <w:r>
        <w:rPr>
          <w:rFonts w:ascii="Calibri" w:hAnsi="Calibri" w:cs="Calibri"/>
          <w:lang w:val="en"/>
        </w:rPr>
        <w:t>tecnología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espectro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ensanchado</w:t>
      </w:r>
      <w:proofErr w:type="spellEnd"/>
      <w:r>
        <w:rPr>
          <w:rFonts w:ascii="Calibri" w:hAnsi="Calibri" w:cs="Calibri"/>
          <w:lang w:val="en"/>
        </w:rPr>
        <w:t xml:space="preserve"> (o SS, spread spectrum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inglés</w:t>
      </w:r>
      <w:proofErr w:type="spellEnd"/>
      <w:r>
        <w:rPr>
          <w:rFonts w:ascii="Calibri" w:hAnsi="Calibri" w:cs="Calibri"/>
          <w:lang w:val="en"/>
        </w:rPr>
        <w:t xml:space="preserve">), </w:t>
      </w:r>
      <w:r>
        <w:rPr>
          <w:rFonts w:ascii="Calibri" w:hAnsi="Calibri" w:cs="Calibri"/>
          <w:b/>
          <w:bCs/>
          <w:lang w:val="en"/>
        </w:rPr>
        <w:t xml:space="preserve">las </w:t>
      </w:r>
      <w:proofErr w:type="spellStart"/>
      <w:r>
        <w:rPr>
          <w:rFonts w:ascii="Calibri" w:hAnsi="Calibri" w:cs="Calibri"/>
          <w:b/>
          <w:bCs/>
          <w:lang w:val="en"/>
        </w:rPr>
        <w:t>comunicaciones</w:t>
      </w:r>
      <w:proofErr w:type="spellEnd"/>
      <w:r>
        <w:rPr>
          <w:rFonts w:ascii="Calibri" w:hAnsi="Calibri" w:cs="Calibri"/>
          <w:b/>
          <w:bCs/>
          <w:lang w:val="en"/>
        </w:rPr>
        <w:t xml:space="preserve"> a </w:t>
      </w:r>
      <w:proofErr w:type="spellStart"/>
      <w:r>
        <w:rPr>
          <w:rFonts w:ascii="Calibri" w:hAnsi="Calibri" w:cs="Calibri"/>
          <w:b/>
          <w:bCs/>
          <w:lang w:val="en"/>
        </w:rPr>
        <w:t>distintas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velocidades</w:t>
      </w:r>
      <w:proofErr w:type="spellEnd"/>
      <w:r>
        <w:rPr>
          <w:rFonts w:ascii="Calibri" w:hAnsi="Calibri" w:cs="Calibri"/>
          <w:b/>
          <w:bCs/>
          <w:lang w:val="en"/>
        </w:rPr>
        <w:t xml:space="preserve"> de </w:t>
      </w:r>
      <w:proofErr w:type="spellStart"/>
      <w:r>
        <w:rPr>
          <w:rFonts w:ascii="Calibri" w:hAnsi="Calibri" w:cs="Calibri"/>
          <w:b/>
          <w:bCs/>
          <w:lang w:val="en"/>
        </w:rPr>
        <w:t>datos</w:t>
      </w:r>
      <w:proofErr w:type="spellEnd"/>
      <w:r>
        <w:rPr>
          <w:rFonts w:ascii="Calibri" w:hAnsi="Calibri" w:cs="Calibri"/>
          <w:b/>
          <w:bCs/>
          <w:lang w:val="en"/>
        </w:rPr>
        <w:t xml:space="preserve"> no </w:t>
      </w:r>
      <w:proofErr w:type="spellStart"/>
      <w:r>
        <w:rPr>
          <w:rFonts w:ascii="Calibri" w:hAnsi="Calibri" w:cs="Calibri"/>
          <w:b/>
          <w:bCs/>
          <w:lang w:val="en"/>
        </w:rPr>
        <w:t>interfieren</w:t>
      </w:r>
      <w:proofErr w:type="spellEnd"/>
      <w:r>
        <w:rPr>
          <w:rFonts w:ascii="Calibri" w:hAnsi="Calibri" w:cs="Calibri"/>
          <w:b/>
          <w:bCs/>
          <w:lang w:val="en"/>
        </w:rPr>
        <w:t xml:space="preserve"> con </w:t>
      </w:r>
      <w:proofErr w:type="spellStart"/>
      <w:r>
        <w:rPr>
          <w:rFonts w:ascii="Calibri" w:hAnsi="Calibri" w:cs="Calibri"/>
          <w:b/>
          <w:bCs/>
          <w:lang w:val="en"/>
        </w:rPr>
        <w:t>otras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comunicaciones</w:t>
      </w:r>
      <w:proofErr w:type="spellEnd"/>
      <w:r>
        <w:rPr>
          <w:rFonts w:ascii="Calibri" w:hAnsi="Calibri" w:cs="Calibri"/>
          <w:b/>
          <w:bCs/>
          <w:lang w:val="en"/>
        </w:rPr>
        <w:t xml:space="preserve"> a </w:t>
      </w:r>
      <w:proofErr w:type="spellStart"/>
      <w:r>
        <w:rPr>
          <w:rFonts w:ascii="Calibri" w:hAnsi="Calibri" w:cs="Calibri"/>
          <w:b/>
          <w:bCs/>
          <w:lang w:val="en"/>
        </w:rPr>
        <w:t>distinta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velocidad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creando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así</w:t>
      </w:r>
      <w:proofErr w:type="spellEnd"/>
      <w:r>
        <w:rPr>
          <w:rFonts w:ascii="Calibri" w:hAnsi="Calibri" w:cs="Calibri"/>
          <w:b/>
          <w:bCs/>
          <w:lang w:val="en"/>
        </w:rPr>
        <w:t xml:space="preserve"> un </w:t>
      </w:r>
      <w:proofErr w:type="spellStart"/>
      <w:r>
        <w:rPr>
          <w:rFonts w:ascii="Calibri" w:hAnsi="Calibri" w:cs="Calibri"/>
          <w:b/>
          <w:bCs/>
          <w:lang w:val="en"/>
        </w:rPr>
        <w:t>juego</w:t>
      </w:r>
      <w:proofErr w:type="spellEnd"/>
      <w:r>
        <w:rPr>
          <w:rFonts w:ascii="Calibri" w:hAnsi="Calibri" w:cs="Calibri"/>
          <w:b/>
          <w:bCs/>
          <w:lang w:val="en"/>
        </w:rPr>
        <w:t xml:space="preserve"> virtual de </w:t>
      </w:r>
      <w:proofErr w:type="spellStart"/>
      <w:r>
        <w:rPr>
          <w:rFonts w:ascii="Calibri" w:hAnsi="Calibri" w:cs="Calibri"/>
          <w:b/>
          <w:bCs/>
          <w:lang w:val="en"/>
        </w:rPr>
        <w:t>canales</w:t>
      </w:r>
      <w:proofErr w:type="spellEnd"/>
      <w:r>
        <w:rPr>
          <w:rFonts w:ascii="Calibri" w:hAnsi="Calibri" w:cs="Calibri"/>
          <w:b/>
          <w:bCs/>
          <w:lang w:val="en"/>
        </w:rPr>
        <w:t xml:space="preserve"> que </w:t>
      </w:r>
      <w:proofErr w:type="spellStart"/>
      <w:r>
        <w:rPr>
          <w:rFonts w:ascii="Calibri" w:hAnsi="Calibri" w:cs="Calibri"/>
          <w:b/>
          <w:bCs/>
          <w:lang w:val="en"/>
        </w:rPr>
        <w:t>incrementan</w:t>
      </w:r>
      <w:proofErr w:type="spellEnd"/>
      <w:r>
        <w:rPr>
          <w:rFonts w:ascii="Calibri" w:hAnsi="Calibri" w:cs="Calibri"/>
          <w:b/>
          <w:bCs/>
          <w:lang w:val="en"/>
        </w:rPr>
        <w:t xml:space="preserve"> la </w:t>
      </w:r>
      <w:proofErr w:type="spellStart"/>
      <w:r>
        <w:rPr>
          <w:rFonts w:ascii="Calibri" w:hAnsi="Calibri" w:cs="Calibri"/>
          <w:b/>
          <w:bCs/>
          <w:lang w:val="en"/>
        </w:rPr>
        <w:t>capacidad</w:t>
      </w:r>
      <w:proofErr w:type="spellEnd"/>
      <w:r>
        <w:rPr>
          <w:rFonts w:ascii="Calibri" w:hAnsi="Calibri" w:cs="Calibri"/>
          <w:b/>
          <w:bCs/>
          <w:lang w:val="en"/>
        </w:rPr>
        <w:t xml:space="preserve"> de la </w:t>
      </w:r>
      <w:proofErr w:type="spellStart"/>
      <w:r>
        <w:rPr>
          <w:rFonts w:ascii="Calibri" w:hAnsi="Calibri" w:cs="Calibri"/>
          <w:b/>
          <w:bCs/>
          <w:lang w:val="en"/>
        </w:rPr>
        <w:t>puerta</w:t>
      </w:r>
      <w:proofErr w:type="spellEnd"/>
      <w:r>
        <w:rPr>
          <w:rFonts w:ascii="Calibri" w:hAnsi="Calibri" w:cs="Calibri"/>
          <w:b/>
          <w:bCs/>
          <w:lang w:val="en"/>
        </w:rPr>
        <w:t xml:space="preserve"> de enlace.</w:t>
      </w:r>
    </w:p>
    <w:p w14:paraId="17A06CFE" w14:textId="77777777" w:rsidR="00035174" w:rsidRDefault="00035174" w:rsidP="000351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 </w:t>
      </w:r>
      <w:proofErr w:type="spellStart"/>
      <w:r>
        <w:rPr>
          <w:rFonts w:ascii="Calibri" w:hAnsi="Calibri" w:cs="Calibri"/>
          <w:lang w:val="en"/>
        </w:rPr>
        <w:t>velocidades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datos</w:t>
      </w:r>
      <w:proofErr w:type="spellEnd"/>
      <w:r>
        <w:rPr>
          <w:rFonts w:ascii="Calibri" w:hAnsi="Calibri" w:cs="Calibri"/>
          <w:lang w:val="en"/>
        </w:rPr>
        <w:t xml:space="preserve"> se </w:t>
      </w:r>
      <w:proofErr w:type="spellStart"/>
      <w:r>
        <w:rPr>
          <w:rFonts w:ascii="Calibri" w:hAnsi="Calibri" w:cs="Calibri"/>
          <w:lang w:val="en"/>
        </w:rPr>
        <w:t>encuentran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rango</w:t>
      </w:r>
      <w:proofErr w:type="spellEnd"/>
      <w:r>
        <w:rPr>
          <w:rFonts w:ascii="Calibri" w:hAnsi="Calibri" w:cs="Calibri"/>
          <w:lang w:val="en"/>
        </w:rPr>
        <w:t xml:space="preserve"> de 0.3 kbps a 50 kbps. Para </w:t>
      </w:r>
      <w:proofErr w:type="spellStart"/>
      <w:r>
        <w:rPr>
          <w:rFonts w:ascii="Calibri" w:hAnsi="Calibri" w:cs="Calibri"/>
          <w:lang w:val="en"/>
        </w:rPr>
        <w:t>maximizar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forma </w:t>
      </w:r>
      <w:proofErr w:type="spellStart"/>
      <w:r>
        <w:rPr>
          <w:rFonts w:ascii="Calibri" w:hAnsi="Calibri" w:cs="Calibri"/>
          <w:lang w:val="en"/>
        </w:rPr>
        <w:t>conjunta</w:t>
      </w:r>
      <w:proofErr w:type="spellEnd"/>
      <w:r>
        <w:rPr>
          <w:rFonts w:ascii="Calibri" w:hAnsi="Calibri" w:cs="Calibri"/>
          <w:lang w:val="en"/>
        </w:rPr>
        <w:t xml:space="preserve"> la </w:t>
      </w:r>
      <w:proofErr w:type="spellStart"/>
      <w:r>
        <w:rPr>
          <w:rFonts w:ascii="Calibri" w:hAnsi="Calibri" w:cs="Calibri"/>
          <w:lang w:val="en"/>
        </w:rPr>
        <w:t>duración</w:t>
      </w:r>
      <w:proofErr w:type="spellEnd"/>
      <w:r>
        <w:rPr>
          <w:rFonts w:ascii="Calibri" w:hAnsi="Calibri" w:cs="Calibri"/>
          <w:lang w:val="en"/>
        </w:rPr>
        <w:t xml:space="preserve"> de la </w:t>
      </w:r>
      <w:proofErr w:type="spellStart"/>
      <w:r>
        <w:rPr>
          <w:rFonts w:ascii="Calibri" w:hAnsi="Calibri" w:cs="Calibri"/>
          <w:lang w:val="en"/>
        </w:rPr>
        <w:t>batería</w:t>
      </w:r>
      <w:proofErr w:type="spellEnd"/>
      <w:r>
        <w:rPr>
          <w:rFonts w:ascii="Calibri" w:hAnsi="Calibri" w:cs="Calibri"/>
          <w:lang w:val="en"/>
        </w:rPr>
        <w:t xml:space="preserve"> de los </w:t>
      </w:r>
      <w:proofErr w:type="spellStart"/>
      <w:r>
        <w:rPr>
          <w:rFonts w:ascii="Calibri" w:hAnsi="Calibri" w:cs="Calibri"/>
          <w:lang w:val="en"/>
        </w:rPr>
        <w:t>dispositivos</w:t>
      </w:r>
      <w:proofErr w:type="spellEnd"/>
      <w:r>
        <w:rPr>
          <w:rFonts w:ascii="Calibri" w:hAnsi="Calibri" w:cs="Calibri"/>
          <w:lang w:val="en"/>
        </w:rPr>
        <w:t xml:space="preserve"> finales y la </w:t>
      </w:r>
      <w:proofErr w:type="spellStart"/>
      <w:r>
        <w:rPr>
          <w:rFonts w:ascii="Calibri" w:hAnsi="Calibri" w:cs="Calibri"/>
          <w:lang w:val="en"/>
        </w:rPr>
        <w:t>capacidad</w:t>
      </w:r>
      <w:proofErr w:type="spellEnd"/>
      <w:r>
        <w:rPr>
          <w:rFonts w:ascii="Calibri" w:hAnsi="Calibri" w:cs="Calibri"/>
          <w:lang w:val="en"/>
        </w:rPr>
        <w:t xml:space="preserve"> de la red, </w:t>
      </w:r>
      <w:proofErr w:type="spellStart"/>
      <w:r>
        <w:rPr>
          <w:rFonts w:ascii="Calibri" w:hAnsi="Calibri" w:cs="Calibri"/>
          <w:lang w:val="en"/>
        </w:rPr>
        <w:t>el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servidor</w:t>
      </w:r>
      <w:proofErr w:type="spellEnd"/>
      <w:r>
        <w:rPr>
          <w:rFonts w:ascii="Calibri" w:hAnsi="Calibri" w:cs="Calibri"/>
          <w:lang w:val="en"/>
        </w:rPr>
        <w:t xml:space="preserve"> central </w:t>
      </w:r>
      <w:proofErr w:type="spellStart"/>
      <w:r>
        <w:rPr>
          <w:rFonts w:ascii="Calibri" w:hAnsi="Calibri" w:cs="Calibri"/>
          <w:lang w:val="en"/>
        </w:rPr>
        <w:t>LoRaWAN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maneja</w:t>
      </w:r>
      <w:proofErr w:type="spellEnd"/>
      <w:r>
        <w:rPr>
          <w:rFonts w:ascii="Calibri" w:hAnsi="Calibri" w:cs="Calibri"/>
          <w:lang w:val="en"/>
        </w:rPr>
        <w:t xml:space="preserve"> la </w:t>
      </w:r>
      <w:proofErr w:type="spellStart"/>
      <w:r>
        <w:rPr>
          <w:rFonts w:ascii="Calibri" w:hAnsi="Calibri" w:cs="Calibri"/>
          <w:lang w:val="en"/>
        </w:rPr>
        <w:t>velocidad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datos</w:t>
      </w:r>
      <w:proofErr w:type="spellEnd"/>
      <w:r>
        <w:rPr>
          <w:rFonts w:ascii="Calibri" w:hAnsi="Calibri" w:cs="Calibri"/>
          <w:lang w:val="en"/>
        </w:rPr>
        <w:t xml:space="preserve"> para </w:t>
      </w:r>
      <w:proofErr w:type="spellStart"/>
      <w:r>
        <w:rPr>
          <w:rFonts w:ascii="Calibri" w:hAnsi="Calibri" w:cs="Calibri"/>
          <w:lang w:val="en"/>
        </w:rPr>
        <w:t>cada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dispositivo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forma individual, por medio de un </w:t>
      </w:r>
      <w:proofErr w:type="spellStart"/>
      <w:r>
        <w:rPr>
          <w:rFonts w:ascii="Calibri" w:hAnsi="Calibri" w:cs="Calibri"/>
          <w:lang w:val="en"/>
        </w:rPr>
        <w:t>esquema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adaptativo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velocidad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datos</w:t>
      </w:r>
      <w:proofErr w:type="spellEnd"/>
      <w:r>
        <w:rPr>
          <w:rFonts w:ascii="Calibri" w:hAnsi="Calibri" w:cs="Calibri"/>
          <w:lang w:val="en"/>
        </w:rPr>
        <w:t xml:space="preserve"> (o ADR, adaptive data rate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inglés</w:t>
      </w:r>
      <w:proofErr w:type="spellEnd"/>
      <w:r>
        <w:rPr>
          <w:rFonts w:ascii="Calibri" w:hAnsi="Calibri" w:cs="Calibri"/>
          <w:lang w:val="en"/>
        </w:rPr>
        <w:t>).</w:t>
      </w:r>
    </w:p>
    <w:p w14:paraId="047B7572" w14:textId="77777777" w:rsidR="00035174" w:rsidRDefault="00035174" w:rsidP="0003517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</w:p>
    <w:p w14:paraId="55C70416" w14:textId="77777777" w:rsidR="00035174" w:rsidRDefault="00035174" w:rsidP="0003517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</w:p>
    <w:p w14:paraId="0A9BE7D6" w14:textId="0F554865" w:rsidR="00035174" w:rsidRDefault="00035174" w:rsidP="0003517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LoRa</w:t>
      </w:r>
    </w:p>
    <w:p w14:paraId="7B3F9CC5" w14:textId="77777777" w:rsidR="00035174" w:rsidRDefault="00035174" w:rsidP="0003517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t>Cuando</w:t>
      </w:r>
      <w:proofErr w:type="spellEnd"/>
      <w:r>
        <w:rPr>
          <w:rFonts w:ascii="Lato" w:hAnsi="Lato"/>
          <w:color w:val="333333"/>
        </w:rPr>
        <w:t xml:space="preserve"> la </w:t>
      </w:r>
      <w:proofErr w:type="spellStart"/>
      <w:r>
        <w:rPr>
          <w:rFonts w:ascii="Lato" w:hAnsi="Lato"/>
          <w:color w:val="333333"/>
        </w:rPr>
        <w:t>cobertura</w:t>
      </w:r>
      <w:proofErr w:type="spellEnd"/>
      <w:r>
        <w:rPr>
          <w:rFonts w:ascii="Lato" w:hAnsi="Lato"/>
          <w:color w:val="333333"/>
        </w:rPr>
        <w:t xml:space="preserve"> de </w:t>
      </w:r>
      <w:proofErr w:type="spellStart"/>
      <w:r>
        <w:rPr>
          <w:rFonts w:ascii="Lato" w:hAnsi="Lato"/>
          <w:color w:val="333333"/>
        </w:rPr>
        <w:t>comunicacion</w:t>
      </w:r>
      <w:proofErr w:type="spellEnd"/>
      <w:r>
        <w:rPr>
          <w:rFonts w:ascii="Lato" w:hAnsi="Lato"/>
          <w:color w:val="333333"/>
        </w:rPr>
        <w:t xml:space="preserve"> es </w:t>
      </w:r>
      <w:proofErr w:type="spellStart"/>
      <w:r>
        <w:rPr>
          <w:rFonts w:ascii="Lato" w:hAnsi="Lato"/>
          <w:color w:val="333333"/>
        </w:rPr>
        <w:t>escasa</w:t>
      </w:r>
      <w:proofErr w:type="spellEnd"/>
      <w:r>
        <w:rPr>
          <w:rFonts w:ascii="Lato" w:hAnsi="Lato"/>
          <w:color w:val="333333"/>
        </w:rPr>
        <w:t xml:space="preserve">, o no hay, y no hay </w:t>
      </w:r>
      <w:proofErr w:type="spellStart"/>
      <w:r>
        <w:rPr>
          <w:rFonts w:ascii="Lato" w:hAnsi="Lato"/>
          <w:color w:val="333333"/>
        </w:rPr>
        <w:t>acceso</w:t>
      </w:r>
      <w:proofErr w:type="spellEnd"/>
      <w:r>
        <w:rPr>
          <w:rFonts w:ascii="Lato" w:hAnsi="Lato"/>
          <w:color w:val="333333"/>
        </w:rPr>
        <w:t xml:space="preserve"> </w:t>
      </w:r>
      <w:proofErr w:type="gramStart"/>
      <w:r>
        <w:rPr>
          <w:rFonts w:ascii="Lato" w:hAnsi="Lato"/>
          <w:color w:val="333333"/>
        </w:rPr>
        <w:t>a</w:t>
      </w:r>
      <w:proofErr w:type="gram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energia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electrica</w:t>
      </w:r>
      <w:proofErr w:type="spellEnd"/>
      <w:r>
        <w:rPr>
          <w:rFonts w:ascii="Lato" w:hAnsi="Lato"/>
          <w:color w:val="333333"/>
        </w:rPr>
        <w:t xml:space="preserve">, bajo </w:t>
      </w:r>
      <w:proofErr w:type="spellStart"/>
      <w:r>
        <w:rPr>
          <w:rFonts w:ascii="Lato" w:hAnsi="Lato"/>
          <w:color w:val="333333"/>
        </w:rPr>
        <w:t>consumo</w:t>
      </w:r>
      <w:proofErr w:type="spellEnd"/>
      <w:r>
        <w:rPr>
          <w:rFonts w:ascii="Lato" w:hAnsi="Lato"/>
          <w:color w:val="333333"/>
        </w:rPr>
        <w:t>.</w:t>
      </w:r>
    </w:p>
    <w:p w14:paraId="43008055" w14:textId="64D777C9" w:rsidR="00035174" w:rsidRDefault="00035174" w:rsidP="0003517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LoRa </w:t>
      </w:r>
      <w:proofErr w:type="spellStart"/>
      <w:r>
        <w:rPr>
          <w:rFonts w:ascii="Lato" w:hAnsi="Lato"/>
          <w:color w:val="333333"/>
        </w:rPr>
        <w:t>permite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comunicar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dispositivos</w:t>
      </w:r>
      <w:proofErr w:type="spellEnd"/>
      <w:r>
        <w:rPr>
          <w:rFonts w:ascii="Lato" w:hAnsi="Lato"/>
          <w:color w:val="333333"/>
        </w:rPr>
        <w:t xml:space="preserve"> hasta 30 kms </w:t>
      </w:r>
      <w:proofErr w:type="spellStart"/>
      <w:r>
        <w:rPr>
          <w:rFonts w:ascii="Lato" w:hAnsi="Lato"/>
          <w:color w:val="333333"/>
        </w:rPr>
        <w:t>en</w:t>
      </w:r>
      <w:proofErr w:type="spellEnd"/>
      <w:r>
        <w:rPr>
          <w:rFonts w:ascii="Lato" w:hAnsi="Lato"/>
          <w:color w:val="333333"/>
        </w:rPr>
        <w:t xml:space="preserve"> campo </w:t>
      </w:r>
      <w:proofErr w:type="spellStart"/>
      <w:r>
        <w:rPr>
          <w:rFonts w:ascii="Lato" w:hAnsi="Lato"/>
          <w:color w:val="333333"/>
        </w:rPr>
        <w:t>abierto</w:t>
      </w:r>
      <w:proofErr w:type="spellEnd"/>
      <w:r>
        <w:rPr>
          <w:rFonts w:ascii="Lato" w:hAnsi="Lato"/>
          <w:color w:val="333333"/>
        </w:rPr>
        <w:t xml:space="preserve">, con un </w:t>
      </w:r>
      <w:proofErr w:type="spellStart"/>
      <w:r>
        <w:rPr>
          <w:rFonts w:ascii="Lato" w:hAnsi="Lato"/>
          <w:color w:val="333333"/>
        </w:rPr>
        <w:t>mínimo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consumo</w:t>
      </w:r>
      <w:proofErr w:type="spellEnd"/>
      <w:r>
        <w:rPr>
          <w:rFonts w:ascii="Lato" w:hAnsi="Lato"/>
          <w:color w:val="333333"/>
        </w:rPr>
        <w:t xml:space="preserve"> de </w:t>
      </w:r>
      <w:proofErr w:type="spellStart"/>
      <w:r>
        <w:rPr>
          <w:rFonts w:ascii="Lato" w:hAnsi="Lato"/>
          <w:color w:val="333333"/>
        </w:rPr>
        <w:t>energía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en</w:t>
      </w:r>
      <w:proofErr w:type="spellEnd"/>
      <w:r>
        <w:rPr>
          <w:rFonts w:ascii="Lato" w:hAnsi="Lato"/>
          <w:color w:val="333333"/>
        </w:rPr>
        <w:t xml:space="preserve"> los </w:t>
      </w:r>
      <w:proofErr w:type="spellStart"/>
      <w:r>
        <w:rPr>
          <w:rFonts w:ascii="Lato" w:hAnsi="Lato"/>
          <w:color w:val="333333"/>
        </w:rPr>
        <w:t>nodos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remotos</w:t>
      </w:r>
      <w:proofErr w:type="spellEnd"/>
      <w:r>
        <w:rPr>
          <w:rFonts w:ascii="Lato" w:hAnsi="Lato"/>
          <w:color w:val="333333"/>
        </w:rPr>
        <w:t>.</w:t>
      </w:r>
    </w:p>
    <w:p w14:paraId="6DD78C87" w14:textId="77777777" w:rsidR="00035174" w:rsidRDefault="00035174" w:rsidP="0003517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LoRa es una </w:t>
      </w:r>
      <w:proofErr w:type="spellStart"/>
      <w:r>
        <w:rPr>
          <w:rFonts w:ascii="Lato" w:hAnsi="Lato"/>
          <w:color w:val="333333"/>
        </w:rPr>
        <w:t>tecnología</w:t>
      </w:r>
      <w:proofErr w:type="spellEnd"/>
      <w:r>
        <w:rPr>
          <w:rFonts w:ascii="Lato" w:hAnsi="Lato"/>
          <w:color w:val="333333"/>
        </w:rPr>
        <w:t xml:space="preserve"> de </w:t>
      </w:r>
      <w:proofErr w:type="spellStart"/>
      <w:r>
        <w:rPr>
          <w:rFonts w:ascii="Lato" w:hAnsi="Lato"/>
          <w:color w:val="333333"/>
        </w:rPr>
        <w:t>modulación</w:t>
      </w:r>
      <w:proofErr w:type="spellEnd"/>
      <w:r>
        <w:rPr>
          <w:rFonts w:ascii="Lato" w:hAnsi="Lato"/>
          <w:color w:val="333333"/>
        </w:rPr>
        <w:t xml:space="preserve"> del </w:t>
      </w:r>
      <w:proofErr w:type="spellStart"/>
      <w:r>
        <w:rPr>
          <w:rFonts w:ascii="Lato" w:hAnsi="Lato"/>
          <w:color w:val="333333"/>
        </w:rPr>
        <w:t>tipo</w:t>
      </w:r>
      <w:proofErr w:type="spellEnd"/>
      <w:r>
        <w:rPr>
          <w:rFonts w:ascii="Lato" w:hAnsi="Lato"/>
          <w:color w:val="333333"/>
        </w:rPr>
        <w:t xml:space="preserve"> spread spectrum (</w:t>
      </w:r>
      <w:proofErr w:type="spellStart"/>
      <w:r>
        <w:rPr>
          <w:rFonts w:ascii="Lato" w:hAnsi="Lato"/>
          <w:color w:val="333333"/>
        </w:rPr>
        <w:t>amplio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espectro</w:t>
      </w:r>
      <w:proofErr w:type="spellEnd"/>
      <w:r>
        <w:rPr>
          <w:rFonts w:ascii="Lato" w:hAnsi="Lato"/>
          <w:color w:val="333333"/>
        </w:rPr>
        <w:t xml:space="preserve">). </w:t>
      </w:r>
      <w:proofErr w:type="spellStart"/>
      <w:r>
        <w:rPr>
          <w:rFonts w:ascii="Lato" w:hAnsi="Lato"/>
          <w:color w:val="333333"/>
        </w:rPr>
        <w:t>Esto</w:t>
      </w:r>
      <w:proofErr w:type="spellEnd"/>
      <w:r>
        <w:rPr>
          <w:rFonts w:ascii="Lato" w:hAnsi="Lato"/>
          <w:color w:val="333333"/>
        </w:rPr>
        <w:t xml:space="preserve"> le </w:t>
      </w:r>
      <w:proofErr w:type="spellStart"/>
      <w:r>
        <w:rPr>
          <w:rFonts w:ascii="Lato" w:hAnsi="Lato"/>
          <w:color w:val="333333"/>
        </w:rPr>
        <w:t>permite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tolerar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ruido</w:t>
      </w:r>
      <w:proofErr w:type="spellEnd"/>
      <w:r>
        <w:rPr>
          <w:rFonts w:ascii="Lato" w:hAnsi="Lato"/>
          <w:color w:val="333333"/>
        </w:rPr>
        <w:t xml:space="preserve">, </w:t>
      </w:r>
      <w:proofErr w:type="spellStart"/>
      <w:r>
        <w:rPr>
          <w:rFonts w:ascii="Lato" w:hAnsi="Lato"/>
          <w:color w:val="333333"/>
        </w:rPr>
        <w:t>caminos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múltiples</w:t>
      </w:r>
      <w:proofErr w:type="spellEnd"/>
      <w:r>
        <w:rPr>
          <w:rFonts w:ascii="Lato" w:hAnsi="Lato"/>
          <w:color w:val="333333"/>
        </w:rPr>
        <w:t xml:space="preserve"> de </w:t>
      </w:r>
      <w:proofErr w:type="spellStart"/>
      <w:r>
        <w:rPr>
          <w:rFonts w:ascii="Lato" w:hAnsi="Lato"/>
          <w:color w:val="333333"/>
        </w:rPr>
        <w:t>señal</w:t>
      </w:r>
      <w:proofErr w:type="spellEnd"/>
      <w:r>
        <w:rPr>
          <w:rFonts w:ascii="Lato" w:hAnsi="Lato"/>
          <w:color w:val="333333"/>
        </w:rPr>
        <w:t xml:space="preserve"> y </w:t>
      </w:r>
      <w:proofErr w:type="spellStart"/>
      <w:r>
        <w:rPr>
          <w:rFonts w:ascii="Lato" w:hAnsi="Lato"/>
          <w:color w:val="333333"/>
        </w:rPr>
        <w:t>el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efecto</w:t>
      </w:r>
      <w:proofErr w:type="spellEnd"/>
      <w:r>
        <w:rPr>
          <w:rFonts w:ascii="Lato" w:hAnsi="Lato"/>
          <w:color w:val="333333"/>
        </w:rPr>
        <w:t xml:space="preserve"> Doppler, </w:t>
      </w:r>
      <w:proofErr w:type="spellStart"/>
      <w:r>
        <w:rPr>
          <w:rFonts w:ascii="Lato" w:hAnsi="Lato"/>
          <w:color w:val="333333"/>
        </w:rPr>
        <w:t>mientras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mantiene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muy</w:t>
      </w:r>
      <w:proofErr w:type="spellEnd"/>
      <w:r>
        <w:rPr>
          <w:rFonts w:ascii="Lato" w:hAnsi="Lato"/>
          <w:color w:val="333333"/>
        </w:rPr>
        <w:t xml:space="preserve"> bajo </w:t>
      </w:r>
      <w:proofErr w:type="spellStart"/>
      <w:r>
        <w:rPr>
          <w:rFonts w:ascii="Lato" w:hAnsi="Lato"/>
          <w:color w:val="333333"/>
        </w:rPr>
        <w:t>el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consumo</w:t>
      </w:r>
      <w:proofErr w:type="spellEnd"/>
      <w:r>
        <w:rPr>
          <w:rFonts w:ascii="Lato" w:hAnsi="Lato"/>
          <w:color w:val="333333"/>
        </w:rPr>
        <w:t xml:space="preserve"> de </w:t>
      </w:r>
      <w:proofErr w:type="spellStart"/>
      <w:r>
        <w:rPr>
          <w:rFonts w:ascii="Lato" w:hAnsi="Lato"/>
          <w:color w:val="333333"/>
        </w:rPr>
        <w:t>energía</w:t>
      </w:r>
      <w:proofErr w:type="spellEnd"/>
      <w:r>
        <w:rPr>
          <w:rFonts w:ascii="Lato" w:hAnsi="Lato"/>
          <w:color w:val="333333"/>
        </w:rPr>
        <w:t xml:space="preserve">. </w:t>
      </w:r>
    </w:p>
    <w:p w14:paraId="05482389" w14:textId="63D7EE22" w:rsidR="00035174" w:rsidRDefault="00035174" w:rsidP="0003517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lastRenderedPageBreak/>
        <w:t xml:space="preserve">El </w:t>
      </w:r>
      <w:proofErr w:type="spellStart"/>
      <w:r>
        <w:rPr>
          <w:rFonts w:ascii="Lato" w:hAnsi="Lato"/>
          <w:color w:val="333333"/>
        </w:rPr>
        <w:t>costo</w:t>
      </w:r>
      <w:proofErr w:type="spellEnd"/>
      <w:r>
        <w:rPr>
          <w:rFonts w:ascii="Lato" w:hAnsi="Lato"/>
          <w:color w:val="333333"/>
        </w:rPr>
        <w:t xml:space="preserve"> de </w:t>
      </w:r>
      <w:proofErr w:type="spellStart"/>
      <w:r>
        <w:rPr>
          <w:rFonts w:ascii="Lato" w:hAnsi="Lato"/>
          <w:color w:val="333333"/>
        </w:rPr>
        <w:t>lograr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esto</w:t>
      </w:r>
      <w:proofErr w:type="spellEnd"/>
      <w:r>
        <w:rPr>
          <w:rFonts w:ascii="Lato" w:hAnsi="Lato"/>
          <w:color w:val="333333"/>
        </w:rPr>
        <w:t xml:space="preserve"> es </w:t>
      </w:r>
      <w:proofErr w:type="spellStart"/>
      <w:r>
        <w:rPr>
          <w:rFonts w:ascii="Lato" w:hAnsi="Lato"/>
          <w:color w:val="333333"/>
        </w:rPr>
        <w:t>el</w:t>
      </w:r>
      <w:proofErr w:type="spellEnd"/>
      <w:r>
        <w:rPr>
          <w:rFonts w:ascii="Lato" w:hAnsi="Lato"/>
          <w:color w:val="333333"/>
        </w:rPr>
        <w:t xml:space="preserve"> ancho de </w:t>
      </w:r>
      <w:proofErr w:type="spellStart"/>
      <w:r>
        <w:rPr>
          <w:rFonts w:ascii="Lato" w:hAnsi="Lato"/>
          <w:color w:val="333333"/>
        </w:rPr>
        <w:t>banda</w:t>
      </w:r>
      <w:proofErr w:type="spellEnd"/>
      <w:r>
        <w:rPr>
          <w:rFonts w:ascii="Lato" w:hAnsi="Lato"/>
          <w:color w:val="333333"/>
        </w:rPr>
        <w:t xml:space="preserve">, que es </w:t>
      </w:r>
      <w:proofErr w:type="spellStart"/>
      <w:r>
        <w:rPr>
          <w:rFonts w:ascii="Lato" w:hAnsi="Lato"/>
          <w:color w:val="333333"/>
        </w:rPr>
        <w:t>muy</w:t>
      </w:r>
      <w:proofErr w:type="spellEnd"/>
      <w:r>
        <w:rPr>
          <w:rFonts w:ascii="Lato" w:hAnsi="Lato"/>
          <w:color w:val="333333"/>
        </w:rPr>
        <w:t xml:space="preserve"> bajo </w:t>
      </w:r>
      <w:proofErr w:type="spellStart"/>
      <w:r>
        <w:rPr>
          <w:rFonts w:ascii="Lato" w:hAnsi="Lato"/>
          <w:color w:val="333333"/>
        </w:rPr>
        <w:t>comparado</w:t>
      </w:r>
      <w:proofErr w:type="spellEnd"/>
      <w:r>
        <w:rPr>
          <w:rFonts w:ascii="Lato" w:hAnsi="Lato"/>
          <w:color w:val="333333"/>
        </w:rPr>
        <w:t xml:space="preserve"> con </w:t>
      </w:r>
      <w:proofErr w:type="spellStart"/>
      <w:r>
        <w:rPr>
          <w:rFonts w:ascii="Lato" w:hAnsi="Lato"/>
          <w:color w:val="333333"/>
        </w:rPr>
        <w:t>otras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tecnologías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inalámbricas</w:t>
      </w:r>
      <w:proofErr w:type="spellEnd"/>
      <w:r>
        <w:rPr>
          <w:rFonts w:ascii="Lato" w:hAnsi="Lato"/>
          <w:color w:val="333333"/>
        </w:rPr>
        <w:t>.</w:t>
      </w:r>
    </w:p>
    <w:p w14:paraId="3B87EC67" w14:textId="77777777" w:rsidR="00035174" w:rsidRDefault="00035174" w:rsidP="0003517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Sin embargo, </w:t>
      </w:r>
      <w:proofErr w:type="spellStart"/>
      <w:r>
        <w:rPr>
          <w:rFonts w:ascii="Lato" w:hAnsi="Lato"/>
          <w:color w:val="333333"/>
        </w:rPr>
        <w:t>esto</w:t>
      </w:r>
      <w:proofErr w:type="spellEnd"/>
      <w:r>
        <w:rPr>
          <w:rFonts w:ascii="Lato" w:hAnsi="Lato"/>
          <w:color w:val="333333"/>
        </w:rPr>
        <w:t xml:space="preserve"> no es un </w:t>
      </w:r>
      <w:proofErr w:type="spellStart"/>
      <w:r>
        <w:rPr>
          <w:rFonts w:ascii="Lato" w:hAnsi="Lato"/>
          <w:color w:val="333333"/>
        </w:rPr>
        <w:t>problema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cuando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hablamos</w:t>
      </w:r>
      <w:proofErr w:type="spellEnd"/>
      <w:r>
        <w:rPr>
          <w:rFonts w:ascii="Lato" w:hAnsi="Lato"/>
          <w:color w:val="333333"/>
        </w:rPr>
        <w:t xml:space="preserve"> de </w:t>
      </w:r>
      <w:proofErr w:type="spellStart"/>
      <w:r>
        <w:rPr>
          <w:rFonts w:ascii="Lato" w:hAnsi="Lato"/>
          <w:color w:val="333333"/>
        </w:rPr>
        <w:t>sensores</w:t>
      </w:r>
      <w:proofErr w:type="spellEnd"/>
      <w:r>
        <w:rPr>
          <w:rFonts w:ascii="Lato" w:hAnsi="Lato"/>
          <w:color w:val="333333"/>
        </w:rPr>
        <w:t xml:space="preserve"> que </w:t>
      </w:r>
      <w:proofErr w:type="spellStart"/>
      <w:r>
        <w:rPr>
          <w:rFonts w:ascii="Lato" w:hAnsi="Lato"/>
          <w:color w:val="333333"/>
        </w:rPr>
        <w:t>envían</w:t>
      </w:r>
      <w:proofErr w:type="spellEnd"/>
      <w:r>
        <w:rPr>
          <w:rFonts w:ascii="Lato" w:hAnsi="Lato"/>
          <w:color w:val="333333"/>
        </w:rPr>
        <w:t xml:space="preserve"> solo </w:t>
      </w:r>
      <w:proofErr w:type="spellStart"/>
      <w:r>
        <w:rPr>
          <w:rFonts w:ascii="Lato" w:hAnsi="Lato"/>
          <w:color w:val="333333"/>
        </w:rPr>
        <w:t>algunos</w:t>
      </w:r>
      <w:proofErr w:type="spellEnd"/>
      <w:r>
        <w:rPr>
          <w:rFonts w:ascii="Lato" w:hAnsi="Lato"/>
          <w:color w:val="333333"/>
        </w:rPr>
        <w:t xml:space="preserve"> bytes de </w:t>
      </w:r>
      <w:proofErr w:type="spellStart"/>
      <w:r>
        <w:rPr>
          <w:rFonts w:ascii="Lato" w:hAnsi="Lato"/>
          <w:color w:val="333333"/>
        </w:rPr>
        <w:t>información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en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ventanas</w:t>
      </w:r>
      <w:proofErr w:type="spellEnd"/>
      <w:r>
        <w:rPr>
          <w:rFonts w:ascii="Lato" w:hAnsi="Lato"/>
          <w:color w:val="333333"/>
        </w:rPr>
        <w:t xml:space="preserve"> de </w:t>
      </w:r>
      <w:proofErr w:type="spellStart"/>
      <w:r>
        <w:rPr>
          <w:rFonts w:ascii="Lato" w:hAnsi="Lato"/>
          <w:color w:val="333333"/>
        </w:rPr>
        <w:t>tiempo</w:t>
      </w:r>
      <w:proofErr w:type="spellEnd"/>
      <w:r>
        <w:rPr>
          <w:rFonts w:ascii="Lato" w:hAnsi="Lato"/>
          <w:color w:val="333333"/>
        </w:rPr>
        <w:t xml:space="preserve"> que van de </w:t>
      </w:r>
      <w:proofErr w:type="spellStart"/>
      <w:r>
        <w:rPr>
          <w:rFonts w:ascii="Lato" w:hAnsi="Lato"/>
          <w:color w:val="333333"/>
        </w:rPr>
        <w:t>segundos</w:t>
      </w:r>
      <w:proofErr w:type="spellEnd"/>
      <w:r>
        <w:rPr>
          <w:rFonts w:ascii="Lato" w:hAnsi="Lato"/>
          <w:color w:val="333333"/>
        </w:rPr>
        <w:t xml:space="preserve"> a </w:t>
      </w:r>
      <w:proofErr w:type="spellStart"/>
      <w:r>
        <w:rPr>
          <w:rFonts w:ascii="Lato" w:hAnsi="Lato"/>
          <w:color w:val="333333"/>
        </w:rPr>
        <w:t>minutos</w:t>
      </w:r>
      <w:proofErr w:type="spellEnd"/>
      <w:r>
        <w:rPr>
          <w:rFonts w:ascii="Lato" w:hAnsi="Lato"/>
          <w:color w:val="333333"/>
        </w:rPr>
        <w:t xml:space="preserve">, que es </w:t>
      </w:r>
      <w:proofErr w:type="spellStart"/>
      <w:r>
        <w:rPr>
          <w:rFonts w:ascii="Lato" w:hAnsi="Lato"/>
          <w:color w:val="333333"/>
        </w:rPr>
        <w:t>el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caso</w:t>
      </w:r>
      <w:proofErr w:type="spellEnd"/>
      <w:r>
        <w:rPr>
          <w:rFonts w:ascii="Lato" w:hAnsi="Lato"/>
          <w:color w:val="333333"/>
        </w:rPr>
        <w:t xml:space="preserve"> general de los </w:t>
      </w:r>
      <w:proofErr w:type="spellStart"/>
      <w:r>
        <w:rPr>
          <w:rFonts w:ascii="Lato" w:hAnsi="Lato"/>
          <w:color w:val="333333"/>
        </w:rPr>
        <w:t>sensores</w:t>
      </w:r>
      <w:proofErr w:type="spellEnd"/>
      <w:r>
        <w:rPr>
          <w:rFonts w:ascii="Lato" w:hAnsi="Lato"/>
          <w:color w:val="333333"/>
        </w:rPr>
        <w:t xml:space="preserve"> que se </w:t>
      </w:r>
      <w:proofErr w:type="spellStart"/>
      <w:r>
        <w:rPr>
          <w:rFonts w:ascii="Lato" w:hAnsi="Lato"/>
          <w:color w:val="333333"/>
        </w:rPr>
        <w:t>utilizan</w:t>
      </w:r>
      <w:proofErr w:type="spellEnd"/>
      <w:r>
        <w:rPr>
          <w:rFonts w:ascii="Lato" w:hAnsi="Lato"/>
          <w:color w:val="333333"/>
        </w:rPr>
        <w:t xml:space="preserve"> para </w:t>
      </w:r>
      <w:proofErr w:type="spellStart"/>
      <w:r>
        <w:rPr>
          <w:rFonts w:ascii="Lato" w:hAnsi="Lato"/>
          <w:color w:val="333333"/>
        </w:rPr>
        <w:t>aplicaciones</w:t>
      </w:r>
      <w:proofErr w:type="spellEnd"/>
      <w:r>
        <w:rPr>
          <w:rFonts w:ascii="Lato" w:hAnsi="Lato"/>
          <w:color w:val="333333"/>
        </w:rPr>
        <w:t xml:space="preserve"> de IoT.</w:t>
      </w:r>
    </w:p>
    <w:p w14:paraId="0582542E" w14:textId="013712C1" w:rsidR="00EA45F6" w:rsidRDefault="00EA45F6"/>
    <w:p w14:paraId="229C9E72" w14:textId="77777777" w:rsidR="00035174" w:rsidRDefault="00035174" w:rsidP="0003517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La </w:t>
      </w:r>
      <w:proofErr w:type="spellStart"/>
      <w:r>
        <w:rPr>
          <w:rFonts w:ascii="Lato" w:hAnsi="Lato"/>
          <w:color w:val="333333"/>
        </w:rPr>
        <w:t>tecnología</w:t>
      </w:r>
      <w:proofErr w:type="spellEnd"/>
      <w:r>
        <w:rPr>
          <w:rFonts w:ascii="Lato" w:hAnsi="Lato"/>
          <w:color w:val="333333"/>
        </w:rPr>
        <w:t xml:space="preserve"> LoRa </w:t>
      </w:r>
      <w:proofErr w:type="spellStart"/>
      <w:r>
        <w:rPr>
          <w:rFonts w:ascii="Lato" w:hAnsi="Lato"/>
          <w:color w:val="333333"/>
        </w:rPr>
        <w:t>está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adquiriendo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mucho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impulso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en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su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uso</w:t>
      </w:r>
      <w:proofErr w:type="spellEnd"/>
      <w:r>
        <w:rPr>
          <w:rFonts w:ascii="Lato" w:hAnsi="Lato"/>
          <w:color w:val="333333"/>
        </w:rPr>
        <w:t xml:space="preserve"> a </w:t>
      </w:r>
      <w:proofErr w:type="spellStart"/>
      <w:r>
        <w:rPr>
          <w:rFonts w:ascii="Lato" w:hAnsi="Lato"/>
          <w:color w:val="333333"/>
        </w:rPr>
        <w:t>través</w:t>
      </w:r>
      <w:proofErr w:type="spellEnd"/>
      <w:r>
        <w:rPr>
          <w:rFonts w:ascii="Lato" w:hAnsi="Lato"/>
          <w:color w:val="333333"/>
        </w:rPr>
        <w:t xml:space="preserve"> de </w:t>
      </w:r>
      <w:proofErr w:type="spellStart"/>
      <w:r>
        <w:rPr>
          <w:rFonts w:ascii="Lato" w:hAnsi="Lato"/>
          <w:color w:val="333333"/>
        </w:rPr>
        <w:t>LoRaWAN</w:t>
      </w:r>
      <w:proofErr w:type="spellEnd"/>
      <w:r>
        <w:rPr>
          <w:rFonts w:ascii="Lato" w:hAnsi="Lato"/>
          <w:color w:val="333333"/>
        </w:rPr>
        <w:t xml:space="preserve">, que es un </w:t>
      </w:r>
      <w:proofErr w:type="spellStart"/>
      <w:r>
        <w:rPr>
          <w:rFonts w:ascii="Lato" w:hAnsi="Lato"/>
          <w:color w:val="333333"/>
        </w:rPr>
        <w:t>estándar</w:t>
      </w:r>
      <w:proofErr w:type="spellEnd"/>
      <w:r>
        <w:rPr>
          <w:rFonts w:ascii="Lato" w:hAnsi="Lato"/>
          <w:color w:val="333333"/>
        </w:rPr>
        <w:t xml:space="preserve"> de control de </w:t>
      </w:r>
      <w:proofErr w:type="spellStart"/>
      <w:r>
        <w:rPr>
          <w:rFonts w:ascii="Lato" w:hAnsi="Lato"/>
          <w:color w:val="333333"/>
        </w:rPr>
        <w:t>acceso</w:t>
      </w:r>
      <w:proofErr w:type="spellEnd"/>
      <w:r>
        <w:rPr>
          <w:rFonts w:ascii="Lato" w:hAnsi="Lato"/>
          <w:color w:val="333333"/>
        </w:rPr>
        <w:t xml:space="preserve"> al medio. Mediante </w:t>
      </w:r>
      <w:proofErr w:type="spellStart"/>
      <w:r>
        <w:rPr>
          <w:rFonts w:ascii="Lato" w:hAnsi="Lato"/>
          <w:color w:val="333333"/>
        </w:rPr>
        <w:t>esta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especificación</w:t>
      </w:r>
      <w:proofErr w:type="spellEnd"/>
      <w:r>
        <w:rPr>
          <w:rFonts w:ascii="Lato" w:hAnsi="Lato"/>
          <w:color w:val="333333"/>
        </w:rPr>
        <w:t xml:space="preserve">, es </w:t>
      </w:r>
      <w:proofErr w:type="spellStart"/>
      <w:r>
        <w:rPr>
          <w:rFonts w:ascii="Lato" w:hAnsi="Lato"/>
          <w:color w:val="333333"/>
        </w:rPr>
        <w:t>posible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gestionar</w:t>
      </w:r>
      <w:proofErr w:type="spellEnd"/>
      <w:r>
        <w:rPr>
          <w:rFonts w:ascii="Lato" w:hAnsi="Lato"/>
          <w:color w:val="333333"/>
        </w:rPr>
        <w:t xml:space="preserve"> la </w:t>
      </w:r>
      <w:proofErr w:type="spellStart"/>
      <w:r>
        <w:rPr>
          <w:rFonts w:ascii="Lato" w:hAnsi="Lato"/>
          <w:color w:val="333333"/>
        </w:rPr>
        <w:t>comunicación</w:t>
      </w:r>
      <w:proofErr w:type="spellEnd"/>
      <w:r>
        <w:rPr>
          <w:rFonts w:ascii="Lato" w:hAnsi="Lato"/>
          <w:color w:val="333333"/>
        </w:rPr>
        <w:t xml:space="preserve"> de </w:t>
      </w:r>
      <w:proofErr w:type="spellStart"/>
      <w:r>
        <w:rPr>
          <w:rFonts w:ascii="Lato" w:hAnsi="Lato"/>
          <w:color w:val="333333"/>
        </w:rPr>
        <w:t>dispositivos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inalámbricos</w:t>
      </w:r>
      <w:proofErr w:type="spellEnd"/>
      <w:r>
        <w:rPr>
          <w:rFonts w:ascii="Lato" w:hAnsi="Lato"/>
          <w:color w:val="333333"/>
        </w:rPr>
        <w:t xml:space="preserve"> que </w:t>
      </w:r>
      <w:proofErr w:type="spellStart"/>
      <w:r>
        <w:rPr>
          <w:rFonts w:ascii="Lato" w:hAnsi="Lato"/>
          <w:color w:val="333333"/>
        </w:rPr>
        <w:t>utilizan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distintas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tecnologías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en</w:t>
      </w:r>
      <w:proofErr w:type="spellEnd"/>
      <w:r>
        <w:rPr>
          <w:rFonts w:ascii="Lato" w:hAnsi="Lato"/>
          <w:color w:val="333333"/>
        </w:rPr>
        <w:t xml:space="preserve"> la </w:t>
      </w:r>
      <w:proofErr w:type="spellStart"/>
      <w:r>
        <w:rPr>
          <w:rFonts w:ascii="Lato" w:hAnsi="Lato"/>
          <w:color w:val="333333"/>
        </w:rPr>
        <w:t>capa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física</w:t>
      </w:r>
      <w:proofErr w:type="spellEnd"/>
      <w:r>
        <w:rPr>
          <w:rFonts w:ascii="Lato" w:hAnsi="Lato"/>
          <w:color w:val="333333"/>
        </w:rPr>
        <w:t xml:space="preserve">, entre una de </w:t>
      </w:r>
      <w:proofErr w:type="spellStart"/>
      <w:r>
        <w:rPr>
          <w:rFonts w:ascii="Lato" w:hAnsi="Lato"/>
          <w:color w:val="333333"/>
        </w:rPr>
        <w:t>ellas</w:t>
      </w:r>
      <w:proofErr w:type="spellEnd"/>
      <w:r>
        <w:rPr>
          <w:rFonts w:ascii="Lato" w:hAnsi="Lato"/>
          <w:color w:val="333333"/>
        </w:rPr>
        <w:t xml:space="preserve"> LoRa. </w:t>
      </w:r>
    </w:p>
    <w:p w14:paraId="4DE5EA04" w14:textId="6EF40625" w:rsidR="00035174" w:rsidRDefault="00035174" w:rsidP="0003517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Es </w:t>
      </w:r>
      <w:proofErr w:type="spellStart"/>
      <w:r>
        <w:rPr>
          <w:rFonts w:ascii="Lato" w:hAnsi="Lato"/>
          <w:color w:val="333333"/>
        </w:rPr>
        <w:t>importante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diferenciar</w:t>
      </w:r>
      <w:proofErr w:type="spellEnd"/>
      <w:r>
        <w:rPr>
          <w:rFonts w:ascii="Lato" w:hAnsi="Lato"/>
          <w:color w:val="333333"/>
        </w:rPr>
        <w:t xml:space="preserve"> ambas </w:t>
      </w:r>
      <w:proofErr w:type="spellStart"/>
      <w:r>
        <w:rPr>
          <w:rFonts w:ascii="Lato" w:hAnsi="Lato"/>
          <w:color w:val="333333"/>
        </w:rPr>
        <w:t>tecnologías</w:t>
      </w:r>
      <w:proofErr w:type="spellEnd"/>
      <w:r>
        <w:rPr>
          <w:rFonts w:ascii="Lato" w:hAnsi="Lato"/>
          <w:color w:val="333333"/>
        </w:rPr>
        <w:t xml:space="preserve">, </w:t>
      </w:r>
      <w:proofErr w:type="spellStart"/>
      <w:r>
        <w:rPr>
          <w:rFonts w:ascii="Lato" w:hAnsi="Lato"/>
          <w:color w:val="333333"/>
        </w:rPr>
        <w:t>ya</w:t>
      </w:r>
      <w:proofErr w:type="spellEnd"/>
      <w:r>
        <w:rPr>
          <w:rFonts w:ascii="Lato" w:hAnsi="Lato"/>
          <w:color w:val="333333"/>
        </w:rPr>
        <w:t xml:space="preserve"> que LoRa </w:t>
      </w:r>
      <w:proofErr w:type="spellStart"/>
      <w:r>
        <w:rPr>
          <w:rFonts w:ascii="Lato" w:hAnsi="Lato"/>
          <w:color w:val="333333"/>
        </w:rPr>
        <w:t>habla</w:t>
      </w:r>
      <w:proofErr w:type="spellEnd"/>
      <w:r>
        <w:rPr>
          <w:rFonts w:ascii="Lato" w:hAnsi="Lato"/>
          <w:color w:val="333333"/>
        </w:rPr>
        <w:t xml:space="preserve"> de la </w:t>
      </w:r>
      <w:proofErr w:type="spellStart"/>
      <w:r>
        <w:rPr>
          <w:rFonts w:ascii="Lato" w:hAnsi="Lato"/>
          <w:color w:val="333333"/>
        </w:rPr>
        <w:t>capa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física</w:t>
      </w:r>
      <w:proofErr w:type="spellEnd"/>
      <w:r>
        <w:rPr>
          <w:rFonts w:ascii="Lato" w:hAnsi="Lato"/>
          <w:color w:val="333333"/>
        </w:rPr>
        <w:t xml:space="preserve"> (</w:t>
      </w:r>
      <w:proofErr w:type="spellStart"/>
      <w:r>
        <w:rPr>
          <w:rFonts w:ascii="Lato" w:hAnsi="Lato"/>
          <w:color w:val="333333"/>
        </w:rPr>
        <w:t>capa</w:t>
      </w:r>
      <w:proofErr w:type="spellEnd"/>
      <w:r>
        <w:rPr>
          <w:rFonts w:ascii="Lato" w:hAnsi="Lato"/>
          <w:color w:val="333333"/>
        </w:rPr>
        <w:t xml:space="preserve"> 1 del </w:t>
      </w:r>
      <w:proofErr w:type="spellStart"/>
      <w:r>
        <w:rPr>
          <w:rFonts w:ascii="Lato" w:hAnsi="Lato"/>
          <w:color w:val="333333"/>
        </w:rPr>
        <w:t>modelo</w:t>
      </w:r>
      <w:proofErr w:type="spellEnd"/>
      <w:r>
        <w:rPr>
          <w:rFonts w:ascii="Lato" w:hAnsi="Lato"/>
          <w:color w:val="333333"/>
        </w:rPr>
        <w:t xml:space="preserve"> OSI), es </w:t>
      </w:r>
      <w:proofErr w:type="spellStart"/>
      <w:r>
        <w:rPr>
          <w:rFonts w:ascii="Lato" w:hAnsi="Lato"/>
          <w:color w:val="333333"/>
        </w:rPr>
        <w:t>decir</w:t>
      </w:r>
      <w:proofErr w:type="spellEnd"/>
      <w:r>
        <w:rPr>
          <w:rFonts w:ascii="Lato" w:hAnsi="Lato"/>
          <w:color w:val="333333"/>
        </w:rPr>
        <w:t xml:space="preserve">, </w:t>
      </w:r>
      <w:proofErr w:type="spellStart"/>
      <w:r>
        <w:rPr>
          <w:rFonts w:ascii="Lato" w:hAnsi="Lato"/>
          <w:color w:val="333333"/>
        </w:rPr>
        <w:t>el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tipo</w:t>
      </w:r>
      <w:proofErr w:type="spellEnd"/>
      <w:r>
        <w:rPr>
          <w:rFonts w:ascii="Lato" w:hAnsi="Lato"/>
          <w:color w:val="333333"/>
        </w:rPr>
        <w:t xml:space="preserve"> de </w:t>
      </w:r>
      <w:proofErr w:type="spellStart"/>
      <w:r>
        <w:rPr>
          <w:rFonts w:ascii="Lato" w:hAnsi="Lato"/>
          <w:color w:val="333333"/>
        </w:rPr>
        <w:t>modulación</w:t>
      </w:r>
      <w:proofErr w:type="spellEnd"/>
      <w:r>
        <w:rPr>
          <w:rFonts w:ascii="Lato" w:hAnsi="Lato"/>
          <w:color w:val="333333"/>
        </w:rPr>
        <w:t xml:space="preserve">, </w:t>
      </w:r>
      <w:proofErr w:type="spellStart"/>
      <w:r>
        <w:rPr>
          <w:rFonts w:ascii="Lato" w:hAnsi="Lato"/>
          <w:color w:val="333333"/>
        </w:rPr>
        <w:t>el</w:t>
      </w:r>
      <w:proofErr w:type="spellEnd"/>
      <w:r>
        <w:rPr>
          <w:rFonts w:ascii="Lato" w:hAnsi="Lato"/>
          <w:color w:val="333333"/>
        </w:rPr>
        <w:t xml:space="preserve"> ancho de </w:t>
      </w:r>
      <w:proofErr w:type="spellStart"/>
      <w:r>
        <w:rPr>
          <w:rFonts w:ascii="Lato" w:hAnsi="Lato"/>
          <w:color w:val="333333"/>
        </w:rPr>
        <w:t>banda</w:t>
      </w:r>
      <w:proofErr w:type="spellEnd"/>
      <w:r>
        <w:rPr>
          <w:rFonts w:ascii="Lato" w:hAnsi="Lato"/>
          <w:color w:val="333333"/>
        </w:rPr>
        <w:t xml:space="preserve">, la </w:t>
      </w:r>
      <w:proofErr w:type="spellStart"/>
      <w:r>
        <w:rPr>
          <w:rFonts w:ascii="Lato" w:hAnsi="Lato"/>
          <w:color w:val="333333"/>
        </w:rPr>
        <w:t>frecuencia</w:t>
      </w:r>
      <w:proofErr w:type="spellEnd"/>
      <w:r>
        <w:rPr>
          <w:rFonts w:ascii="Lato" w:hAnsi="Lato"/>
          <w:color w:val="333333"/>
        </w:rPr>
        <w:t xml:space="preserve">, </w:t>
      </w:r>
      <w:proofErr w:type="spellStart"/>
      <w:r>
        <w:rPr>
          <w:rFonts w:ascii="Lato" w:hAnsi="Lato"/>
          <w:color w:val="333333"/>
        </w:rPr>
        <w:t>etc</w:t>
      </w:r>
      <w:proofErr w:type="spellEnd"/>
      <w:r>
        <w:rPr>
          <w:rFonts w:ascii="Lato" w:hAnsi="Lato"/>
          <w:color w:val="333333"/>
        </w:rPr>
        <w:t xml:space="preserve">; </w:t>
      </w:r>
      <w:proofErr w:type="spellStart"/>
      <w:r>
        <w:rPr>
          <w:rFonts w:ascii="Lato" w:hAnsi="Lato"/>
          <w:color w:val="333333"/>
        </w:rPr>
        <w:t>mientras</w:t>
      </w:r>
      <w:proofErr w:type="spellEnd"/>
      <w:r>
        <w:rPr>
          <w:rFonts w:ascii="Lato" w:hAnsi="Lato"/>
          <w:color w:val="333333"/>
        </w:rPr>
        <w:t xml:space="preserve"> que </w:t>
      </w:r>
      <w:proofErr w:type="spellStart"/>
      <w:r>
        <w:rPr>
          <w:rFonts w:ascii="Lato" w:hAnsi="Lato"/>
          <w:color w:val="333333"/>
        </w:rPr>
        <w:t>LoRaWAN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establece</w:t>
      </w:r>
      <w:proofErr w:type="spellEnd"/>
      <w:r>
        <w:rPr>
          <w:rFonts w:ascii="Lato" w:hAnsi="Lato"/>
          <w:color w:val="333333"/>
        </w:rPr>
        <w:t xml:space="preserve"> la </w:t>
      </w:r>
      <w:proofErr w:type="spellStart"/>
      <w:r>
        <w:rPr>
          <w:rFonts w:ascii="Lato" w:hAnsi="Lato"/>
          <w:color w:val="333333"/>
        </w:rPr>
        <w:t>manera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en</w:t>
      </w:r>
      <w:proofErr w:type="spellEnd"/>
      <w:r>
        <w:rPr>
          <w:rFonts w:ascii="Lato" w:hAnsi="Lato"/>
          <w:color w:val="333333"/>
        </w:rPr>
        <w:t xml:space="preserve"> que se </w:t>
      </w:r>
      <w:proofErr w:type="spellStart"/>
      <w:r>
        <w:rPr>
          <w:rFonts w:ascii="Lato" w:hAnsi="Lato"/>
          <w:color w:val="333333"/>
        </w:rPr>
        <w:t>realizarán</w:t>
      </w:r>
      <w:proofErr w:type="spellEnd"/>
      <w:r>
        <w:rPr>
          <w:rFonts w:ascii="Lato" w:hAnsi="Lato"/>
          <w:color w:val="333333"/>
        </w:rPr>
        <w:t xml:space="preserve"> las </w:t>
      </w:r>
      <w:proofErr w:type="spellStart"/>
      <w:r>
        <w:rPr>
          <w:rFonts w:ascii="Lato" w:hAnsi="Lato"/>
          <w:color w:val="333333"/>
        </w:rPr>
        <w:t>comunicaciones</w:t>
      </w:r>
      <w:proofErr w:type="spellEnd"/>
      <w:r>
        <w:rPr>
          <w:rFonts w:ascii="Lato" w:hAnsi="Lato"/>
          <w:color w:val="333333"/>
        </w:rPr>
        <w:t xml:space="preserve"> (</w:t>
      </w:r>
      <w:proofErr w:type="spellStart"/>
      <w:r>
        <w:rPr>
          <w:rFonts w:ascii="Lato" w:hAnsi="Lato"/>
          <w:color w:val="333333"/>
        </w:rPr>
        <w:t>correspondería</w:t>
      </w:r>
      <w:proofErr w:type="spellEnd"/>
      <w:r>
        <w:rPr>
          <w:rFonts w:ascii="Lato" w:hAnsi="Lato"/>
          <w:color w:val="333333"/>
        </w:rPr>
        <w:t xml:space="preserve"> a las </w:t>
      </w:r>
      <w:proofErr w:type="spellStart"/>
      <w:r>
        <w:rPr>
          <w:rFonts w:ascii="Lato" w:hAnsi="Lato"/>
          <w:color w:val="333333"/>
        </w:rPr>
        <w:t>capas</w:t>
      </w:r>
      <w:proofErr w:type="spellEnd"/>
      <w:r>
        <w:rPr>
          <w:rFonts w:ascii="Lato" w:hAnsi="Lato"/>
          <w:color w:val="333333"/>
        </w:rPr>
        <w:t xml:space="preserve"> 2 y 3 del </w:t>
      </w:r>
      <w:proofErr w:type="spellStart"/>
      <w:r>
        <w:rPr>
          <w:rFonts w:ascii="Lato" w:hAnsi="Lato"/>
          <w:color w:val="333333"/>
        </w:rPr>
        <w:t>modelo</w:t>
      </w:r>
      <w:proofErr w:type="spellEnd"/>
      <w:r>
        <w:rPr>
          <w:rFonts w:ascii="Lato" w:hAnsi="Lato"/>
          <w:color w:val="333333"/>
        </w:rPr>
        <w:t xml:space="preserve"> OSI).</w:t>
      </w:r>
    </w:p>
    <w:p w14:paraId="084F8D7F" w14:textId="1533FA1E" w:rsidR="00035174" w:rsidRDefault="00035174" w:rsidP="0003517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Las </w:t>
      </w:r>
      <w:proofErr w:type="spellStart"/>
      <w:r>
        <w:rPr>
          <w:rFonts w:ascii="Lato" w:hAnsi="Lato"/>
          <w:color w:val="333333"/>
        </w:rPr>
        <w:t>tecnologías</w:t>
      </w:r>
      <w:proofErr w:type="spellEnd"/>
      <w:r>
        <w:rPr>
          <w:rFonts w:ascii="Lato" w:hAnsi="Lato"/>
          <w:color w:val="333333"/>
        </w:rPr>
        <w:t xml:space="preserve"> LoRa y </w:t>
      </w:r>
      <w:proofErr w:type="spellStart"/>
      <w:r>
        <w:rPr>
          <w:rFonts w:ascii="Lato" w:hAnsi="Lato"/>
          <w:color w:val="333333"/>
        </w:rPr>
        <w:t>LoRaWAN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han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llegado</w:t>
      </w:r>
      <w:proofErr w:type="spellEnd"/>
      <w:r>
        <w:rPr>
          <w:rFonts w:ascii="Lato" w:hAnsi="Lato"/>
          <w:color w:val="333333"/>
        </w:rPr>
        <w:t xml:space="preserve"> para </w:t>
      </w:r>
      <w:proofErr w:type="spellStart"/>
      <w:r>
        <w:rPr>
          <w:rFonts w:ascii="Lato" w:hAnsi="Lato"/>
          <w:color w:val="333333"/>
        </w:rPr>
        <w:t>quedarse</w:t>
      </w:r>
      <w:proofErr w:type="spellEnd"/>
      <w:r>
        <w:rPr>
          <w:rFonts w:ascii="Lato" w:hAnsi="Lato"/>
          <w:color w:val="333333"/>
        </w:rPr>
        <w:t xml:space="preserve"> y </w:t>
      </w:r>
      <w:proofErr w:type="spellStart"/>
      <w:r>
        <w:rPr>
          <w:rFonts w:ascii="Lato" w:hAnsi="Lato"/>
          <w:color w:val="333333"/>
        </w:rPr>
        <w:t>revolucionar</w:t>
      </w:r>
      <w:proofErr w:type="spellEnd"/>
      <w:r>
        <w:rPr>
          <w:rFonts w:ascii="Lato" w:hAnsi="Lato"/>
          <w:color w:val="333333"/>
        </w:rPr>
        <w:t xml:space="preserve"> las </w:t>
      </w:r>
      <w:proofErr w:type="spellStart"/>
      <w:r>
        <w:rPr>
          <w:rFonts w:ascii="Lato" w:hAnsi="Lato"/>
          <w:color w:val="333333"/>
        </w:rPr>
        <w:t>soluciones</w:t>
      </w:r>
      <w:proofErr w:type="spellEnd"/>
      <w:r>
        <w:rPr>
          <w:rFonts w:ascii="Lato" w:hAnsi="Lato"/>
          <w:color w:val="333333"/>
        </w:rPr>
        <w:t xml:space="preserve"> de IoT.</w:t>
      </w:r>
    </w:p>
    <w:p w14:paraId="263A9500" w14:textId="77777777" w:rsid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</w:p>
    <w:p w14:paraId="41621194" w14:textId="77777777" w:rsid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</w:p>
    <w:p w14:paraId="7DFC5D59" w14:textId="3072DBAC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últimos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años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se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está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oyendo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hablar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mucho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las redes LPWAN (Low-Power Wide Area Network) o redes de bajo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consumo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área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extensa. LoRa es una de las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LPWAN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cuenta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con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grandes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ventajas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para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proyectos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Internet de las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Cosas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o IoT (Internet of Things), con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dispositivos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alimentados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por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baterías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55961053" w14:textId="3543D29B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LoRa es una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inalámbrica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al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igual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WiFi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Bluetooth, LTE,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o Zigbee. LoRa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utiliza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tipo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modulación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radiofrecuencia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la AM o la FM 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PSK;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pero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patentado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por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Semtech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importante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empresa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fabricante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chips de radio.</w:t>
      </w:r>
    </w:p>
    <w:p w14:paraId="78FD16B1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modulación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se llama Chirp Spread Spectrum, o CSS, y se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usa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comunicaciones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militares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espaciales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desde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hace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décadas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. La gran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ventaja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misma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es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puede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lograr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comunicaciones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largas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distancias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(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típicamente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kilómetros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)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tiene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gran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solidez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frente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 las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interferencias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205C7CA3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Chirp Spread Spectrum</w:t>
      </w:r>
    </w:p>
    <w:p w14:paraId="17264844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Fig.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Espectro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modulación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LoRa</w:t>
      </w:r>
    </w:p>
    <w:p w14:paraId="32AF2462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fue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originalmente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desarrollada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por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Semtech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pero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actualmente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está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administrada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por la “LoRa Alliance”.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modo,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cualquier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fabricante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hardware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desee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trabajar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con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debe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certificado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por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alianza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0413889D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Ventajas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LoRa Entre las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principales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ventajas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LoRa se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encuentran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siguientes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:</w:t>
      </w:r>
    </w:p>
    <w:p w14:paraId="7C6CADAC" w14:textId="77777777" w:rsidR="00035174" w:rsidRPr="00035174" w:rsidRDefault="00035174" w:rsidP="0003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Alta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tolerancia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 las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interferencias</w:t>
      </w:r>
      <w:proofErr w:type="spellEnd"/>
    </w:p>
    <w:p w14:paraId="704F99FD" w14:textId="77777777" w:rsidR="00035174" w:rsidRPr="00035174" w:rsidRDefault="00035174" w:rsidP="0003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Alta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sensibilidad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para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recibir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datos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(-168dB)</w:t>
      </w:r>
    </w:p>
    <w:p w14:paraId="38D37E84" w14:textId="77777777" w:rsidR="00035174" w:rsidRPr="00035174" w:rsidRDefault="00035174" w:rsidP="0003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lastRenderedPageBreak/>
        <w:t>Basado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modulación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“</w:t>
      </w:r>
      <w:proofErr w:type="gram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chirp“</w:t>
      </w:r>
      <w:proofErr w:type="gramEnd"/>
    </w:p>
    <w:p w14:paraId="24A94E52" w14:textId="77777777" w:rsidR="00035174" w:rsidRPr="00035174" w:rsidRDefault="00035174" w:rsidP="0003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Bajo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Consumo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(hasta 10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años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con una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batería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*)</w:t>
      </w:r>
    </w:p>
    <w:p w14:paraId="0E2E5464" w14:textId="77777777" w:rsidR="00035174" w:rsidRPr="00035174" w:rsidRDefault="00035174" w:rsidP="0003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Largo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alcance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10 a 20km</w:t>
      </w:r>
    </w:p>
    <w:p w14:paraId="22684770" w14:textId="77777777" w:rsidR="00035174" w:rsidRPr="00035174" w:rsidRDefault="00035174" w:rsidP="0003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Baja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transferencia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datos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(hasta 255 bytes)</w:t>
      </w:r>
    </w:p>
    <w:p w14:paraId="158955A1" w14:textId="77777777" w:rsidR="00035174" w:rsidRPr="00035174" w:rsidRDefault="00035174" w:rsidP="0003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Conexión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punto a punto</w:t>
      </w:r>
    </w:p>
    <w:p w14:paraId="50A6AEF8" w14:textId="77777777" w:rsidR="00035174" w:rsidRPr="00035174" w:rsidRDefault="00035174" w:rsidP="0003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Frecuencias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trabajo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: 868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Mhz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Europa, 915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Mhz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América, y 433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Mhz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Asia</w:t>
      </w:r>
    </w:p>
    <w:p w14:paraId="259343C0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Todo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hace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ésta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sea una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ideal para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conexiones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grandes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distancias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para redes de IoT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las que se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necesiten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sensores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no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dispongan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corriente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eléctrica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red. Por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ello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tiene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grandes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posibilidades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aplicación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gram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para Smart</w:t>
      </w:r>
      <w:proofErr w:type="gram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Cities 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ciudades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inteligentes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lugares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con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poca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cobertura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celular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cómo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por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ejemplo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aplicaciones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agrícolas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ganaderas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campo, o para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construir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redes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privadas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sensores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y/o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actuadores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1D9AE68F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Casos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uso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LoRaWAN</w:t>
      </w:r>
      <w:proofErr w:type="spellEnd"/>
    </w:p>
    <w:p w14:paraId="5A8BAC34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Fig. Casos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uso</w:t>
      </w:r>
      <w:proofErr w:type="spellEnd"/>
    </w:p>
    <w:p w14:paraId="3B5A1FD5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Banda ISM Lora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utiliza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espectro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sin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licencia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parte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banda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radio ISM (Industrial,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Científica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Médica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).</w:t>
      </w:r>
    </w:p>
    <w:p w14:paraId="0B83F929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toda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Europa, se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utiliza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 plan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frecuencias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sin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licencia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torno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 los 868Mhz,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mientras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Estados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Unidos es 915Mhz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Asia 433Mhz.</w:t>
      </w:r>
    </w:p>
    <w:p w14:paraId="60FA5802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Banda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frecuencias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LoRa</w:t>
      </w:r>
    </w:p>
    <w:p w14:paraId="1396C574" w14:textId="77777777" w:rsid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</w:p>
    <w:p w14:paraId="056A2BF1" w14:textId="6A49282A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El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uso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una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banda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sin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licencia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del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espectro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radioeléctrico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hace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fácil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para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cualquiera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configurar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su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propia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red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hacer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uso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ella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55247353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Para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utilizar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LoRa con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fin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comunicar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dispositivos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IoT,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existen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dos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alternativas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:</w:t>
      </w:r>
    </w:p>
    <w:p w14:paraId="72690886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Crear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una red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propia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.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Será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necesario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comprar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los chips LoRa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desarrollar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unos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gateways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nodos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propios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. Como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ventaja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usuario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podrá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ajustar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adaptar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dicha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red a sus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necesidades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aunque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deberá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encargarse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del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mantenimiento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misma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. Usar un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operador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red.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Actualmente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varios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operadores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están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empezando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gram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</w:t>
      </w:r>
      <w:proofErr w:type="gram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ofrecer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redes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LoRaWAN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ciertas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áreas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caso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Orange.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modo,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pueden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contratarse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planes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conectividad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con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compañías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evitando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así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mantenimiento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la red.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opción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tiene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desventaja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operador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puede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dejar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ofertar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servicio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4278E08F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Muchos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operadores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telecomunicaciones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han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comenzado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gram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</w:t>
      </w:r>
      <w:proofErr w:type="gram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adoptar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LoRaWAN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están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brindando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conectividad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junto con los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servicios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telefonía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muchos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países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alrededor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del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mundo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bien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España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para nada 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caso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324BACBC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Pero una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única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no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puede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resolverlo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todo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muchos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casos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hay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concesiones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hay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asumir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1C2E7986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LoRa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cumple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con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necesidad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dispositivos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batería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bajo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costo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necesiten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enviar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datos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larga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distancia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;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pero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no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sirve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para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enviar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datos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con gran ancho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banda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3DF8B942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lastRenderedPageBreak/>
        <w:t>Aplicaciones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LoRa Gracias 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su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largo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alcance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bajo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consumo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LoRa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permite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gran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cantidad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aplicaciones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.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Cómo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es una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muy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económica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fácil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implementar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tanto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comunidad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maker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profesionales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están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adoptando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muchos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proyectos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09E7FFEF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Un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ejemplo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sencillo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fácil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construir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es un tracker 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rastreador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GPS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utiliza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shields LoRa y Arduino,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bastante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bien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documentado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siguiente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enlace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Instructables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245216F8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Otro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ejemplo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muy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interesante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siguiente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vídeo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Youtube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construyen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nodo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bajo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coste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:</w:t>
      </w:r>
    </w:p>
    <w:p w14:paraId="7C47E2D6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Comparativa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vs LoRa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Anteriormente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mencionamos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. que 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también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inalámbrica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para IoT.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Aunque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ambas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se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posicionan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manera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similar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mercado de IoT,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tienen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importantes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diferencias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entre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sí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6CD6152A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</w:p>
    <w:p w14:paraId="6BF6DBF9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Fig. El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logotipo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</w:p>
    <w:p w14:paraId="7861D910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Sigfox 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cómo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LoRa una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LPWAN. Ambas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utilizan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señales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gran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alcance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pasan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libremente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través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objetos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sólidos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requieren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poca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energía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5CD13385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características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hacen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ambas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pueda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cubrir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fácilmente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áreas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grandes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también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alcanzar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objetos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subterráneos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60B26721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Sigfox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admite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hasta 140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mensajes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12 bytes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máximo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cada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uno, de enlace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ascendente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por día, y hasta 4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mensajes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enlace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descendente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8 bytes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diarios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372B59D2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Para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comenzar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gram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</w:t>
      </w:r>
      <w:proofErr w:type="gram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integrar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además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adquirir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módulo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radio compatible hay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contratar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 plan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suscripción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para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cada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dispositivo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(a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partir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1$ al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año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).</w:t>
      </w:r>
    </w:p>
    <w:p w14:paraId="1521984C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Si bien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aspira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convertirse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operador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global de IoT, la LoRa Alliance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desea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proporcionar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permita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gram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</w:t>
      </w:r>
      <w:proofErr w:type="gram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otras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empresas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habilitar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 IoT global. 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diferencia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la LoRa-Alliance no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desea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posicionarse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proveedor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red.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Su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objetivo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desarrollar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estándar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vender chips.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significa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no hay un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único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monopolio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la red LoRa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pasa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con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44DC4844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Europa, ambas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utilizan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misma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banda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frecuencias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logran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alcances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similares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;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pero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difieren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otros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aspectos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…</w:t>
      </w:r>
    </w:p>
    <w:p w14:paraId="51CD3C6F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Comunicación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diferencia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los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módulos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estándar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pueden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operar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forma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bidireccional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.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Así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utilizando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mismo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módulo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radio, un receptor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puede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transformarse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transmisor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cualquier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momento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dado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viceversa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. Por lo tanto, LoRa 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más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adecuado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para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situaciones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las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necesario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actuar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sobre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determinado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sistema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49943F19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Integración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datos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respecta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integración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los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datos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ofrece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una API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muy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simple.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cambio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LoRa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ofrece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una API de bajo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nivel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altamente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configurable,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posibilita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diferentes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optimizaciones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. Por lo tanto,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integración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del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módulo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radio LoRa 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más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complicada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pero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mucho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más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configurable.</w:t>
      </w:r>
    </w:p>
    <w:p w14:paraId="57457494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Tamaño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los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mensajes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mensajes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están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limitados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por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diseño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gram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 12 bytes</w:t>
      </w:r>
      <w:proofErr w:type="gram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. Para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cumplir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regulaciones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LoRa los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mensajes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no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deben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durar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más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cinco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5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segundos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el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aire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1E962B15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lastRenderedPageBreak/>
        <w:t>Seguridad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Ambas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ofrecen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funciones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seguridad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. Sin embargo, solo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SigFox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capaz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identificar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autenticar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los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dispositivos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. Por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otro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lado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ninguna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las dos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ofrece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comunicaciones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encriptadas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01FF8BE4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próxima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entrada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explicaremos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es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LoRaWAN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ya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LoRa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LoRaWAN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no son lo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mismo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43A65357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Veremos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cómo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utilización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LoRaWAN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nos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dará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grandes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ventajas</w:t>
      </w:r>
      <w:proofErr w:type="spellEnd"/>
    </w:p>
    <w:p w14:paraId="5ED7FC35" w14:textId="77777777" w:rsidR="00035174" w:rsidRPr="00035174" w:rsidRDefault="00035174" w:rsidP="00035174">
      <w:pPr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2B2C28"/>
          <w:sz w:val="24"/>
          <w:szCs w:val="24"/>
        </w:rPr>
      </w:pP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nuestra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tienda online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disponemos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ya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varios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módulos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para los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quieran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empezar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probar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las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bondades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esta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fantástica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,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así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como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de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diferentes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gateways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profesionales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y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dispositivos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que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utilizan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tecnología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LoRaWAN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para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muy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distintas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 xml:space="preserve"> </w:t>
      </w:r>
      <w:proofErr w:type="spellStart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aplicaciones</w:t>
      </w:r>
      <w:proofErr w:type="spellEnd"/>
      <w:r w:rsidRPr="00035174">
        <w:rPr>
          <w:rFonts w:ascii="Poppins" w:eastAsia="Times New Roman" w:hAnsi="Poppins" w:cs="Times New Roman"/>
          <w:color w:val="2B2C28"/>
          <w:sz w:val="24"/>
          <w:szCs w:val="24"/>
        </w:rPr>
        <w:t>.</w:t>
      </w:r>
    </w:p>
    <w:p w14:paraId="0070F2F3" w14:textId="1A219FBA" w:rsidR="00035174" w:rsidRDefault="00035174"/>
    <w:p w14:paraId="16F958F9" w14:textId="76D6F6FC" w:rsidR="00035174" w:rsidRDefault="00035174"/>
    <w:p w14:paraId="2FCE1A08" w14:textId="10C981BF" w:rsidR="00035174" w:rsidRDefault="00035174"/>
    <w:p w14:paraId="1D8331E3" w14:textId="77777777" w:rsidR="00035174" w:rsidRDefault="00035174"/>
    <w:sectPr w:rsidR="00035174" w:rsidSect="00E72E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1042FCC"/>
    <w:lvl w:ilvl="0">
      <w:numFmt w:val="bullet"/>
      <w:lvlText w:val="*"/>
      <w:lvlJc w:val="left"/>
    </w:lvl>
  </w:abstractNum>
  <w:abstractNum w:abstractNumId="1" w15:restartNumberingAfterBreak="0">
    <w:nsid w:val="238C75D6"/>
    <w:multiLevelType w:val="multilevel"/>
    <w:tmpl w:val="D5D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74"/>
    <w:rsid w:val="00035174"/>
    <w:rsid w:val="00D06000"/>
    <w:rsid w:val="00E72EB2"/>
    <w:rsid w:val="00EA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1954"/>
  <w15:chartTrackingRefBased/>
  <w15:docId w15:val="{5890F0EC-0FDB-40FF-8C53-FE4FC29F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1928</Words>
  <Characters>10993</Characters>
  <Application>Microsoft Office Word</Application>
  <DocSecurity>0</DocSecurity>
  <Lines>91</Lines>
  <Paragraphs>25</Paragraphs>
  <ScaleCrop>false</ScaleCrop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2021-04-25T03:08:00Z</dcterms:created>
  <dcterms:modified xsi:type="dcterms:W3CDTF">2021-06-20T21:00:00Z</dcterms:modified>
</cp:coreProperties>
</file>