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C7E" w14:textId="77777777" w:rsidR="00C01E4D" w:rsidRDefault="003F07DA" w:rsidP="003F07DA">
      <w:pPr>
        <w:spacing w:after="75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</w:rPr>
      </w:pPr>
      <w:r w:rsidRPr="003F07DA"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</w:rPr>
        <w:t xml:space="preserve">RF 385, 433 Y 815MHZ </w:t>
      </w:r>
    </w:p>
    <w:p w14:paraId="71E115BF" w14:textId="19EECE6B" w:rsidR="003F07DA" w:rsidRPr="003F07DA" w:rsidRDefault="003F07DA" w:rsidP="003F07DA">
      <w:pPr>
        <w:spacing w:after="75" w:line="264" w:lineRule="atLeast"/>
        <w:outlineLvl w:val="0"/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</w:rPr>
      </w:pPr>
      <w:r w:rsidRPr="003F07DA">
        <w:rPr>
          <w:rFonts w:ascii="Oswald" w:eastAsia="Times New Roman" w:hAnsi="Oswald" w:cs="Times New Roman"/>
          <w:b/>
          <w:bCs/>
          <w:caps/>
          <w:color w:val="333333"/>
          <w:kern w:val="36"/>
          <w:sz w:val="71"/>
          <w:szCs w:val="71"/>
        </w:rPr>
        <w:t>CON ARDUINO Y CC1101</w:t>
      </w:r>
    </w:p>
    <w:p w14:paraId="2CD27BE8" w14:textId="71C98751" w:rsidR="003F07DA" w:rsidRPr="003F07DA" w:rsidRDefault="003F07DA" w:rsidP="003F07DA">
      <w:pPr>
        <w:shd w:val="clear" w:color="auto" w:fill="FFFFFF"/>
        <w:spacing w:before="450" w:after="225" w:line="240" w:lineRule="auto"/>
        <w:jc w:val="center"/>
        <w:rPr>
          <w:rFonts w:ascii="Oswald" w:eastAsia="Times New Roman" w:hAnsi="Oswald" w:cs="Open Sans"/>
          <w:b/>
          <w:bCs/>
          <w:caps/>
          <w:color w:val="333333"/>
          <w:kern w:val="36"/>
          <w:sz w:val="54"/>
          <w:szCs w:val="54"/>
        </w:rPr>
      </w:pPr>
      <w:r w:rsidRPr="003F07DA">
        <w:rPr>
          <w:rFonts w:ascii="Open Sans" w:eastAsia="Times New Roman" w:hAnsi="Open Sans" w:cs="Open Sans"/>
          <w:noProof/>
          <w:color w:val="666666"/>
          <w:sz w:val="21"/>
          <w:szCs w:val="21"/>
        </w:rPr>
        <w:drawing>
          <wp:inline distT="0" distB="0" distL="0" distR="0" wp14:anchorId="5B591347" wp14:editId="6572650C">
            <wp:extent cx="3916800" cy="1748058"/>
            <wp:effectExtent l="0" t="0" r="7620" b="5080"/>
            <wp:docPr id="3" name="Picture 3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3" cy="175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2B41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EL CC1101 es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transceptor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RF para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frecuencias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inferiores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 1Ghz,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podemos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usar junto a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Arduino para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enviar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o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recibir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datos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por radio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frecuencia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62D02A63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El CC1101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puede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trabajar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cualquier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frecuencia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dentro de las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bandas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300 a 348Mhz, 387 a 464Mhz, y 779 a 928Mhz.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Esto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incluye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banda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ICM,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uso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sin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necesidad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licencia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66F706A2" w14:textId="77777777" w:rsidR="003F07DA" w:rsidRPr="003F07DA" w:rsidRDefault="003F07DA" w:rsidP="003F07DA">
      <w:pPr>
        <w:shd w:val="clear" w:color="auto" w:fill="FEE975"/>
        <w:spacing w:line="240" w:lineRule="auto"/>
        <w:rPr>
          <w:rFonts w:ascii="Open Sans" w:eastAsia="Times New Roman" w:hAnsi="Open Sans" w:cs="Open Sans"/>
          <w:color w:val="9E660D"/>
          <w:sz w:val="21"/>
          <w:szCs w:val="21"/>
        </w:rPr>
      </w:pP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En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algunos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países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es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ilegal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emplear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algunas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estas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bandas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.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Comprobar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la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legislación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vigente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en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vuestro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país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antes de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aplicar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el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contenido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>esta</w:t>
      </w:r>
      <w:proofErr w:type="spellEnd"/>
      <w:r w:rsidRPr="003F07DA">
        <w:rPr>
          <w:rFonts w:ascii="Open Sans" w:eastAsia="Times New Roman" w:hAnsi="Open Sans" w:cs="Open Sans"/>
          <w:color w:val="9E660D"/>
          <w:sz w:val="21"/>
          <w:szCs w:val="21"/>
        </w:rPr>
        <w:t xml:space="preserve"> entrada.</w:t>
      </w:r>
    </w:p>
    <w:p w14:paraId="32122BEC" w14:textId="77777777" w:rsid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</w:p>
    <w:p w14:paraId="2DC6598E" w14:textId="66930ACC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proofErr w:type="spellStart"/>
      <w:r w:rsidRPr="003F07DA">
        <w:rPr>
          <w:rFonts w:ascii="Open Sans" w:eastAsia="Times New Roman" w:hAnsi="Open Sans" w:cs="Open Sans"/>
          <w:color w:val="666666"/>
        </w:rPr>
        <w:t>Soporta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distintos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formatos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modulación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(2-FSK, 4-FSK, GFSK y MSK), y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velocidad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transmisión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de hasta de 0.6 kbps a 600 kbps.</w:t>
      </w:r>
    </w:p>
    <w:p w14:paraId="2D667B39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potencia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salida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programable, para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todas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las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frecuencias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soporte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hasta + 10 dBm. El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alcance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de hasta 100-150 metros,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función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frecuencia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2EA37A76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tensión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operación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de 1.8 a 3.6V.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comunicación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se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realiza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través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SPI, por lo que es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sencillo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emplearlo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junto a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509DC0B5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>El CC1101 es </w:t>
      </w:r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una de las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mejores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y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más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robustas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opciones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para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dotar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a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nuestro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proyecto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</w:rPr>
        <w:t>transmisión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</w:rPr>
        <w:t xml:space="preserve"> RF</w:t>
      </w:r>
      <w:r w:rsidRPr="003F07DA">
        <w:rPr>
          <w:rFonts w:ascii="Open Sans" w:eastAsia="Times New Roman" w:hAnsi="Open Sans" w:cs="Open Sans"/>
          <w:color w:val="666666"/>
        </w:rPr>
        <w:t xml:space="preserve">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especialmente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los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incorporan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3V3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 </w:t>
      </w:r>
      <w:hyperlink r:id="rId5" w:history="1">
        <w:r w:rsidRPr="003F07DA">
          <w:rPr>
            <w:rFonts w:ascii="Open Sans" w:eastAsia="Times New Roman" w:hAnsi="Open Sans" w:cs="Open Sans"/>
            <w:color w:val="3FACD6"/>
            <w:u w:val="single"/>
          </w:rPr>
          <w:t>ESP8266/ESP32</w:t>
        </w:r>
      </w:hyperlink>
      <w:r w:rsidRPr="003F07DA">
        <w:rPr>
          <w:rFonts w:ascii="Open Sans" w:eastAsia="Times New Roman" w:hAnsi="Open Sans" w:cs="Open Sans"/>
          <w:color w:val="666666"/>
        </w:rPr>
        <w:t>.</w:t>
      </w:r>
    </w:p>
    <w:p w14:paraId="02DE32C8" w14:textId="19956CE5" w:rsidR="003F07DA" w:rsidRPr="003F07DA" w:rsidRDefault="003F07DA" w:rsidP="003F07DA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214EC26E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Sin embargo,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recomiendo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compréis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los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modelos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antena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conector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estándar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, que son algo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más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caros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2,30€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pero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mejor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comportamiento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6585AA09" w14:textId="77777777" w:rsidR="003F07DA" w:rsidRPr="003F07DA" w:rsidRDefault="003F07DA" w:rsidP="003F07DA">
      <w:pPr>
        <w:shd w:val="clear" w:color="auto" w:fill="FFFFFF"/>
        <w:spacing w:before="720" w:after="360" w:line="264" w:lineRule="atLeast"/>
        <w:outlineLvl w:val="0"/>
        <w:rPr>
          <w:rFonts w:ascii="Oswald" w:eastAsia="Times New Roman" w:hAnsi="Oswald" w:cs="Open Sans"/>
          <w:b/>
          <w:bCs/>
          <w:caps/>
          <w:color w:val="333333"/>
          <w:kern w:val="36"/>
          <w:sz w:val="54"/>
          <w:szCs w:val="54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kern w:val="36"/>
          <w:sz w:val="54"/>
          <w:szCs w:val="54"/>
        </w:rPr>
        <w:lastRenderedPageBreak/>
        <w:t>ESQUEMA DE MONTAJE</w:t>
      </w:r>
    </w:p>
    <w:p w14:paraId="53D91554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El CC1101 </w:t>
      </w:r>
      <w:r w:rsidRPr="003F07DA">
        <w:rPr>
          <w:rFonts w:ascii="Open Sans" w:eastAsia="Times New Roman" w:hAnsi="Open Sans" w:cs="Open Sans"/>
          <w:b/>
          <w:bCs/>
          <w:color w:val="666666"/>
          <w:highlight w:val="yellow"/>
        </w:rPr>
        <w:t xml:space="preserve">opera a 3.3V, y no es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666666"/>
          <w:highlight w:val="yellow"/>
        </w:rPr>
        <w:t>tolerante</w:t>
      </w:r>
      <w:proofErr w:type="spellEnd"/>
      <w:r w:rsidRPr="003F07DA">
        <w:rPr>
          <w:rFonts w:ascii="Open Sans" w:eastAsia="Times New Roman" w:hAnsi="Open Sans" w:cs="Open Sans"/>
          <w:b/>
          <w:bCs/>
          <w:color w:val="666666"/>
          <w:highlight w:val="yellow"/>
        </w:rPr>
        <w:t xml:space="preserve"> a 5V</w:t>
      </w:r>
      <w:r w:rsidRPr="003F07DA">
        <w:rPr>
          <w:rFonts w:ascii="Open Sans" w:eastAsia="Times New Roman" w:hAnsi="Open Sans" w:cs="Open Sans"/>
          <w:color w:val="666666"/>
        </w:rPr>
        <w:t xml:space="preserve">.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mayoría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módulos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no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incorporan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ningún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tipo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adaptación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, por lo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conectarlos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 5V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dañará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CC1101.</w:t>
      </w:r>
    </w:p>
    <w:p w14:paraId="4A140D3C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Si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vuestro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de 3.3V,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ESP8266 o ESP32 no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tendréis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ningún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problema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. Pero,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si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vuestro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5V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deberéis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usar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adaptador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nivel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lógico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vimos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aquí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7E4C88D7" w14:textId="63214789" w:rsid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proofErr w:type="spellStart"/>
      <w:r w:rsidRPr="003F07DA">
        <w:rPr>
          <w:rFonts w:ascii="Open Sans" w:eastAsia="Times New Roman" w:hAnsi="Open Sans" w:cs="Open Sans"/>
          <w:color w:val="666666"/>
        </w:rPr>
        <w:t>Aparte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esto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esquema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conexión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sencillo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ya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 </w:t>
      </w:r>
      <w:r w:rsidRPr="003F07DA">
        <w:rPr>
          <w:rFonts w:ascii="Open Sans" w:eastAsia="Times New Roman" w:hAnsi="Open Sans" w:cs="Open Sans"/>
          <w:color w:val="666666"/>
          <w:highlight w:val="yellow"/>
        </w:rPr>
        <w:t xml:space="preserve">se </w:t>
      </w:r>
      <w:proofErr w:type="spellStart"/>
      <w:r w:rsidRPr="003F07DA">
        <w:rPr>
          <w:rFonts w:ascii="Open Sans" w:eastAsia="Times New Roman" w:hAnsi="Open Sans" w:cs="Open Sans"/>
          <w:color w:val="666666"/>
          <w:highlight w:val="yellow"/>
        </w:rPr>
        <w:t>emplea</w:t>
      </w:r>
      <w:proofErr w:type="spellEnd"/>
      <w:r w:rsidRPr="003F07DA">
        <w:rPr>
          <w:rFonts w:ascii="Open Sans" w:eastAsia="Times New Roman" w:hAnsi="Open Sans" w:cs="Open Sans"/>
          <w:color w:val="666666"/>
          <w:highlight w:val="yellow"/>
        </w:rPr>
        <w:t xml:space="preserve"> bus SPI</w:t>
      </w:r>
      <w:r w:rsidRPr="003F07DA">
        <w:rPr>
          <w:rFonts w:ascii="Open Sans" w:eastAsia="Times New Roman" w:hAnsi="Open Sans" w:cs="Open Sans"/>
          <w:color w:val="666666"/>
        </w:rPr>
        <w:t xml:space="preserve"> para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comunicación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. Por tanto,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conexión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vista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desde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siguiente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1"/>
        <w:gridCol w:w="5279"/>
      </w:tblGrid>
      <w:tr w:rsidR="003F07DA" w14:paraId="7DD92E45" w14:textId="77777777" w:rsidTr="003F07DA">
        <w:tc>
          <w:tcPr>
            <w:tcW w:w="5395" w:type="dxa"/>
          </w:tcPr>
          <w:p w14:paraId="732B92FA" w14:textId="3BC0083F" w:rsidR="003F07DA" w:rsidRDefault="003F07DA" w:rsidP="003F07DA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</w:rPr>
            </w:pPr>
            <w:r>
              <w:object w:dxaOrig="5295" w:dyaOrig="3375" w14:anchorId="422FB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75pt;height:168.75pt" o:ole="">
                  <v:imagedata r:id="rId6" o:title=""/>
                </v:shape>
                <o:OLEObject Type="Embed" ProgID="PBrush" ShapeID="_x0000_i1025" DrawAspect="Content" ObjectID="_1698831104" r:id="rId7"/>
              </w:object>
            </w:r>
          </w:p>
        </w:tc>
        <w:tc>
          <w:tcPr>
            <w:tcW w:w="5395" w:type="dxa"/>
          </w:tcPr>
          <w:p w14:paraId="69B27256" w14:textId="1BA7B18A" w:rsidR="003F07DA" w:rsidRDefault="003F07DA" w:rsidP="003F07DA">
            <w:pPr>
              <w:spacing w:after="360"/>
              <w:jc w:val="both"/>
              <w:rPr>
                <w:rFonts w:ascii="Open Sans" w:eastAsia="Times New Roman" w:hAnsi="Open Sans" w:cs="Open Sans"/>
                <w:color w:val="666666"/>
              </w:rPr>
            </w:pPr>
            <w:r>
              <w:object w:dxaOrig="4170" w:dyaOrig="5175" w14:anchorId="70FA9D86">
                <v:shape id="_x0000_i1026" type="#_x0000_t75" style="width:153pt;height:189.75pt" o:ole="">
                  <v:imagedata r:id="rId8" o:title=""/>
                </v:shape>
                <o:OLEObject Type="Embed" ProgID="PBrush" ShapeID="_x0000_i1026" DrawAspect="Content" ObjectID="_1698831105" r:id="rId9"/>
              </w:object>
            </w:r>
          </w:p>
        </w:tc>
      </w:tr>
    </w:tbl>
    <w:p w14:paraId="641D4E2D" w14:textId="4E763B4E" w:rsidR="003F07DA" w:rsidRPr="003F07DA" w:rsidRDefault="003F07DA" w:rsidP="003F07DA">
      <w:pPr>
        <w:shd w:val="clear" w:color="auto" w:fill="E5684B"/>
        <w:spacing w:line="240" w:lineRule="auto"/>
        <w:rPr>
          <w:rFonts w:ascii="Open Sans" w:eastAsia="Times New Roman" w:hAnsi="Open Sans" w:cs="Open Sans"/>
          <w:color w:val="FFFFFF"/>
          <w:sz w:val="21"/>
          <w:szCs w:val="21"/>
        </w:rPr>
      </w:pPr>
      <w:proofErr w:type="spellStart"/>
      <w:r w:rsidRPr="003F07DA">
        <w:rPr>
          <w:rFonts w:ascii="Open Sans" w:eastAsia="Times New Roman" w:hAnsi="Open Sans" w:cs="Open Sans"/>
          <w:b/>
          <w:bCs/>
          <w:color w:val="FFFFFF"/>
          <w:sz w:val="21"/>
          <w:szCs w:val="21"/>
        </w:rPr>
        <w:t>Normalmente</w:t>
      </w:r>
      <w:proofErr w:type="spellEnd"/>
      <w:r w:rsidRPr="003F07DA">
        <w:rPr>
          <w:rFonts w:ascii="Open Sans" w:eastAsia="Times New Roman" w:hAnsi="Open Sans" w:cs="Open Sans"/>
          <w:b/>
          <w:bCs/>
          <w:color w:val="FFFFFF"/>
          <w:sz w:val="21"/>
          <w:szCs w:val="21"/>
        </w:rPr>
        <w:t xml:space="preserve"> los </w:t>
      </w:r>
      <w:proofErr w:type="spellStart"/>
      <w:r w:rsidRPr="003F07DA">
        <w:rPr>
          <w:rFonts w:ascii="Open Sans" w:eastAsia="Times New Roman" w:hAnsi="Open Sans" w:cs="Open Sans"/>
          <w:b/>
          <w:bCs/>
          <w:color w:val="FFFFFF"/>
          <w:sz w:val="21"/>
          <w:szCs w:val="21"/>
        </w:rPr>
        <w:t>módulos</w:t>
      </w:r>
      <w:proofErr w:type="spellEnd"/>
      <w:r w:rsidRPr="003F07DA">
        <w:rPr>
          <w:rFonts w:ascii="Open Sans" w:eastAsia="Times New Roman" w:hAnsi="Open Sans" w:cs="Open Sans"/>
          <w:b/>
          <w:bCs/>
          <w:color w:val="FFFFFF"/>
          <w:sz w:val="21"/>
          <w:szCs w:val="21"/>
        </w:rPr>
        <w:t xml:space="preserve"> CC1101 no son compatibles a 5V</w:t>
      </w:r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. Si no es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así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, y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vuestro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procesador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 no es de 3.3V,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tendréis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 que usar un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adaptador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nivel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lógico</w:t>
      </w:r>
      <w:proofErr w:type="spellEnd"/>
      <w:r w:rsidRPr="003F07DA">
        <w:rPr>
          <w:rFonts w:ascii="Open Sans" w:eastAsia="Times New Roman" w:hAnsi="Open Sans" w:cs="Open Sans"/>
          <w:color w:val="FFFFFF"/>
          <w:sz w:val="21"/>
          <w:szCs w:val="21"/>
        </w:rPr>
        <w:t>.</w:t>
      </w:r>
    </w:p>
    <w:p w14:paraId="4C5436D6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1"/>
        <w:rPr>
          <w:rFonts w:ascii="Oswald" w:eastAsia="Times New Roman" w:hAnsi="Oswald" w:cs="Open Sans"/>
          <w:b/>
          <w:bCs/>
          <w:caps/>
          <w:color w:val="333333"/>
          <w:sz w:val="45"/>
          <w:szCs w:val="45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45"/>
          <w:szCs w:val="45"/>
        </w:rPr>
        <w:t>EJEMPLO BÁSICO</w:t>
      </w:r>
    </w:p>
    <w:p w14:paraId="55C89D96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Para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emplear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usaremos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SmartRC-CC1101 disponible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 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fldChar w:fldCharType="begin"/>
      </w:r>
      <w:r w:rsidRPr="003F07DA">
        <w:rPr>
          <w:rFonts w:ascii="Open Sans" w:eastAsia="Times New Roman" w:hAnsi="Open Sans" w:cs="Open Sans"/>
          <w:color w:val="666666"/>
        </w:rPr>
        <w:instrText xml:space="preserve"> HYPERLINK "https://github.com/LSatan/SmartRC-CC1101-Driver-Lib" </w:instrText>
      </w:r>
      <w:r w:rsidRPr="003F07DA">
        <w:rPr>
          <w:rFonts w:ascii="Open Sans" w:eastAsia="Times New Roman" w:hAnsi="Open Sans" w:cs="Open Sans"/>
          <w:color w:val="666666"/>
        </w:rPr>
        <w:fldChar w:fldCharType="separate"/>
      </w:r>
      <w:r w:rsidRPr="003F07DA">
        <w:rPr>
          <w:rFonts w:ascii="Open Sans" w:eastAsia="Times New Roman" w:hAnsi="Open Sans" w:cs="Open Sans"/>
          <w:color w:val="3FACD6"/>
          <w:u w:val="single"/>
        </w:rPr>
        <w:t>este</w:t>
      </w:r>
      <w:proofErr w:type="spellEnd"/>
      <w:r w:rsidRPr="003F07DA">
        <w:rPr>
          <w:rFonts w:ascii="Open Sans" w:eastAsia="Times New Roman" w:hAnsi="Open Sans" w:cs="Open Sans"/>
          <w:color w:val="3FACD6"/>
          <w:u w:val="single"/>
        </w:rPr>
        <w:t xml:space="preserve"> enlace</w:t>
      </w:r>
      <w:r w:rsidRPr="003F07DA">
        <w:rPr>
          <w:rFonts w:ascii="Open Sans" w:eastAsia="Times New Roman" w:hAnsi="Open Sans" w:cs="Open Sans"/>
          <w:color w:val="666666"/>
        </w:rPr>
        <w:fldChar w:fldCharType="end"/>
      </w:r>
      <w:r w:rsidRPr="003F07DA">
        <w:rPr>
          <w:rFonts w:ascii="Open Sans" w:eastAsia="Times New Roman" w:hAnsi="Open Sans" w:cs="Open Sans"/>
          <w:color w:val="666666"/>
        </w:rPr>
        <w:t>.</w:t>
      </w:r>
    </w:p>
    <w:p w14:paraId="0C526846" w14:textId="77777777" w:rsidR="003F07DA" w:rsidRPr="003F07DA" w:rsidRDefault="003F07DA" w:rsidP="003F07DA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incorpora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varios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ejemplos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uso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que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conviene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revisar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. El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código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continuación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código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simplificado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partir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los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ejemplos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>.</w:t>
      </w:r>
    </w:p>
    <w:p w14:paraId="507704AB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2"/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  <w:t>EMISOR</w:t>
      </w:r>
    </w:p>
    <w:p w14:paraId="00FAF9A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&lt;ELECHOUSE_CC1101_SRC_DRV.h&gt;</w:t>
      </w:r>
    </w:p>
    <w:p w14:paraId="374833D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setup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</w:p>
    <w:p w14:paraId="67FA87F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lastRenderedPageBreak/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begin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9600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13EFC81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getCC1101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 Check the CC1101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Spi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connection.</w:t>
      </w:r>
    </w:p>
    <w:p w14:paraId="3869985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"Connection OK"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4604F86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else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47BB2C6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"Connection Error"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2A2B40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66E2014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Init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must be set to initialize the cc1101!</w:t>
      </w:r>
    </w:p>
    <w:p w14:paraId="0758079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setCCMode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config for internal transmission mode.</w:t>
      </w:r>
    </w:p>
    <w:p w14:paraId="5727FCE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setModulation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0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modulation mode. 0 = 2-FSK, 1 = GFSK, 2 = ASK/OOK, 3 = 4-FSK, 4 = MSK.</w:t>
      </w:r>
    </w:p>
    <w:p w14:paraId="341EFE78" w14:textId="0E0A5F3C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setMHZ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B5CEA8"/>
          <w:sz w:val="23"/>
          <w:szCs w:val="23"/>
        </w:rPr>
        <w:t>433.92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Here you can set your basic frequency. The lib calculates the frequency automatically (default = 433.92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).The</w:t>
      </w:r>
      <w:proofErr w:type="gram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cc1101 can: 300-348 MHZ, 387-464MHZ and 779-928MHZ. </w:t>
      </w:r>
    </w:p>
    <w:p w14:paraId="24150A6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setSyncMode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2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Combined sync-word qualifier mode. 0 = No preamble/sync. 1 = 16 sync word bits detected. 2 = 16/16 sync word bits detected. 3 = 30/32 sync word bits detected. 4 = No preamble/sync, carrier-sense above threshold. 5 = 15/16 + carrier-sense above threshold. 6 = 16/16 + carrier-sense above threshold. 7 = 30/32 + carrier-sense above threshold.</w:t>
      </w:r>
    </w:p>
    <w:p w14:paraId="563DC05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setCrc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1 = CRC calculation in TX and CRC check in RX enabled. 0 = CRC disabled for TX and RX.</w:t>
      </w:r>
    </w:p>
    <w:p w14:paraId="1A0924D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"Rx Mode"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BD75EB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0C7A421E" w14:textId="77777777" w:rsidR="003F07DA" w:rsidRDefault="003F07DA" w:rsidP="003F07DA">
      <w:pPr>
        <w:shd w:val="clear" w:color="auto" w:fill="1E1E1E"/>
        <w:spacing w:after="0" w:line="384" w:lineRule="atLeast"/>
        <w:rPr>
          <w:rFonts w:ascii="inherit" w:eastAsia="Times New Roman" w:hAnsi="inherit" w:cs="Open Sans"/>
          <w:color w:val="F8F8F2"/>
          <w:sz w:val="23"/>
          <w:szCs w:val="23"/>
        </w:rPr>
      </w:pPr>
    </w:p>
    <w:p w14:paraId="405A648F" w14:textId="690F569A" w:rsidR="003F07DA" w:rsidRDefault="003F07DA" w:rsidP="003F07DA">
      <w:pPr>
        <w:shd w:val="clear" w:color="auto" w:fill="1E1E1E"/>
        <w:spacing w:after="0" w:line="384" w:lineRule="atLeast"/>
        <w:rPr>
          <w:rFonts w:ascii="inherit" w:eastAsia="Times New Roman" w:hAnsi="inherit" w:cs="Open Sans"/>
          <w:color w:val="F8F8F2"/>
          <w:sz w:val="23"/>
          <w:szCs w:val="23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byte </w:t>
      </w:r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61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0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</w:p>
    <w:p w14:paraId="1626C99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</w:p>
    <w:p w14:paraId="66D08B01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loop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</w:p>
    <w:p w14:paraId="6971830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//Checks whether something has been received.</w:t>
      </w:r>
    </w:p>
    <w:p w14:paraId="42BC58F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//When something is received we give some time to receive the message in 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full.(</w:t>
      </w:r>
      <w:proofErr w:type="gram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time in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millis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</w:t>
      </w:r>
    </w:p>
    <w:p w14:paraId="4EADE92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CheckRxFifo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</w:p>
    <w:p w14:paraId="00D551F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CheckCRC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//CRC Check. If "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setCrc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(false)"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crc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returns always OK!</w:t>
      </w:r>
    </w:p>
    <w:p w14:paraId="12B5FBF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</w:t>
      </w:r>
      <w:proofErr w:type="spell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Rssi</w:t>
      </w:r>
      <w:proofErr w:type="spellEnd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A903C5F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getRssi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A6907B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"LQI: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A5957D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getLqi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008C7A1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ReceiveData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2834EF7E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'\0</w:t>
      </w:r>
      <w:proofErr w:type="gram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'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1D4898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((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char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*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buffer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21AC8301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for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0;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&lt;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+</w:t>
      </w:r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+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  <w:proofErr w:type="gramEnd"/>
    </w:p>
    <w:p w14:paraId="722A8AB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518DD1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lastRenderedPageBreak/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","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05E6C9F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01DE15C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FF6CE2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7A4FC45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612B954B" w14:textId="77777777" w:rsidR="003F07DA" w:rsidRPr="003F07DA" w:rsidRDefault="003F07DA" w:rsidP="003F07DA">
      <w:pPr>
        <w:shd w:val="clear" w:color="auto" w:fill="1E1E1E"/>
        <w:spacing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600B42E0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2"/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  <w:t>RECEPTOR</w:t>
      </w:r>
    </w:p>
    <w:p w14:paraId="2B11630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&lt;ELECHOUSE_CC1101_SRC_DRV.h&gt;</w:t>
      </w:r>
    </w:p>
    <w:p w14:paraId="5511646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setup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</w:p>
    <w:p w14:paraId="1745A13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begin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9600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54717C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getCC1101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 Check the CC1101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Spi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connection.</w:t>
      </w:r>
    </w:p>
    <w:p w14:paraId="7368ABE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"Connection OK"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19778A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else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7AFBD63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"Connection Error"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2A55BD0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364135C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Init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must be set to initialize the cc1101!</w:t>
      </w:r>
    </w:p>
    <w:p w14:paraId="7EB88EF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setCCMode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config for internal transmission mode.</w:t>
      </w:r>
    </w:p>
    <w:p w14:paraId="0950C59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setModulation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0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modulation mode. 0 = 2-FSK, 1 = GFSK, 2 = ASK/OOK, 3 = 4-FSK, 4 = MSK.</w:t>
      </w:r>
    </w:p>
    <w:p w14:paraId="7AB8E61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setMHZ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B5CEA8"/>
          <w:sz w:val="23"/>
          <w:szCs w:val="23"/>
        </w:rPr>
        <w:t>433.92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Here you can set your basic frequency. The lib calculates the frequency automatically (default = 433.92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).The</w:t>
      </w:r>
      <w:proofErr w:type="gram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cc1101 can: 300-348 MHZ, 387-464MHZ and 779-928MHZ. Read More info from datasheet.</w:t>
      </w:r>
    </w:p>
    <w:p w14:paraId="225F7E4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setSyncMode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2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Combined sync-word qualifier mode. 0 = No preamble/sync. 1 = 16 sync word bits detected. 2 = 16/16 sync word bits detected. 3 = 30/32 sync word bits detected. 4 = No preamble/sync, carrier-sense above threshold. 5 = 15/16 + carrier-sense above threshold. 6 = 16/16 + carrier-sense above threshold. 7 = 30/32 + carrier-sense above threshold.</w:t>
      </w:r>
    </w:p>
    <w:p w14:paraId="447B808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setCrc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1 = CRC calculation in TX and CRC check in RX enabled. 0 = CRC disabled for TX and RX.</w:t>
      </w:r>
    </w:p>
    <w:p w14:paraId="50FE404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"Rx Mode"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44F525C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0BB74DC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byte </w:t>
      </w:r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61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0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</w:p>
    <w:p w14:paraId="122EFF1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loop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</w:p>
    <w:p w14:paraId="2FFCF99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//Checks whether something has been received.</w:t>
      </w:r>
    </w:p>
    <w:p w14:paraId="1700B0D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//When something is received we give some time to receive the message in 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full.(</w:t>
      </w:r>
      <w:proofErr w:type="gram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time in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millis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</w:t>
      </w:r>
    </w:p>
    <w:p w14:paraId="108DC3F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lastRenderedPageBreak/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CheckRxFifo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</w:p>
    <w:p w14:paraId="29A283C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CheckCRC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)){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//CRC Check. If "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setCrc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(false)" </w:t>
      </w:r>
      <w:proofErr w:type="spell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crc</w:t>
      </w:r>
      <w:proofErr w:type="spellEnd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returns always OK!</w:t>
      </w:r>
    </w:p>
    <w:p w14:paraId="5AA5A4CF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</w:t>
      </w:r>
      <w:proofErr w:type="spell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Rssi</w:t>
      </w:r>
      <w:proofErr w:type="spellEnd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FB0724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getRssi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4F1D599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"LQI: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4031ED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getLqi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6C228C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ReceiveData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1A2D62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'\0</w:t>
      </w:r>
      <w:proofErr w:type="gram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'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2EFF304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((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char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*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buffer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0EEBC28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for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0;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&lt;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len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+</w:t>
      </w:r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+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){</w:t>
      </w:r>
      <w:proofErr w:type="gramEnd"/>
    </w:p>
    <w:p w14:paraId="05935BE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buffer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[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i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]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0138E3F1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","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E8D4B2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0D89C0C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8B5B05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6D39F05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62C5F612" w14:textId="77777777" w:rsidR="003F07DA" w:rsidRPr="003F07DA" w:rsidRDefault="003F07DA" w:rsidP="003F07DA">
      <w:pPr>
        <w:shd w:val="clear" w:color="auto" w:fill="1E1E1E"/>
        <w:spacing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5F7E00DB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1"/>
        <w:rPr>
          <w:rFonts w:ascii="Oswald" w:eastAsia="Times New Roman" w:hAnsi="Oswald" w:cs="Open Sans"/>
          <w:b/>
          <w:bCs/>
          <w:caps/>
          <w:color w:val="333333"/>
          <w:sz w:val="45"/>
          <w:szCs w:val="45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45"/>
          <w:szCs w:val="45"/>
        </w:rPr>
        <w:t>CLONAR DISPOSITIVO</w:t>
      </w:r>
    </w:p>
    <w:p w14:paraId="7FF3B61C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Uno de los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ejemplos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más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habituales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al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tratar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dispositivos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315/433Mhz es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copiar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señales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existentes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,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como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vimos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la entrada 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fldChar w:fldCharType="begin"/>
      </w:r>
      <w:r w:rsidRPr="003F07DA">
        <w:rPr>
          <w:rFonts w:ascii="Open Sans" w:eastAsia="Times New Roman" w:hAnsi="Open Sans" w:cs="Open Sans"/>
          <w:color w:val="666666"/>
        </w:rPr>
        <w:instrText xml:space="preserve"> HYPERLINK "https://www.luisllamas.es/copiar-un-mando-inalambrico-315-433mhz-con-arduino/" </w:instrText>
      </w:r>
      <w:r w:rsidRPr="003F07DA">
        <w:rPr>
          <w:rFonts w:ascii="Open Sans" w:eastAsia="Times New Roman" w:hAnsi="Open Sans" w:cs="Open Sans"/>
          <w:color w:val="666666"/>
        </w:rPr>
        <w:fldChar w:fldCharType="separate"/>
      </w:r>
      <w:r w:rsidRPr="003F07DA">
        <w:rPr>
          <w:rFonts w:ascii="Open Sans" w:eastAsia="Times New Roman" w:hAnsi="Open Sans" w:cs="Open Sans"/>
          <w:color w:val="3FACD6"/>
          <w:u w:val="single"/>
        </w:rPr>
        <w:t>Copiar</w:t>
      </w:r>
      <w:proofErr w:type="spellEnd"/>
      <w:r w:rsidRPr="003F07DA">
        <w:rPr>
          <w:rFonts w:ascii="Open Sans" w:eastAsia="Times New Roman" w:hAnsi="Open Sans" w:cs="Open Sans"/>
          <w:color w:val="3FACD6"/>
          <w:u w:val="single"/>
        </w:rPr>
        <w:t xml:space="preserve"> un </w:t>
      </w:r>
      <w:proofErr w:type="spellStart"/>
      <w:r w:rsidRPr="003F07DA">
        <w:rPr>
          <w:rFonts w:ascii="Open Sans" w:eastAsia="Times New Roman" w:hAnsi="Open Sans" w:cs="Open Sans"/>
          <w:color w:val="3FACD6"/>
          <w:u w:val="single"/>
        </w:rPr>
        <w:t>mando</w:t>
      </w:r>
      <w:proofErr w:type="spellEnd"/>
      <w:r w:rsidRPr="003F07DA">
        <w:rPr>
          <w:rFonts w:ascii="Open Sans" w:eastAsia="Times New Roman" w:hAnsi="Open Sans" w:cs="Open Sans"/>
          <w:color w:val="3FACD6"/>
          <w:u w:val="single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3FACD6"/>
          <w:u w:val="single"/>
        </w:rPr>
        <w:t>inalámbrico</w:t>
      </w:r>
      <w:proofErr w:type="spellEnd"/>
      <w:r w:rsidRPr="003F07DA">
        <w:rPr>
          <w:rFonts w:ascii="Open Sans" w:eastAsia="Times New Roman" w:hAnsi="Open Sans" w:cs="Open Sans"/>
          <w:color w:val="3FACD6"/>
          <w:u w:val="single"/>
        </w:rPr>
        <w:t xml:space="preserve"> 315/433Mhz con Arduino</w:t>
      </w:r>
      <w:r w:rsidRPr="003F07DA">
        <w:rPr>
          <w:rFonts w:ascii="Open Sans" w:eastAsia="Times New Roman" w:hAnsi="Open Sans" w:cs="Open Sans"/>
          <w:color w:val="666666"/>
        </w:rPr>
        <w:fldChar w:fldCharType="end"/>
      </w:r>
      <w:r w:rsidRPr="003F07DA">
        <w:rPr>
          <w:rFonts w:ascii="Open Sans" w:eastAsia="Times New Roman" w:hAnsi="Open Sans" w:cs="Open Sans"/>
          <w:color w:val="666666"/>
        </w:rPr>
        <w:t>.</w:t>
      </w:r>
    </w:p>
    <w:p w14:paraId="439E473C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Podemos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realizar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esta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misma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función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CC1101,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algunas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de las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siguientes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librerías</w:t>
      </w:r>
      <w:proofErr w:type="spellEnd"/>
    </w:p>
    <w:p w14:paraId="2A1F9467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2"/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  <w:t>RC-SWITCH</w:t>
      </w:r>
    </w:p>
    <w:p w14:paraId="188CF176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r w:rsidRPr="003F07DA">
        <w:rPr>
          <w:rFonts w:ascii="Open Sans" w:eastAsia="Times New Roman" w:hAnsi="Open Sans" w:cs="Open Sans"/>
          <w:color w:val="666666"/>
        </w:rPr>
        <w:t xml:space="preserve">Es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posible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emplear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RC-Switch junto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CC1101.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Aquí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tenéis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ejemplo</w:t>
      </w:r>
      <w:proofErr w:type="spellEnd"/>
    </w:p>
    <w:p w14:paraId="7217FEA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&lt;ELECHOUSE_CC1101_SRC_DRV.h&gt;</w:t>
      </w:r>
    </w:p>
    <w:p w14:paraId="1D903A4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</w:t>
      </w:r>
      <w:proofErr w:type="spell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RCSwitch.h</w:t>
      </w:r>
      <w:proofErr w:type="spell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&gt;</w:t>
      </w:r>
    </w:p>
    <w:p w14:paraId="4117D2D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pin;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 // int for Receive pin.</w:t>
      </w:r>
    </w:p>
    <w:p w14:paraId="49FF516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RCSwitch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= </w:t>
      </w:r>
      <w:proofErr w:type="spellStart"/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RCSwitch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</w:p>
    <w:p w14:paraId="62E3909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setup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4F2F1AC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begin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9600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5D23B61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lastRenderedPageBreak/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ifdef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ESP32</w:t>
      </w:r>
    </w:p>
    <w:p w14:paraId="3E0D49C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4;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 for esp32! Receiver on GPIO pin 4. </w:t>
      </w:r>
    </w:p>
    <w:p w14:paraId="1ED329D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elif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ESP8266</w:t>
      </w:r>
    </w:p>
    <w:p w14:paraId="25F8BD7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4;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for esp8266! Receiver on pin 4 = D2.</w:t>
      </w:r>
    </w:p>
    <w:p w14:paraId="5289B6C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else</w:t>
      </w:r>
      <w:proofErr w:type="gramEnd"/>
    </w:p>
    <w:p w14:paraId="0835D8BF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0;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for Arduino! Receiver on interrupt 0 =&gt; that is pin #2</w:t>
      </w:r>
    </w:p>
    <w:p w14:paraId="14C8D2CF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endif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</w:t>
      </w:r>
    </w:p>
    <w:p w14:paraId="774C043F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Init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A4BD5CE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//ELECHOUSE_cc1101.setRxBW(812.50); // Set the Receive Bandwidth in kHz. Value from 58.03 to 812.50. Default is 812.50 kHz.</w:t>
      </w:r>
    </w:p>
    <w:p w14:paraId="0A560F7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//ELECHOUSE_cc1101.setPA(10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);</w:t>
      </w:r>
      <w:proofErr w:type="gramEnd"/>
    </w:p>
    <w:p w14:paraId="229CE51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setMHZ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B5CEA8"/>
          <w:sz w:val="23"/>
          <w:szCs w:val="23"/>
        </w:rPr>
        <w:t>433.92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</w:p>
    <w:p w14:paraId="780E2D93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enableReceive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pin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Receiver on interrupt 0 =&gt; that is pin #2</w:t>
      </w:r>
    </w:p>
    <w:p w14:paraId="52F7486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SetRx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Receive on</w:t>
      </w:r>
    </w:p>
    <w:p w14:paraId="73A175C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142F3AE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loop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72F3054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available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</w:p>
    <w:p w14:paraId="701E8DC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5F32A1A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output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spellStart"/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getReceivedValue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, </w:t>
      </w:r>
    </w:p>
    <w:p w14:paraId="347055B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getReceivedBitlength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, </w:t>
      </w:r>
    </w:p>
    <w:p w14:paraId="5495235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getReceivedDelay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, </w:t>
      </w:r>
    </w:p>
    <w:p w14:paraId="7879ED5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getReceivedRawdata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,</w:t>
      </w:r>
    </w:p>
    <w:p w14:paraId="78920A0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getReceivedProtocol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598757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mySwitch.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resetAvailable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4DED02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42E499C0" w14:textId="77777777" w:rsidR="003F07DA" w:rsidRPr="003F07DA" w:rsidRDefault="003F07DA" w:rsidP="003F07DA">
      <w:pPr>
        <w:shd w:val="clear" w:color="auto" w:fill="1E1E1E"/>
        <w:spacing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56EB20F5" w14:textId="77777777" w:rsidR="003F07DA" w:rsidRPr="003F07DA" w:rsidRDefault="003F07DA" w:rsidP="003F07DA">
      <w:pPr>
        <w:shd w:val="clear" w:color="auto" w:fill="FFFFFF"/>
        <w:spacing w:before="720" w:after="360" w:line="312" w:lineRule="atLeast"/>
        <w:outlineLvl w:val="2"/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</w:pPr>
      <w:r w:rsidRPr="003F07DA">
        <w:rPr>
          <w:rFonts w:ascii="Oswald" w:eastAsia="Times New Roman" w:hAnsi="Oswald" w:cs="Open Sans"/>
          <w:b/>
          <w:bCs/>
          <w:caps/>
          <w:color w:val="333333"/>
          <w:sz w:val="36"/>
          <w:szCs w:val="36"/>
        </w:rPr>
        <w:t>NEWREMOTERECEIVER</w:t>
      </w:r>
    </w:p>
    <w:p w14:paraId="155C386A" w14:textId="77777777" w:rsidR="003F07DA" w:rsidRPr="003F07DA" w:rsidRDefault="003F07DA" w:rsidP="003F07DA">
      <w:pPr>
        <w:shd w:val="clear" w:color="auto" w:fill="FFFFFF"/>
        <w:spacing w:after="360" w:line="240" w:lineRule="auto"/>
        <w:ind w:firstLine="480"/>
        <w:jc w:val="both"/>
        <w:rPr>
          <w:rFonts w:ascii="Open Sans" w:eastAsia="Times New Roman" w:hAnsi="Open Sans" w:cs="Open Sans"/>
          <w:color w:val="666666"/>
        </w:rPr>
      </w:pPr>
      <w:proofErr w:type="spellStart"/>
      <w:r w:rsidRPr="003F07DA">
        <w:rPr>
          <w:rFonts w:ascii="Open Sans" w:eastAsia="Times New Roman" w:hAnsi="Open Sans" w:cs="Open Sans"/>
          <w:color w:val="666666"/>
        </w:rPr>
        <w:t>También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es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posible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usar la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librería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NewRemoteReceiver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con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el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CC1101.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Aquí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tenéis</w:t>
      </w:r>
      <w:proofErr w:type="spellEnd"/>
      <w:r w:rsidRPr="003F07DA">
        <w:rPr>
          <w:rFonts w:ascii="Open Sans" w:eastAsia="Times New Roman" w:hAnsi="Open Sans" w:cs="Open Sans"/>
          <w:color w:val="666666"/>
        </w:rPr>
        <w:t xml:space="preserve"> un </w:t>
      </w:r>
      <w:proofErr w:type="spellStart"/>
      <w:r w:rsidRPr="003F07DA">
        <w:rPr>
          <w:rFonts w:ascii="Open Sans" w:eastAsia="Times New Roman" w:hAnsi="Open Sans" w:cs="Open Sans"/>
          <w:color w:val="666666"/>
        </w:rPr>
        <w:t>ejemplo</w:t>
      </w:r>
      <w:proofErr w:type="spellEnd"/>
    </w:p>
    <w:p w14:paraId="0DECF31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&lt;ELECHOUSE_CC1101_SRC_DRV.h&gt;</w:t>
      </w:r>
    </w:p>
    <w:p w14:paraId="5636256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#include &lt;</w:t>
      </w:r>
      <w:proofErr w:type="spell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NewRemoteReceiver.h</w:t>
      </w:r>
      <w:proofErr w:type="spell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&gt;</w:t>
      </w:r>
    </w:p>
    <w:p w14:paraId="7646944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pin;</w:t>
      </w:r>
      <w:proofErr w:type="gramEnd"/>
    </w:p>
    <w:p w14:paraId="0CB40F5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setup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72BC328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begin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115200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8EB1CF1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lastRenderedPageBreak/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ifdef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ESP32</w:t>
      </w:r>
    </w:p>
    <w:p w14:paraId="2EC2108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4;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 xml:space="preserve">// for esp32! Receiver on GPIO pin 4. </w:t>
      </w:r>
    </w:p>
    <w:p w14:paraId="6600259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elif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ESP8266</w:t>
      </w:r>
    </w:p>
    <w:p w14:paraId="2EAEEDF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4;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for esp8266! Receiver on pin 4 = D2.</w:t>
      </w:r>
    </w:p>
    <w:p w14:paraId="07EB197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else</w:t>
      </w:r>
      <w:proofErr w:type="gramEnd"/>
    </w:p>
    <w:p w14:paraId="613C6E5A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 = 0;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for Arduino! Receiver on interrupt 0 =&gt; that is pin #2</w:t>
      </w:r>
    </w:p>
    <w:p w14:paraId="66624C2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#</w:t>
      </w:r>
      <w:proofErr w:type="gramStart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>endif</w:t>
      </w:r>
      <w:proofErr w:type="gramEnd"/>
      <w:r w:rsidRPr="003F07DA">
        <w:rPr>
          <w:rFonts w:ascii="inherit" w:eastAsia="Times New Roman" w:hAnsi="inherit" w:cs="Open Sans"/>
          <w:color w:val="C586C0"/>
          <w:sz w:val="23"/>
          <w:szCs w:val="23"/>
        </w:rPr>
        <w:t xml:space="preserve"> </w:t>
      </w:r>
    </w:p>
    <w:p w14:paraId="6410961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Init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must be set to initialize the cc1101!</w:t>
      </w:r>
    </w:p>
    <w:p w14:paraId="6B5AB7F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//ELECHOUSE_cc1101.setRxBW(812.50); // Set the Receive Bandwidth in kHz. Value from 58.03 to 812.50. Default is 812.50 kHz.</w:t>
      </w:r>
    </w:p>
    <w:p w14:paraId="1251314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//ELECHOUSE_cc1101.setPA(10</w:t>
      </w:r>
      <w:proofErr w:type="gramStart"/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);</w:t>
      </w:r>
      <w:proofErr w:type="gramEnd"/>
    </w:p>
    <w:p w14:paraId="4FDBB4C6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setMHZ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B5CEA8"/>
          <w:sz w:val="23"/>
          <w:szCs w:val="23"/>
        </w:rPr>
        <w:t>433.92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AB2FD2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ELECHOUSE_cc1101.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SetRx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; </w:t>
      </w:r>
      <w:r w:rsidRPr="003F07DA">
        <w:rPr>
          <w:rFonts w:ascii="inherit" w:eastAsia="Times New Roman" w:hAnsi="inherit" w:cs="Open Sans"/>
          <w:color w:val="6A9955"/>
          <w:sz w:val="23"/>
          <w:szCs w:val="23"/>
        </w:rPr>
        <w:t>// set Receive on</w:t>
      </w:r>
    </w:p>
    <w:p w14:paraId="7FA77AB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proofErr w:type="gram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NewRemoteReceiver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::</w:t>
      </w:r>
      <w:proofErr w:type="spellStart"/>
      <w:proofErr w:type="gramEnd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init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pin, 2,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onReceived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</w:p>
    <w:p w14:paraId="571CAB3B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"Receiver initialized"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</w:p>
    <w:p w14:paraId="01E1D8F8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504D501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loop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4106BD27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3A936B7E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void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proofErr w:type="gramStart"/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onReceived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gramEnd"/>
      <w:r w:rsidRPr="003F07DA">
        <w:rPr>
          <w:rFonts w:ascii="inherit" w:eastAsia="Times New Roman" w:hAnsi="inherit" w:cs="Open Sans"/>
          <w:color w:val="569CCA"/>
          <w:sz w:val="23"/>
          <w:szCs w:val="23"/>
        </w:rPr>
        <w:t>unsigned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int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period, </w:t>
      </w:r>
      <w:r w:rsidRPr="003F07DA">
        <w:rPr>
          <w:rFonts w:ascii="inherit" w:eastAsia="Times New Roman" w:hAnsi="inherit" w:cs="Open Sans"/>
          <w:color w:val="569CCA"/>
          <w:sz w:val="23"/>
          <w:szCs w:val="23"/>
        </w:rPr>
        <w:t>unsigned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long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address, </w:t>
      </w:r>
      <w:r w:rsidRPr="003F07DA">
        <w:rPr>
          <w:rFonts w:ascii="inherit" w:eastAsia="Times New Roman" w:hAnsi="inherit" w:cs="Open Sans"/>
          <w:color w:val="569CCA"/>
          <w:sz w:val="23"/>
          <w:szCs w:val="23"/>
        </w:rPr>
        <w:t>unsigned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long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groupBit</w:t>
      </w:r>
      <w:proofErr w:type="spellEnd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, </w:t>
      </w:r>
      <w:r w:rsidRPr="003F07DA">
        <w:rPr>
          <w:rFonts w:ascii="inherit" w:eastAsia="Times New Roman" w:hAnsi="inherit" w:cs="Open Sans"/>
          <w:color w:val="569CCA"/>
          <w:sz w:val="23"/>
          <w:szCs w:val="23"/>
        </w:rPr>
        <w:t>unsigned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long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unit, </w:t>
      </w:r>
      <w:r w:rsidRPr="003F07DA">
        <w:rPr>
          <w:rFonts w:ascii="inherit" w:eastAsia="Times New Roman" w:hAnsi="inherit" w:cs="Open Sans"/>
          <w:color w:val="569CCA"/>
          <w:sz w:val="23"/>
          <w:szCs w:val="23"/>
        </w:rPr>
        <w:t>unsigned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r w:rsidRPr="003F07DA">
        <w:rPr>
          <w:rFonts w:ascii="inherit" w:eastAsia="Times New Roman" w:hAnsi="inherit" w:cs="Open Sans"/>
          <w:color w:val="9CDCFE"/>
          <w:sz w:val="23"/>
          <w:szCs w:val="23"/>
        </w:rPr>
        <w:t>long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switchType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 xml:space="preserve"> </w:t>
      </w:r>
    </w:p>
    <w:p w14:paraId="448F90F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{</w:t>
      </w:r>
    </w:p>
    <w:p w14:paraId="52B87B6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"Code: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0A627F40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address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FB87E8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 Period: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63DA2D4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period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4407AD92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" unit: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59A9D64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unit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4794FFFC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 xml:space="preserve">" </w:t>
      </w:r>
      <w:proofErr w:type="spell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groupBit</w:t>
      </w:r>
      <w:proofErr w:type="spellEnd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3A2D4DB9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groupBit</w:t>
      </w:r>
      <w:proofErr w:type="spellEnd"/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770B909D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 xml:space="preserve">" </w:t>
      </w:r>
      <w:proofErr w:type="spellStart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switchType</w:t>
      </w:r>
      <w:proofErr w:type="spellEnd"/>
      <w:r w:rsidRPr="003F07DA">
        <w:rPr>
          <w:rFonts w:ascii="inherit" w:eastAsia="Times New Roman" w:hAnsi="inherit" w:cs="Open Sans"/>
          <w:color w:val="CE9178"/>
          <w:sz w:val="23"/>
          <w:szCs w:val="23"/>
        </w:rPr>
        <w:t>: "</w:t>
      </w:r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11B7D225" w14:textId="77777777" w:rsidR="003F07DA" w:rsidRPr="003F07DA" w:rsidRDefault="003F07DA" w:rsidP="003F07DA">
      <w:pPr>
        <w:shd w:val="clear" w:color="auto" w:fill="1E1E1E"/>
        <w:spacing w:after="0"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Serial.</w:t>
      </w:r>
      <w:r w:rsidRPr="003F07DA">
        <w:rPr>
          <w:rFonts w:ascii="inherit" w:eastAsia="Times New Roman" w:hAnsi="inherit" w:cs="Open Sans"/>
          <w:color w:val="DCDCAA"/>
          <w:sz w:val="23"/>
          <w:szCs w:val="23"/>
        </w:rPr>
        <w:t>println</w:t>
      </w:r>
      <w:proofErr w:type="spellEnd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(</w:t>
      </w:r>
      <w:proofErr w:type="spellStart"/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switchType</w:t>
      </w:r>
      <w:proofErr w:type="spellEnd"/>
      <w:proofErr w:type="gramStart"/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)</w:t>
      </w:r>
      <w:r w:rsidRPr="003F07DA">
        <w:rPr>
          <w:rFonts w:ascii="inherit" w:eastAsia="Times New Roman" w:hAnsi="inherit" w:cs="Open Sans"/>
          <w:color w:val="F8F8F2"/>
          <w:sz w:val="23"/>
          <w:szCs w:val="23"/>
        </w:rPr>
        <w:t>;</w:t>
      </w:r>
      <w:proofErr w:type="gramEnd"/>
    </w:p>
    <w:p w14:paraId="540599B3" w14:textId="77777777" w:rsidR="003F07DA" w:rsidRPr="003F07DA" w:rsidRDefault="003F07DA" w:rsidP="003F07DA">
      <w:pPr>
        <w:shd w:val="clear" w:color="auto" w:fill="1E1E1E"/>
        <w:spacing w:line="384" w:lineRule="atLeast"/>
        <w:rPr>
          <w:rFonts w:ascii="Source Code Pro" w:eastAsia="Times New Roman" w:hAnsi="Source Code Pro" w:cs="Open Sans"/>
          <w:color w:val="666666"/>
          <w:sz w:val="18"/>
          <w:szCs w:val="18"/>
        </w:rPr>
      </w:pPr>
      <w:r w:rsidRPr="003F07DA">
        <w:rPr>
          <w:rFonts w:ascii="inherit" w:eastAsia="Times New Roman" w:hAnsi="inherit" w:cs="Open Sans"/>
          <w:b/>
          <w:bCs/>
          <w:color w:val="CE70B3"/>
          <w:sz w:val="23"/>
          <w:szCs w:val="23"/>
        </w:rPr>
        <w:t>}</w:t>
      </w:r>
    </w:p>
    <w:p w14:paraId="3E9BE236" w14:textId="77777777" w:rsidR="00DC0338" w:rsidRDefault="00DC0338"/>
    <w:sectPr w:rsidR="00DC0338" w:rsidSect="003F07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DA"/>
    <w:rsid w:val="003F07DA"/>
    <w:rsid w:val="00C01E4D"/>
    <w:rsid w:val="00D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4364"/>
  <w15:chartTrackingRefBased/>
  <w15:docId w15:val="{0FF01315-4AA6-40D3-987F-A83B4C9E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7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7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7DA"/>
    <w:rPr>
      <w:color w:val="0000FF"/>
      <w:u w:val="single"/>
    </w:rPr>
  </w:style>
  <w:style w:type="paragraph" w:customStyle="1" w:styleId="Normal1">
    <w:name w:val="Normal1"/>
    <w:basedOn w:val="Normal"/>
    <w:rsid w:val="003F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itle">
    <w:name w:val="add-title"/>
    <w:basedOn w:val="Normal"/>
    <w:rsid w:val="003F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4">
    <w:name w:val="enlighter-k4"/>
    <w:basedOn w:val="DefaultParagraphFont"/>
    <w:rsid w:val="003F07DA"/>
  </w:style>
  <w:style w:type="character" w:customStyle="1" w:styleId="enlighter-text">
    <w:name w:val="enlighter-text"/>
    <w:basedOn w:val="DefaultParagraphFont"/>
    <w:rsid w:val="003F07DA"/>
  </w:style>
  <w:style w:type="character" w:customStyle="1" w:styleId="enlighter-k5">
    <w:name w:val="enlighter-k5"/>
    <w:basedOn w:val="DefaultParagraphFont"/>
    <w:rsid w:val="003F07DA"/>
  </w:style>
  <w:style w:type="character" w:customStyle="1" w:styleId="enlighter-m0">
    <w:name w:val="enlighter-m0"/>
    <w:basedOn w:val="DefaultParagraphFont"/>
    <w:rsid w:val="003F07DA"/>
  </w:style>
  <w:style w:type="character" w:customStyle="1" w:styleId="enlighter-g1">
    <w:name w:val="enlighter-g1"/>
    <w:basedOn w:val="DefaultParagraphFont"/>
    <w:rsid w:val="003F07DA"/>
  </w:style>
  <w:style w:type="character" w:customStyle="1" w:styleId="enlighter-m3">
    <w:name w:val="enlighter-m3"/>
    <w:basedOn w:val="DefaultParagraphFont"/>
    <w:rsid w:val="003F07DA"/>
  </w:style>
  <w:style w:type="character" w:customStyle="1" w:styleId="enlighter-k1">
    <w:name w:val="enlighter-k1"/>
    <w:basedOn w:val="DefaultParagraphFont"/>
    <w:rsid w:val="003F07DA"/>
  </w:style>
  <w:style w:type="character" w:customStyle="1" w:styleId="enlighter-c0">
    <w:name w:val="enlighter-c0"/>
    <w:basedOn w:val="DefaultParagraphFont"/>
    <w:rsid w:val="003F07DA"/>
  </w:style>
  <w:style w:type="character" w:customStyle="1" w:styleId="enlighter-s0">
    <w:name w:val="enlighter-s0"/>
    <w:basedOn w:val="DefaultParagraphFont"/>
    <w:rsid w:val="003F07DA"/>
  </w:style>
  <w:style w:type="character" w:customStyle="1" w:styleId="enlighter-n0">
    <w:name w:val="enlighter-n0"/>
    <w:basedOn w:val="DefaultParagraphFont"/>
    <w:rsid w:val="003F07DA"/>
  </w:style>
  <w:style w:type="character" w:customStyle="1" w:styleId="enlighter-s1">
    <w:name w:val="enlighter-s1"/>
    <w:basedOn w:val="DefaultParagraphFont"/>
    <w:rsid w:val="003F07DA"/>
  </w:style>
  <w:style w:type="character" w:customStyle="1" w:styleId="enlighter-k8">
    <w:name w:val="enlighter-k8"/>
    <w:basedOn w:val="DefaultParagraphFont"/>
    <w:rsid w:val="003F07DA"/>
  </w:style>
  <w:style w:type="table" w:styleId="TableGrid">
    <w:name w:val="Table Grid"/>
    <w:basedOn w:val="TableNormal"/>
    <w:uiPriority w:val="39"/>
    <w:rsid w:val="003F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4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299">
              <w:marLeft w:val="0"/>
              <w:marRight w:val="0"/>
              <w:marTop w:val="240"/>
              <w:marBottom w:val="240"/>
              <w:divBdr>
                <w:top w:val="single" w:sz="6" w:space="6" w:color="FEE142"/>
                <w:left w:val="single" w:sz="6" w:space="6" w:color="FEE142"/>
                <w:bottom w:val="single" w:sz="6" w:space="6" w:color="FEE142"/>
                <w:right w:val="single" w:sz="6" w:space="6" w:color="FEE142"/>
              </w:divBdr>
              <w:divsChild>
                <w:div w:id="162545449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897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7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19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81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2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44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60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61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9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6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27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13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3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1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54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8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23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85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00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48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0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48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68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86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91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93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67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1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69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7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41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59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04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2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29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84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1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4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5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9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51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9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77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7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89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66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85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97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7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7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19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27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77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7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94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50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0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47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0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89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5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600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437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3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2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40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7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53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2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52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23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42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2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3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8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5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59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5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1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5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52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4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21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8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93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77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85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57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34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0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5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1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8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22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59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6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0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53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25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35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22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7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29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8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79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15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74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47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46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50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9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83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24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6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18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2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55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69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4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79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8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22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5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50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81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43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04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224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14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76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28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38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2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5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4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8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17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7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34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1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8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90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2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84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3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28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80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21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7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89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62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72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15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68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1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42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37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36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7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53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82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50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7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24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29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36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8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61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2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40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3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1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39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26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70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23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0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938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929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20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68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49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90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4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53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43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4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13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1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5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5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49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10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9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63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5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80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23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41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9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0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96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72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62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65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0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81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6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04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88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313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2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1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61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5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594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6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12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30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33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4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849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96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0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84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06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37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250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82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6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60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9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70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7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73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4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50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55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182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luisllamas.es/esp8266-esp32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2021-06-18T17:22:00Z</dcterms:created>
  <dcterms:modified xsi:type="dcterms:W3CDTF">2021-11-19T18:45:00Z</dcterms:modified>
</cp:coreProperties>
</file>