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44B6" w14:textId="0F4A7441" w:rsidR="00D2652F" w:rsidRPr="00A97E95" w:rsidRDefault="00D2652F" w:rsidP="00D2652F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b/>
          <w:bCs/>
          <w:color w:val="555555"/>
          <w:sz w:val="20"/>
          <w:szCs w:val="20"/>
        </w:rPr>
        <w:t>Lora Server Code for Arduino:</w:t>
      </w:r>
    </w:p>
    <w:p w14:paraId="660E4922" w14:textId="77777777" w:rsidR="004654AB" w:rsidRDefault="00D2652F" w:rsidP="00D2652F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//Arduino Raspberry Pi wireless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Comunnication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 through LoRa - SX1278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//Send 0 to 9 from Arduino through Radio head LoRa without ACK</w:t>
      </w:r>
    </w:p>
    <w:p w14:paraId="2F7416E7" w14:textId="29B6D4CB" w:rsidR="00D2652F" w:rsidRPr="00A97E95" w:rsidRDefault="00D2652F" w:rsidP="00D2652F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#include &lt;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SPI.h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&gt; 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#include &lt;RH_RF95.h&gt; </w:t>
      </w:r>
      <w:r>
        <w:rPr>
          <w:rFonts w:ascii="Roboto" w:eastAsia="Times New Roman" w:hAnsi="Roboto" w:cs="Times New Roman"/>
          <w:color w:val="555555"/>
          <w:sz w:val="20"/>
          <w:szCs w:val="20"/>
        </w:rPr>
        <w:t xml:space="preserve">   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// RF95 from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RadioHead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 Library </w:t>
      </w:r>
    </w:p>
    <w:p w14:paraId="139F6F3E" w14:textId="05450A11" w:rsidR="00D2652F" w:rsidRDefault="00D2652F" w:rsidP="00D2652F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#</w:t>
      </w:r>
      <w:proofErr w:type="gram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define</w:t>
      </w:r>
      <w:proofErr w:type="gram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 RFM95_CS 10 </w:t>
      </w:r>
      <w:r>
        <w:rPr>
          <w:rFonts w:ascii="Roboto" w:eastAsia="Times New Roman" w:hAnsi="Roboto" w:cs="Times New Roman"/>
          <w:color w:val="555555"/>
          <w:sz w:val="20"/>
          <w:szCs w:val="20"/>
        </w:rPr>
        <w:t xml:space="preserve">  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//CS if Lora connected to pin 10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#define RFM95_RST 9 </w:t>
      </w:r>
      <w:r>
        <w:rPr>
          <w:rFonts w:ascii="Roboto" w:eastAsia="Times New Roman" w:hAnsi="Roboto" w:cs="Times New Roman"/>
          <w:color w:val="555555"/>
          <w:sz w:val="20"/>
          <w:szCs w:val="20"/>
        </w:rPr>
        <w:t xml:space="preserve">   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//RST of Lora connected to pin 9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#define RFM95_INT 2 </w:t>
      </w:r>
      <w:r>
        <w:rPr>
          <w:rFonts w:ascii="Roboto" w:eastAsia="Times New Roman" w:hAnsi="Roboto" w:cs="Times New Roman"/>
          <w:color w:val="555555"/>
          <w:sz w:val="20"/>
          <w:szCs w:val="20"/>
        </w:rPr>
        <w:t xml:space="preserve">   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//INT of Lora connected to pin 2</w:t>
      </w:r>
    </w:p>
    <w:tbl>
      <w:tblPr>
        <w:tblW w:w="4832" w:type="dxa"/>
        <w:tblLook w:val="04A0" w:firstRow="1" w:lastRow="0" w:firstColumn="1" w:lastColumn="0" w:noHBand="0" w:noVBand="1"/>
      </w:tblPr>
      <w:tblGrid>
        <w:gridCol w:w="2132"/>
        <w:gridCol w:w="2700"/>
      </w:tblGrid>
      <w:tr w:rsidR="008924E4" w:rsidRPr="00835CE6" w14:paraId="509EC154" w14:textId="77777777" w:rsidTr="009A7331">
        <w:trPr>
          <w:trHeight w:val="300"/>
        </w:trPr>
        <w:tc>
          <w:tcPr>
            <w:tcW w:w="21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6C37C56" w14:textId="77777777" w:rsidR="008924E4" w:rsidRPr="00835CE6" w:rsidRDefault="008924E4" w:rsidP="009A7331">
            <w:pPr>
              <w:spacing w:after="0" w:line="240" w:lineRule="auto"/>
              <w:ind w:firstLineChars="100" w:firstLine="220"/>
              <w:jc w:val="center"/>
              <w:rPr>
                <w:rFonts w:ascii="Roboto" w:eastAsia="Times New Roman" w:hAnsi="Roboto" w:cs="Calibri"/>
                <w:color w:val="000000"/>
              </w:rPr>
            </w:pPr>
            <w:r>
              <w:rPr>
                <w:rFonts w:ascii="Roboto" w:eastAsia="Times New Roman" w:hAnsi="Roboto" w:cs="Calibri"/>
                <w:color w:val="000000"/>
              </w:rPr>
              <w:t>D10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485EB3F" w14:textId="77777777" w:rsidR="008924E4" w:rsidRPr="00835CE6" w:rsidRDefault="008924E4" w:rsidP="009A7331">
            <w:pPr>
              <w:spacing w:after="0" w:line="240" w:lineRule="auto"/>
              <w:ind w:firstLineChars="100" w:firstLine="220"/>
              <w:rPr>
                <w:rFonts w:ascii="Roboto" w:eastAsia="Times New Roman" w:hAnsi="Roboto" w:cs="Calibri"/>
                <w:color w:val="000000"/>
              </w:rPr>
            </w:pPr>
            <w:proofErr w:type="spellStart"/>
            <w:r>
              <w:rPr>
                <w:rFonts w:ascii="Roboto" w:eastAsia="Times New Roman" w:hAnsi="Roboto" w:cs="Calibri"/>
                <w:color w:val="000000"/>
              </w:rPr>
              <w:t>En</w:t>
            </w:r>
            <w:proofErr w:type="spellEnd"/>
            <w:r>
              <w:rPr>
                <w:rFonts w:ascii="Roboto" w:eastAsia="Times New Roman" w:hAnsi="Roboto" w:cs="Calibri"/>
                <w:color w:val="000000"/>
              </w:rPr>
              <w:t>/</w:t>
            </w:r>
            <w:proofErr w:type="spellStart"/>
            <w:r>
              <w:rPr>
                <w:rFonts w:ascii="Roboto" w:eastAsia="Times New Roman" w:hAnsi="Roboto" w:cs="Calibri"/>
                <w:color w:val="000000"/>
              </w:rPr>
              <w:t>Nss</w:t>
            </w:r>
            <w:proofErr w:type="spellEnd"/>
            <w:r>
              <w:rPr>
                <w:rFonts w:ascii="Roboto" w:eastAsia="Times New Roman" w:hAnsi="Roboto" w:cs="Calibri"/>
                <w:color w:val="000000"/>
              </w:rPr>
              <w:t xml:space="preserve"> CN</w:t>
            </w:r>
          </w:p>
        </w:tc>
      </w:tr>
      <w:tr w:rsidR="008924E4" w:rsidRPr="00835CE6" w14:paraId="65A16009" w14:textId="77777777" w:rsidTr="009A7331">
        <w:trPr>
          <w:trHeight w:val="300"/>
        </w:trPr>
        <w:tc>
          <w:tcPr>
            <w:tcW w:w="21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56B8DA7" w14:textId="77777777" w:rsidR="008924E4" w:rsidRPr="00835CE6" w:rsidRDefault="008924E4" w:rsidP="009A7331">
            <w:pPr>
              <w:spacing w:after="0" w:line="240" w:lineRule="auto"/>
              <w:ind w:firstLineChars="100" w:firstLine="220"/>
              <w:jc w:val="center"/>
              <w:rPr>
                <w:rFonts w:ascii="Roboto" w:eastAsia="Times New Roman" w:hAnsi="Roboto" w:cs="Calibri"/>
                <w:color w:val="000000"/>
              </w:rPr>
            </w:pPr>
            <w:r>
              <w:rPr>
                <w:rFonts w:ascii="Roboto" w:eastAsia="Times New Roman" w:hAnsi="Roboto" w:cs="Calibri"/>
                <w:color w:val="000000"/>
              </w:rPr>
              <w:t>D11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262D37" w14:textId="77777777" w:rsidR="008924E4" w:rsidRPr="00835CE6" w:rsidRDefault="008924E4" w:rsidP="009A7331">
            <w:pPr>
              <w:spacing w:after="0" w:line="240" w:lineRule="auto"/>
              <w:ind w:firstLineChars="100" w:firstLine="220"/>
              <w:rPr>
                <w:rFonts w:ascii="Roboto" w:eastAsia="Times New Roman" w:hAnsi="Roboto" w:cs="Calibri"/>
                <w:color w:val="000000"/>
              </w:rPr>
            </w:pPr>
            <w:r>
              <w:rPr>
                <w:rFonts w:ascii="Roboto" w:eastAsia="Times New Roman" w:hAnsi="Roboto" w:cs="Calibri"/>
                <w:color w:val="000000"/>
              </w:rPr>
              <w:t>MOSI</w:t>
            </w:r>
          </w:p>
        </w:tc>
      </w:tr>
      <w:tr w:rsidR="008924E4" w:rsidRPr="00835CE6" w14:paraId="64C8525B" w14:textId="77777777" w:rsidTr="009A7331">
        <w:trPr>
          <w:trHeight w:val="300"/>
        </w:trPr>
        <w:tc>
          <w:tcPr>
            <w:tcW w:w="21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EE16ED" w14:textId="77777777" w:rsidR="008924E4" w:rsidRPr="00835CE6" w:rsidRDefault="008924E4" w:rsidP="009A7331">
            <w:pPr>
              <w:spacing w:after="0" w:line="240" w:lineRule="auto"/>
              <w:ind w:firstLineChars="100" w:firstLine="220"/>
              <w:jc w:val="center"/>
              <w:rPr>
                <w:rFonts w:ascii="Roboto" w:eastAsia="Times New Roman" w:hAnsi="Roboto" w:cs="Calibri"/>
                <w:color w:val="000000"/>
              </w:rPr>
            </w:pPr>
            <w:r>
              <w:rPr>
                <w:rFonts w:ascii="Roboto" w:eastAsia="Times New Roman" w:hAnsi="Roboto" w:cs="Calibri"/>
                <w:color w:val="000000"/>
              </w:rPr>
              <w:t>D12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AF28440" w14:textId="77777777" w:rsidR="008924E4" w:rsidRPr="00835CE6" w:rsidRDefault="008924E4" w:rsidP="009A7331">
            <w:pPr>
              <w:spacing w:after="0" w:line="240" w:lineRule="auto"/>
              <w:ind w:firstLineChars="100" w:firstLine="220"/>
              <w:rPr>
                <w:rFonts w:ascii="Roboto" w:eastAsia="Times New Roman" w:hAnsi="Roboto" w:cs="Calibri"/>
                <w:color w:val="000000"/>
              </w:rPr>
            </w:pPr>
            <w:r>
              <w:rPr>
                <w:rFonts w:ascii="Roboto" w:eastAsia="Times New Roman" w:hAnsi="Roboto" w:cs="Calibri"/>
                <w:color w:val="000000"/>
              </w:rPr>
              <w:t>MISO</w:t>
            </w:r>
          </w:p>
        </w:tc>
      </w:tr>
      <w:tr w:rsidR="008924E4" w:rsidRPr="00835CE6" w14:paraId="0A7FDA70" w14:textId="77777777" w:rsidTr="009A7331">
        <w:trPr>
          <w:trHeight w:val="300"/>
        </w:trPr>
        <w:tc>
          <w:tcPr>
            <w:tcW w:w="21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0C555B" w14:textId="77777777" w:rsidR="008924E4" w:rsidRPr="00835CE6" w:rsidRDefault="008924E4" w:rsidP="009A7331">
            <w:pPr>
              <w:spacing w:after="0" w:line="240" w:lineRule="auto"/>
              <w:ind w:firstLineChars="100" w:firstLine="220"/>
              <w:jc w:val="center"/>
              <w:rPr>
                <w:rFonts w:ascii="Roboto" w:eastAsia="Times New Roman" w:hAnsi="Roboto" w:cs="Calibri"/>
                <w:color w:val="000000"/>
              </w:rPr>
            </w:pPr>
            <w:r w:rsidRPr="00835CE6">
              <w:rPr>
                <w:rFonts w:ascii="Roboto" w:eastAsia="Times New Roman" w:hAnsi="Roboto" w:cs="Calibri"/>
                <w:color w:val="000000"/>
              </w:rPr>
              <w:t>D13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337E45" w14:textId="77777777" w:rsidR="008924E4" w:rsidRPr="00835CE6" w:rsidRDefault="008924E4" w:rsidP="009A7331">
            <w:pPr>
              <w:spacing w:after="0" w:line="240" w:lineRule="auto"/>
              <w:ind w:firstLineChars="100" w:firstLine="220"/>
              <w:rPr>
                <w:rFonts w:ascii="Roboto" w:eastAsia="Times New Roman" w:hAnsi="Roboto" w:cs="Calibri"/>
                <w:color w:val="000000"/>
              </w:rPr>
            </w:pPr>
            <w:r w:rsidRPr="00835CE6">
              <w:rPr>
                <w:rFonts w:ascii="Roboto" w:eastAsia="Times New Roman" w:hAnsi="Roboto" w:cs="Calibri"/>
                <w:color w:val="000000"/>
              </w:rPr>
              <w:t>SCK</w:t>
            </w:r>
          </w:p>
        </w:tc>
      </w:tr>
      <w:tr w:rsidR="008924E4" w:rsidRPr="00835CE6" w14:paraId="7F834114" w14:textId="77777777" w:rsidTr="009A7331">
        <w:trPr>
          <w:trHeight w:val="300"/>
        </w:trPr>
        <w:tc>
          <w:tcPr>
            <w:tcW w:w="21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5EBA518" w14:textId="77777777" w:rsidR="008924E4" w:rsidRPr="00835CE6" w:rsidRDefault="008924E4" w:rsidP="009A7331">
            <w:pPr>
              <w:spacing w:after="0" w:line="240" w:lineRule="auto"/>
              <w:ind w:firstLineChars="100" w:firstLine="220"/>
              <w:jc w:val="center"/>
              <w:rPr>
                <w:rFonts w:ascii="Roboto" w:eastAsia="Times New Roman" w:hAnsi="Roboto" w:cs="Calibri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298295" w14:textId="77777777" w:rsidR="008924E4" w:rsidRPr="00835CE6" w:rsidRDefault="008924E4" w:rsidP="009A7331">
            <w:pPr>
              <w:spacing w:after="0" w:line="240" w:lineRule="auto"/>
              <w:ind w:firstLineChars="100" w:firstLine="220"/>
              <w:rPr>
                <w:rFonts w:ascii="Roboto" w:eastAsia="Times New Roman" w:hAnsi="Roboto" w:cs="Calibri"/>
                <w:color w:val="000000"/>
              </w:rPr>
            </w:pPr>
          </w:p>
        </w:tc>
      </w:tr>
      <w:tr w:rsidR="008924E4" w:rsidRPr="00835CE6" w14:paraId="1EAC4A15" w14:textId="77777777" w:rsidTr="009A7331">
        <w:trPr>
          <w:trHeight w:val="300"/>
        </w:trPr>
        <w:tc>
          <w:tcPr>
            <w:tcW w:w="21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6489E2" w14:textId="77777777" w:rsidR="008924E4" w:rsidRPr="00835CE6" w:rsidRDefault="008924E4" w:rsidP="009A7331">
            <w:pPr>
              <w:spacing w:after="0" w:line="240" w:lineRule="auto"/>
              <w:ind w:firstLineChars="100" w:firstLine="220"/>
              <w:jc w:val="center"/>
              <w:rPr>
                <w:rFonts w:ascii="Roboto" w:eastAsia="Times New Roman" w:hAnsi="Roboto" w:cs="Calibri"/>
                <w:color w:val="000000"/>
              </w:rPr>
            </w:pPr>
            <w:r>
              <w:rPr>
                <w:rFonts w:ascii="Roboto" w:eastAsia="Times New Roman" w:hAnsi="Roboto" w:cs="Calibri"/>
                <w:color w:val="000000"/>
              </w:rPr>
              <w:t>D9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0A996A" w14:textId="77777777" w:rsidR="008924E4" w:rsidRPr="00835CE6" w:rsidRDefault="008924E4" w:rsidP="009A7331">
            <w:pPr>
              <w:spacing w:after="0" w:line="240" w:lineRule="auto"/>
              <w:ind w:firstLineChars="100" w:firstLine="220"/>
              <w:rPr>
                <w:rFonts w:ascii="Roboto" w:eastAsia="Times New Roman" w:hAnsi="Roboto" w:cs="Calibri"/>
                <w:color w:val="000000"/>
              </w:rPr>
            </w:pPr>
            <w:r>
              <w:rPr>
                <w:rFonts w:ascii="Roboto" w:eastAsia="Times New Roman" w:hAnsi="Roboto" w:cs="Calibri"/>
                <w:color w:val="000000"/>
              </w:rPr>
              <w:t>RST</w:t>
            </w:r>
          </w:p>
        </w:tc>
      </w:tr>
      <w:tr w:rsidR="008924E4" w:rsidRPr="00835CE6" w14:paraId="0788F6AD" w14:textId="77777777" w:rsidTr="009A7331">
        <w:trPr>
          <w:trHeight w:val="300"/>
        </w:trPr>
        <w:tc>
          <w:tcPr>
            <w:tcW w:w="21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2A2C18C" w14:textId="77777777" w:rsidR="008924E4" w:rsidRPr="00835CE6" w:rsidRDefault="008924E4" w:rsidP="009A7331">
            <w:pPr>
              <w:spacing w:after="0" w:line="240" w:lineRule="auto"/>
              <w:ind w:firstLineChars="100" w:firstLine="220"/>
              <w:jc w:val="center"/>
              <w:rPr>
                <w:rFonts w:ascii="Roboto" w:eastAsia="Times New Roman" w:hAnsi="Roboto" w:cs="Calibri"/>
                <w:color w:val="000000"/>
              </w:rPr>
            </w:pPr>
            <w:r w:rsidRPr="00835CE6">
              <w:rPr>
                <w:rFonts w:ascii="Roboto" w:eastAsia="Times New Roman" w:hAnsi="Roboto" w:cs="Calibri"/>
                <w:color w:val="000000"/>
              </w:rPr>
              <w:t>D</w:t>
            </w:r>
            <w:r>
              <w:rPr>
                <w:rFonts w:ascii="Roboto" w:eastAsia="Times New Roman" w:hAnsi="Roboto" w:cs="Calibr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8E8015C" w14:textId="77777777" w:rsidR="008924E4" w:rsidRPr="00835CE6" w:rsidRDefault="008924E4" w:rsidP="009A7331">
            <w:pPr>
              <w:spacing w:after="0" w:line="240" w:lineRule="auto"/>
              <w:rPr>
                <w:rFonts w:ascii="Roboto" w:eastAsia="Times New Roman" w:hAnsi="Roboto" w:cs="Calibri"/>
                <w:color w:val="000000"/>
              </w:rPr>
            </w:pPr>
            <w:r w:rsidRPr="00835CE6">
              <w:rPr>
                <w:rFonts w:ascii="Roboto" w:eastAsia="Times New Roman" w:hAnsi="Roboto" w:cs="Calibri"/>
                <w:color w:val="000000"/>
              </w:rPr>
              <w:t>G0/DIO</w:t>
            </w:r>
            <w:proofErr w:type="gramStart"/>
            <w:r w:rsidRPr="00835CE6">
              <w:rPr>
                <w:rFonts w:ascii="Roboto" w:eastAsia="Times New Roman" w:hAnsi="Roboto" w:cs="Calibri"/>
                <w:color w:val="000000"/>
              </w:rPr>
              <w:t>0</w:t>
            </w:r>
            <w:r>
              <w:rPr>
                <w:rFonts w:ascii="Roboto" w:eastAsia="Times New Roman" w:hAnsi="Roboto" w:cs="Calibri"/>
                <w:color w:val="000000"/>
              </w:rPr>
              <w:t xml:space="preserve"> </w:t>
            </w:r>
            <w:r w:rsidRPr="00352760">
              <w:rPr>
                <w:rFonts w:ascii="Roboto" w:eastAsia="Times New Roman" w:hAnsi="Roboto" w:cs="Calibri"/>
                <w:b/>
                <w:bCs/>
                <w:color w:val="000000"/>
              </w:rPr>
              <w:t xml:space="preserve"> C</w:t>
            </w:r>
            <w:proofErr w:type="gramEnd"/>
            <w:r w:rsidRPr="00352760">
              <w:rPr>
                <w:rFonts w:ascii="Roboto" w:eastAsia="Times New Roman" w:hAnsi="Roboto" w:cs="Calibri"/>
                <w:b/>
                <w:bCs/>
                <w:color w:val="000000"/>
              </w:rPr>
              <w:t>0</w:t>
            </w:r>
          </w:p>
        </w:tc>
      </w:tr>
    </w:tbl>
    <w:p w14:paraId="3C39F4E2" w14:textId="77777777" w:rsidR="008924E4" w:rsidRPr="00A97E95" w:rsidRDefault="008924E4" w:rsidP="00D2652F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</w:p>
    <w:p w14:paraId="667B5066" w14:textId="77777777" w:rsidR="00D2652F" w:rsidRPr="00A97E95" w:rsidRDefault="00D2652F" w:rsidP="00D2652F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555555"/>
          <w:sz w:val="20"/>
          <w:szCs w:val="20"/>
          <w:highlight w:val="yellow"/>
        </w:rPr>
        <w:t xml:space="preserve">// Change to 434.0 or other frequency, must match RX's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  <w:highlight w:val="yellow"/>
        </w:rPr>
        <w:t>freq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  <w:highlight w:val="yellow"/>
        </w:rPr>
        <w:t>!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  <w:highlight w:val="yellow"/>
        </w:rPr>
        <w:br/>
        <w:t>#define RF95_FREQ 434.0</w:t>
      </w:r>
    </w:p>
    <w:p w14:paraId="23C83FB5" w14:textId="77777777" w:rsidR="00D2652F" w:rsidRPr="00A97E95" w:rsidRDefault="00D2652F" w:rsidP="00D2652F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00B050"/>
          <w:sz w:val="20"/>
          <w:szCs w:val="20"/>
        </w:rPr>
        <w:t>// Singleton instance of the radio driver</w:t>
      </w:r>
      <w:r w:rsidRPr="00A97E95">
        <w:rPr>
          <w:rFonts w:ascii="Roboto" w:eastAsia="Times New Roman" w:hAnsi="Roboto" w:cs="Times New Roman"/>
          <w:color w:val="00B050"/>
          <w:sz w:val="20"/>
          <w:szCs w:val="20"/>
        </w:rPr>
        <w:br/>
      </w:r>
      <w:r w:rsidRPr="008924E4">
        <w:rPr>
          <w:rFonts w:ascii="Roboto" w:eastAsia="Times New Roman" w:hAnsi="Roboto" w:cs="Times New Roman"/>
          <w:color w:val="555555"/>
          <w:sz w:val="20"/>
          <w:szCs w:val="20"/>
          <w:highlight w:val="yellow"/>
        </w:rPr>
        <w:t>RH_RF95 rf95(RFM95_CS, RFM95_INT</w:t>
      </w:r>
      <w:proofErr w:type="gramStart"/>
      <w:r w:rsidRPr="008924E4">
        <w:rPr>
          <w:rFonts w:ascii="Roboto" w:eastAsia="Times New Roman" w:hAnsi="Roboto" w:cs="Times New Roman"/>
          <w:color w:val="555555"/>
          <w:sz w:val="20"/>
          <w:szCs w:val="20"/>
          <w:highlight w:val="yellow"/>
        </w:rPr>
        <w:t>);</w:t>
      </w:r>
      <w:proofErr w:type="gramEnd"/>
    </w:p>
    <w:p w14:paraId="5440D6BF" w14:textId="77777777" w:rsidR="00D2652F" w:rsidRPr="00A97E95" w:rsidRDefault="00D2652F" w:rsidP="00D2652F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void </w:t>
      </w:r>
      <w:proofErr w:type="gram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setup(</w:t>
      </w:r>
      <w:proofErr w:type="gram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) 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{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Serial.begin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(9600);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 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97E95">
        <w:rPr>
          <w:rFonts w:ascii="Roboto" w:eastAsia="Times New Roman" w:hAnsi="Roboto" w:cs="Times New Roman"/>
          <w:color w:val="00B050"/>
          <w:sz w:val="20"/>
          <w:szCs w:val="20"/>
        </w:rPr>
        <w:t>// Reset LoRa Module 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pinMode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(RFM95_RST, OUTPUT); 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digitalWrite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(RFM95_RST, LOW);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 delay(10);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digitalWrite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(RFM95_RST, HIGH);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 delay(10);</w:t>
      </w:r>
    </w:p>
    <w:p w14:paraId="567B4EFA" w14:textId="77777777" w:rsidR="00D2652F" w:rsidRPr="00A97E95" w:rsidRDefault="00D2652F" w:rsidP="00D2652F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00B050"/>
          <w:sz w:val="20"/>
          <w:szCs w:val="20"/>
        </w:rPr>
        <w:t>//Initialize LoRa Module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while </w:t>
      </w:r>
      <w:proofErr w:type="gram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(!rf95.init</w:t>
      </w:r>
      <w:proofErr w:type="gram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()) {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Serial.println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("LoRa radio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init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 failed");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   while (1);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 }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 </w:t>
      </w:r>
    </w:p>
    <w:p w14:paraId="5391B4BF" w14:textId="77777777" w:rsidR="00D2652F" w:rsidRPr="00A97E95" w:rsidRDefault="00D2652F" w:rsidP="00D2652F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00B050"/>
          <w:sz w:val="20"/>
          <w:szCs w:val="20"/>
        </w:rPr>
        <w:t> //Set the default frequency 434.0MHz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if </w:t>
      </w:r>
      <w:proofErr w:type="gram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(!rf95.setFrequency</w:t>
      </w:r>
      <w:proofErr w:type="gram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(RF95_FREQ)) {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Serial.println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("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setFrequency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 failed");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   while (1);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 }</w:t>
      </w:r>
    </w:p>
    <w:p w14:paraId="17CFDAC2" w14:textId="77777777" w:rsidR="00D2652F" w:rsidRPr="00A97E95" w:rsidRDefault="00D2652F" w:rsidP="00D2652F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  rf95.setTxPower(18</w:t>
      </w:r>
      <w:proofErr w:type="gram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); </w:t>
      </w:r>
      <w:r>
        <w:rPr>
          <w:rFonts w:ascii="Roboto" w:eastAsia="Times New Roman" w:hAnsi="Roboto" w:cs="Times New Roman"/>
          <w:color w:val="555555"/>
          <w:sz w:val="20"/>
          <w:szCs w:val="20"/>
        </w:rPr>
        <w:t xml:space="preserve">  </w:t>
      </w:r>
      <w:proofErr w:type="gram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//Transmission power of the Lora Module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}</w:t>
      </w:r>
    </w:p>
    <w:p w14:paraId="1C07F003" w14:textId="0DADFA9B" w:rsidR="00D2652F" w:rsidRDefault="00D2652F" w:rsidP="00D2652F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char value = </w:t>
      </w:r>
      <w:proofErr w:type="gram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48;</w:t>
      </w:r>
      <w:proofErr w:type="gramEnd"/>
    </w:p>
    <w:p w14:paraId="6D1AAD7B" w14:textId="77777777" w:rsidR="008924E4" w:rsidRDefault="008924E4" w:rsidP="00D2652F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924E4" w14:paraId="11D94F40" w14:textId="77777777" w:rsidTr="008924E4">
        <w:tc>
          <w:tcPr>
            <w:tcW w:w="5395" w:type="dxa"/>
          </w:tcPr>
          <w:p w14:paraId="4CCDFF04" w14:textId="1F2AA5B2" w:rsidR="008924E4" w:rsidRDefault="008924E4" w:rsidP="00D2652F">
            <w:pPr>
              <w:spacing w:after="225"/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  <w:lastRenderedPageBreak/>
              <w:t>ENVIAR</w:t>
            </w:r>
          </w:p>
        </w:tc>
        <w:tc>
          <w:tcPr>
            <w:tcW w:w="5395" w:type="dxa"/>
          </w:tcPr>
          <w:p w14:paraId="15BD14F2" w14:textId="12C320E1" w:rsidR="008924E4" w:rsidRDefault="008924E4" w:rsidP="00D2652F">
            <w:pPr>
              <w:spacing w:after="225"/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  <w:t>ENVIAR</w:t>
            </w:r>
          </w:p>
        </w:tc>
      </w:tr>
      <w:tr w:rsidR="008924E4" w14:paraId="733C8A49" w14:textId="77777777" w:rsidTr="008924E4">
        <w:tc>
          <w:tcPr>
            <w:tcW w:w="5395" w:type="dxa"/>
          </w:tcPr>
          <w:p w14:paraId="40D53BC4" w14:textId="77777777" w:rsidR="008924E4" w:rsidRPr="00A97E95" w:rsidRDefault="008924E4" w:rsidP="008924E4">
            <w:pPr>
              <w:shd w:val="clear" w:color="auto" w:fill="F5F5F5"/>
              <w:spacing w:after="225"/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</w:pPr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  <w:t xml:space="preserve">  </w:t>
            </w:r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  <w:highlight w:val="yellow"/>
              </w:rPr>
              <w:t xml:space="preserve">char </w:t>
            </w:r>
            <w:proofErr w:type="spellStart"/>
            <w:proofErr w:type="gramStart"/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  <w:highlight w:val="yellow"/>
              </w:rPr>
              <w:t>radiopacket</w:t>
            </w:r>
            <w:proofErr w:type="spellEnd"/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  <w:highlight w:val="yellow"/>
              </w:rPr>
              <w:t>[</w:t>
            </w:r>
            <w:proofErr w:type="gramEnd"/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  <w:highlight w:val="yellow"/>
              </w:rPr>
              <w:t>1] = char(value)};</w:t>
            </w:r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  <w:highlight w:val="yellow"/>
              </w:rPr>
              <w:br/>
              <w:t>  rf95.send((uint8_t *)</w:t>
            </w:r>
            <w:proofErr w:type="spellStart"/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  <w:highlight w:val="yellow"/>
              </w:rPr>
              <w:t>radiopacket</w:t>
            </w:r>
            <w:proofErr w:type="spellEnd"/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  <w:highlight w:val="yellow"/>
              </w:rPr>
              <w:t>, 1);</w:t>
            </w:r>
          </w:p>
          <w:p w14:paraId="58C1FABA" w14:textId="4F629F20" w:rsidR="008924E4" w:rsidRDefault="008924E4" w:rsidP="008924E4">
            <w:pPr>
              <w:spacing w:after="225"/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</w:pPr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  <w:t>    </w:t>
            </w:r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  <w:br/>
              <w:t xml:space="preserve">  </w:t>
            </w:r>
            <w:proofErr w:type="gramStart"/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  <w:t>delay(</w:t>
            </w:r>
            <w:proofErr w:type="gramEnd"/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  <w:t>1000);</w:t>
            </w:r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  <w:br/>
              <w:t>  value++;</w:t>
            </w:r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  <w:br/>
              <w:t>  if (value &gt; '9')</w:t>
            </w:r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  <w:br/>
              <w:t>  value = 48;</w:t>
            </w:r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  <w:br/>
            </w:r>
          </w:p>
        </w:tc>
        <w:tc>
          <w:tcPr>
            <w:tcW w:w="5395" w:type="dxa"/>
          </w:tcPr>
          <w:p w14:paraId="6A8CB281" w14:textId="18A71CD7" w:rsidR="008924E4" w:rsidRDefault="008924E4" w:rsidP="008924E4">
            <w:pPr>
              <w:shd w:val="clear" w:color="auto" w:fill="F5F5F5"/>
              <w:spacing w:after="225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456A9D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 String data = temperature + humidity;</w:t>
            </w:r>
            <w:r w:rsidRPr="00456A9D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br/>
              <w:t> </w:t>
            </w:r>
            <w:r w:rsidRPr="00456A9D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br/>
              <w:t xml:space="preserve">  char </w:t>
            </w:r>
            <w:proofErr w:type="gramStart"/>
            <w:r w:rsidRPr="00456A9D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d[</w:t>
            </w:r>
            <w:proofErr w:type="gramEnd"/>
            <w:r w:rsidRPr="00456A9D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5];</w:t>
            </w:r>
            <w:r w:rsidRPr="00456A9D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br/>
              <w:t xml:space="preserve">  </w:t>
            </w:r>
            <w:proofErr w:type="spellStart"/>
            <w:r w:rsidRPr="00456A9D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data.toCharArray</w:t>
            </w:r>
            <w:proofErr w:type="spellEnd"/>
            <w:r w:rsidRPr="00456A9D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(d, 5); //String to char array</w:t>
            </w:r>
          </w:p>
          <w:p w14:paraId="5210ADD8" w14:textId="77777777" w:rsidR="008924E4" w:rsidRDefault="008924E4" w:rsidP="008924E4">
            <w:pPr>
              <w:spacing w:after="225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456A9D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 xml:space="preserve">  </w:t>
            </w:r>
            <w:r w:rsidRPr="00456A9D">
              <w:rPr>
                <w:rFonts w:ascii="Open Sans" w:eastAsia="Times New Roman" w:hAnsi="Open Sans" w:cs="Open Sans"/>
                <w:color w:val="000000"/>
                <w:sz w:val="20"/>
                <w:szCs w:val="20"/>
                <w:highlight w:val="yellow"/>
              </w:rPr>
              <w:t xml:space="preserve">rf95.send(d, </w:t>
            </w:r>
            <w:proofErr w:type="spellStart"/>
            <w:r w:rsidRPr="00456A9D">
              <w:rPr>
                <w:rFonts w:ascii="Open Sans" w:eastAsia="Times New Roman" w:hAnsi="Open Sans" w:cs="Open Sans"/>
                <w:color w:val="000000"/>
                <w:sz w:val="20"/>
                <w:szCs w:val="20"/>
                <w:highlight w:val="yellow"/>
              </w:rPr>
              <w:t>sizeof</w:t>
            </w:r>
            <w:proofErr w:type="spellEnd"/>
            <w:r w:rsidRPr="00456A9D">
              <w:rPr>
                <w:rFonts w:ascii="Open Sans" w:eastAsia="Times New Roman" w:hAnsi="Open Sans" w:cs="Open Sans"/>
                <w:color w:val="000000"/>
                <w:sz w:val="20"/>
                <w:szCs w:val="20"/>
                <w:highlight w:val="yellow"/>
              </w:rPr>
              <w:t>(d));</w:t>
            </w:r>
            <w:r w:rsidRPr="00456A9D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br/>
              <w:t>  rf95.waitPacketSent(</w:t>
            </w:r>
            <w:proofErr w:type="gramStart"/>
            <w:r w:rsidRPr="00456A9D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);</w:t>
            </w:r>
            <w:proofErr w:type="gramEnd"/>
          </w:p>
          <w:p w14:paraId="24BC9F6B" w14:textId="10B259DA" w:rsidR="008924E4" w:rsidRDefault="008924E4" w:rsidP="008924E4">
            <w:pPr>
              <w:spacing w:after="225"/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</w:pPr>
            <w:proofErr w:type="gramStart"/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  <w:t>delay(</w:t>
            </w:r>
            <w:proofErr w:type="gramEnd"/>
            <w:r w:rsidRPr="00A97E95">
              <w:rPr>
                <w:rFonts w:ascii="Roboto" w:eastAsia="Times New Roman" w:hAnsi="Roboto" w:cs="Times New Roman"/>
                <w:color w:val="555555"/>
                <w:sz w:val="20"/>
                <w:szCs w:val="20"/>
              </w:rPr>
              <w:t>1000);</w:t>
            </w:r>
          </w:p>
        </w:tc>
      </w:tr>
    </w:tbl>
    <w:p w14:paraId="54D46385" w14:textId="77777777" w:rsidR="008924E4" w:rsidRDefault="008924E4" w:rsidP="00D2652F">
      <w:pPr>
        <w:shd w:val="clear" w:color="auto" w:fill="F5F5F5"/>
        <w:spacing w:after="225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p w14:paraId="69F6DBB0" w14:textId="70CAF301" w:rsidR="008924E4" w:rsidRPr="008924E4" w:rsidRDefault="008924E4" w:rsidP="00D2652F">
      <w:pPr>
        <w:shd w:val="clear" w:color="auto" w:fill="F5F5F5"/>
        <w:spacing w:after="225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>
        <w:rPr>
          <w:rFonts w:ascii="Open Sans" w:eastAsia="Times New Roman" w:hAnsi="Open Sans" w:cs="Open Sans"/>
          <w:color w:val="000000"/>
          <w:sz w:val="20"/>
          <w:szCs w:val="20"/>
        </w:rPr>
        <w:t>OTRA OPCION</w:t>
      </w:r>
    </w:p>
    <w:p w14:paraId="51829BA8" w14:textId="45CB7554" w:rsidR="00D2652F" w:rsidRDefault="00D2652F" w:rsidP="00D265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 w:rsidRPr="00A97E9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96100DE" w14:textId="77777777" w:rsidR="008924E4" w:rsidRPr="00A97E95" w:rsidRDefault="008924E4" w:rsidP="00D265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1A9A67B5" w14:textId="77777777" w:rsidR="00D2652F" w:rsidRDefault="00D2652F" w:rsidP="00D2652F">
      <w:pPr>
        <w:pBdr>
          <w:bottom w:val="double" w:sz="6" w:space="1" w:color="auto"/>
        </w:pBdr>
      </w:pPr>
    </w:p>
    <w:p w14:paraId="647EA959" w14:textId="77777777" w:rsidR="008924E4" w:rsidRPr="00456A9D" w:rsidRDefault="008924E4" w:rsidP="008924E4">
      <w:pPr>
        <w:shd w:val="clear" w:color="auto" w:fill="F5F5F5"/>
        <w:spacing w:after="15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#include &lt;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SPI.h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&gt;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>#include &lt;RH_RF95.h&gt;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>#include "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DHT.h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"</w:t>
      </w:r>
    </w:p>
    <w:p w14:paraId="6A339ACA" w14:textId="77777777" w:rsidR="008924E4" w:rsidRDefault="008924E4" w:rsidP="008924E4">
      <w:pPr>
        <w:shd w:val="clear" w:color="auto" w:fill="F5F5F5"/>
        <w:spacing w:after="15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#</w:t>
      </w:r>
      <w:proofErr w:type="gram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define</w:t>
      </w:r>
      <w:proofErr w:type="gram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 xml:space="preserve"> DHTPIN A0   </w:t>
      </w:r>
      <w:r>
        <w:rPr>
          <w:rFonts w:ascii="Open Sans" w:eastAsia="Times New Roman" w:hAnsi="Open Sans" w:cs="Open Sans"/>
          <w:color w:val="000000"/>
          <w:sz w:val="20"/>
          <w:szCs w:val="20"/>
        </w:rPr>
        <w:t xml:space="preserve">        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  // what pin we're connected to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>#define DHTTYPE DHT11   // DHT type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</w:r>
    </w:p>
    <w:p w14:paraId="43EB2E38" w14:textId="18B0DFFB" w:rsidR="008924E4" w:rsidRPr="00456A9D" w:rsidRDefault="008924E4" w:rsidP="008924E4">
      <w:pPr>
        <w:shd w:val="clear" w:color="auto" w:fill="F5F5F5"/>
        <w:spacing w:after="15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 xml:space="preserve">DHT </w:t>
      </w:r>
      <w:proofErr w:type="spellStart"/>
      <w:proofErr w:type="gram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dht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(</w:t>
      </w:r>
      <w:proofErr w:type="gram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DHTPIN, DHTTYPE);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>RH_RF95 rf95;</w:t>
      </w:r>
    </w:p>
    <w:p w14:paraId="305904AB" w14:textId="77777777" w:rsidR="008924E4" w:rsidRPr="00456A9D" w:rsidRDefault="008924E4" w:rsidP="008924E4">
      <w:pPr>
        <w:shd w:val="clear" w:color="auto" w:fill="F5F5F5"/>
        <w:spacing w:after="15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 xml:space="preserve">void </w:t>
      </w:r>
      <w:proofErr w:type="gram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setup(</w:t>
      </w:r>
      <w:proofErr w:type="gram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) 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>{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 xml:space="preserve">  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Serial.begin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(9600);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 xml:space="preserve">  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dht.begin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();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>  if (!rf95.init())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 xml:space="preserve">    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Serial.println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("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init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 xml:space="preserve"> failed");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 xml:space="preserve">  // Defaults after 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init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 xml:space="preserve"> are 434.0MHz, 13dBm, 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Bw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 xml:space="preserve"> = 125 kHz, Cr = 4/5, Sf = 128chips/symbol, CRC on</w:t>
      </w:r>
    </w:p>
    <w:p w14:paraId="6214E44B" w14:textId="77777777" w:rsidR="008924E4" w:rsidRPr="00456A9D" w:rsidRDefault="008924E4" w:rsidP="008924E4">
      <w:pPr>
        <w:shd w:val="clear" w:color="auto" w:fill="F5F5F5"/>
        <w:spacing w:after="15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}</w:t>
      </w:r>
    </w:p>
    <w:p w14:paraId="5686F8B9" w14:textId="65F08C77" w:rsidR="008924E4" w:rsidRPr="00456A9D" w:rsidRDefault="008924E4" w:rsidP="008924E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void loop()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>{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 xml:space="preserve">  </w:t>
      </w:r>
      <w:r>
        <w:rPr>
          <w:rFonts w:ascii="Open Sans" w:eastAsia="Times New Roman" w:hAnsi="Open Sans" w:cs="Open Sans"/>
          <w:color w:val="000000"/>
          <w:sz w:val="20"/>
          <w:szCs w:val="20"/>
        </w:rPr>
        <w:t xml:space="preserve">int 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 xml:space="preserve">temp = 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dht.readTemperature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();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 xml:space="preserve">  </w:t>
      </w:r>
      <w:r>
        <w:rPr>
          <w:rFonts w:ascii="Open Sans" w:eastAsia="Times New Roman" w:hAnsi="Open Sans" w:cs="Open Sans"/>
          <w:color w:val="000000"/>
          <w:sz w:val="20"/>
          <w:szCs w:val="20"/>
        </w:rPr>
        <w:t xml:space="preserve">int 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 xml:space="preserve">hum = 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dht.readHumidity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();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>  String humidity = String(hum); //int to String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 xml:space="preserve">  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String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 xml:space="preserve"> temperature = String(temp);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>  String data = temperature + humidity;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 xml:space="preserve">  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Serial.print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(data);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>  char d[5];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 xml:space="preserve">  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data.toCharArray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(d, 5); //String to char array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 xml:space="preserve">  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Serial.println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t>("Sending to rf95_server");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 xml:space="preserve">  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  <w:highlight w:val="yellow"/>
        </w:rPr>
        <w:t xml:space="preserve">rf95.send(d, </w:t>
      </w:r>
      <w:proofErr w:type="spellStart"/>
      <w:r w:rsidRPr="00456A9D">
        <w:rPr>
          <w:rFonts w:ascii="Open Sans" w:eastAsia="Times New Roman" w:hAnsi="Open Sans" w:cs="Open Sans"/>
          <w:color w:val="000000"/>
          <w:sz w:val="20"/>
          <w:szCs w:val="20"/>
          <w:highlight w:val="yellow"/>
        </w:rPr>
        <w:t>sizeof</w:t>
      </w:r>
      <w:proofErr w:type="spellEnd"/>
      <w:r w:rsidRPr="00456A9D">
        <w:rPr>
          <w:rFonts w:ascii="Open Sans" w:eastAsia="Times New Roman" w:hAnsi="Open Sans" w:cs="Open Sans"/>
          <w:color w:val="000000"/>
          <w:sz w:val="20"/>
          <w:szCs w:val="20"/>
          <w:highlight w:val="yellow"/>
        </w:rPr>
        <w:t>(d));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>  rf95.waitPacketSent();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>  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>  delay(400);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lastRenderedPageBreak/>
        <w:t>}</w:t>
      </w:r>
      <w:r w:rsidRPr="00456A9D">
        <w:rPr>
          <w:rFonts w:ascii="Open Sans" w:eastAsia="Times New Roman" w:hAnsi="Open Sans" w:cs="Open Sans"/>
          <w:color w:val="000000"/>
          <w:sz w:val="20"/>
          <w:szCs w:val="20"/>
        </w:rPr>
        <w:br/>
        <w:t> </w:t>
      </w:r>
    </w:p>
    <w:p w14:paraId="5775FD2E" w14:textId="77777777" w:rsidR="008924E4" w:rsidRDefault="008924E4"/>
    <w:sectPr w:rsidR="008924E4" w:rsidSect="00A97E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2F"/>
    <w:rsid w:val="004654AB"/>
    <w:rsid w:val="008924E4"/>
    <w:rsid w:val="00D2652F"/>
    <w:rsid w:val="00D8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2397"/>
  <w15:chartTrackingRefBased/>
  <w15:docId w15:val="{6698EB42-CB9E-4D0A-8294-51551AB2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2021-06-20T01:52:00Z</dcterms:created>
  <dcterms:modified xsi:type="dcterms:W3CDTF">2021-06-20T03:56:00Z</dcterms:modified>
</cp:coreProperties>
</file>