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94"/>
        <w:gridCol w:w="2429"/>
        <w:gridCol w:w="2429"/>
        <w:gridCol w:w="2429"/>
        <w:gridCol w:w="2429"/>
        <w:gridCol w:w="2429"/>
        <w:gridCol w:w="2429"/>
        <w:gridCol w:w="2429"/>
        <w:gridCol w:w="2429"/>
        <w:gridCol w:w="2429"/>
        <w:gridCol w:w="2429"/>
        <w:gridCol w:w="2429"/>
      </w:tblGrid>
      <w:tr>
        <w:trPr>
          <w:trHeight w:val="57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EDA_Phasic_Mean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β=0.030***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[0.023, 0.037]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SE=0.003, df=10132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[0.020, 0.033]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SE=0.003, df=10398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[0.014, 0.027]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SE=0.003, df=10664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[0.008, 0.021]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SE=0.003, df=10930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[0.002, 0.015]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SE=0.003, df=11196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[-0.002, 0.011]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SE=0.003, df=11463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[-0.004, 0.010]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df=11197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[-0.014,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df=10931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[-0.020, -0.005]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df=10665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[-0.019, -0.004]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df=10399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[-0.014, 0.002]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df=10132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EDA_SCR_Amplitude_Mean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β=0.018*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[0.002, 0.033]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df=8597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[-0.004, 0.027]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df=8813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[-0.006, 0.025]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df=9044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[-0.007, 0.025]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[-0.016, 0.015]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df=9491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[-0.028, 0.003]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β=-0.027***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[-0.043, -0.011]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df=9487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β=-0.032***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[-0.049, -0.016]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df=9267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β=-0.025**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[-0.042, -0.008]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SE=0.009, df=9043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[-0.017, 0.020]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SE=0.009, df=8814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[-0.009, 0.028]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SE=0.010, df=8575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EDA_SCR_Peaks_Count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[-0.002, 0.017]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[-0.005, 0.015]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[-0.005, 0.014]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[-0.008, 0.010]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[-0.011, 0.008]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df=11184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[-0.010, 0.009]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[-0.011, 0.008]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df=11184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[-0.015, 0.004]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[-0.011, 0.008]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[-0.005, 0.014]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β=0.009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0.019]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SE=0.005, df=10120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EDA_SMNA_AUC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β=0.036***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[0.023, 0.050]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β=0.028***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[0.015, 0.041]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[0.005, 0.032]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β=0.016*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[0.003, 0.029]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0.026]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[-0.002, 0.025]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df=11468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[-0.016, 0.012]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β=-0.019**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[-0.033, -0.005]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β=-0.021**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[-0.035, -0.006]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SE=0.007, df=10668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[-0.023, 0.006]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df=10400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[-0.017, 0.014]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SE=0.008, df=10133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EDA_SMNA_Amplitude_Mean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β=0.001*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df=11195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0.000]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df=11462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0.000]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β=-0.001**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-0.000]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β=-0.001***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-0.000]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0.000]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[-0.001, 0.000]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SE=0.000, df=10130</w:t>
            </w:r>
          </w:p>
        </w:tc>
      </w:tr>
      <w:tr>
        <w:trPr>
          <w:trHeight w:val="10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EDA_SMNA_Peaks_Count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β=0.044***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[0.019, 0.069]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df=10139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β=0.032*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[0.007, 0.057]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df=10405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[-0.007, 0.043]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β=0.010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[-0.015, 0.035]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df=10937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[-0.018, 0.031]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SE=0.012, df=11204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[-0.029, 0.020]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df=11472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β=-0.024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[-0.049, 0.002]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df=11205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β=-0.037**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[-0.063, -0.010]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SE=0.013, df=10938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β=-0.036**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[-0.063, -0.009]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SE=0.014, df=10671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β=-0.022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[-0.049, 0.006]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SE=0.014, df=10404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[-0.034, 0.022]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SE=0.014, df=10138</w:t>
            </w:r>
          </w:p>
        </w:tc>
      </w:tr>
      <w:tr>
        <w:trPr>
          <w:trHeight w:val="1008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EDA_Tonic_Mean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[-0.002, 0.014]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[-0.000, 0.016]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df=10371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β=0.008*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[0.001, 0.016]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df=10637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β=0.008*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[0.000, 0.016]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β=0.005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[-0.003, 0.013]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df=11159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[-0.009, 0.006]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df=11401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[-0.012, 0.004]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df=11154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β=-0.007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[-0.015, 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df=10905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β=-0.010*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[-0.018, -0.001]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df=10651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β=-0.012**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[-0.021, -0.004]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df=10392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β=-0.015***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[-0.023, -0.006]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SE=0.004, df=10124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2026-03-27T12:30:19Z</dcterms:modified>
  <cp:category/>
</cp:coreProperties>
</file>