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B3299">
      <w:pPr>
        <w:pStyle w:val="Web"/>
        <w:spacing w:before="0" w:beforeAutospacing="0" w:after="0" w:afterAutospacing="0"/>
        <w:rPr>
          <w:rFonts w:ascii="Calibri" w:hAnsi="Calibri"/>
          <w:color w:val="000000"/>
          <w:sz w:val="40"/>
          <w:szCs w:val="40"/>
        </w:rPr>
      </w:pPr>
      <w:bookmarkStart w:id="0" w:name="_GoBack"/>
      <w:bookmarkEnd w:id="0"/>
      <w:r>
        <w:rPr>
          <w:rFonts w:ascii="Calibri" w:hAnsi="Calibri"/>
          <w:color w:val="000000"/>
          <w:sz w:val="40"/>
          <w:szCs w:val="40"/>
        </w:rPr>
        <w:t>Vyatta</w:t>
      </w:r>
      <w:r>
        <w:rPr>
          <w:rFonts w:hint="eastAsia"/>
          <w:color w:val="000000"/>
          <w:sz w:val="40"/>
          <w:szCs w:val="40"/>
        </w:rPr>
        <w:t xml:space="preserve"> </w:t>
      </w:r>
      <w:r>
        <w:rPr>
          <w:rFonts w:hint="eastAsia"/>
          <w:color w:val="000000"/>
          <w:sz w:val="40"/>
          <w:szCs w:val="40"/>
        </w:rPr>
        <w:t>命令列表</w:t>
      </w:r>
    </w:p>
    <w:p w:rsidR="00000000" w:rsidRDefault="00EB3299">
      <w:pPr>
        <w:pStyle w:val="Web"/>
        <w:spacing w:before="0" w:beforeAutospacing="0" w:after="0" w:afterAutospacing="0"/>
        <w:rPr>
          <w:rFonts w:ascii="Calibri" w:hAnsi="Calibri"/>
          <w:color w:val="808080"/>
          <w:sz w:val="18"/>
          <w:szCs w:val="18"/>
          <w:lang w:eastAsia="zh-TW"/>
        </w:rPr>
      </w:pPr>
      <w:r>
        <w:rPr>
          <w:rFonts w:ascii="PMingLiU" w:eastAsia="PMingLiU" w:hAnsi="PMingLiU" w:hint="eastAsia"/>
          <w:color w:val="808080"/>
          <w:sz w:val="18"/>
          <w:szCs w:val="18"/>
          <w:lang w:eastAsia="zh-TW"/>
        </w:rPr>
        <w:t>中華民國</w:t>
      </w:r>
      <w:r>
        <w:rPr>
          <w:rFonts w:ascii="Calibri" w:hAnsi="Calibri"/>
          <w:color w:val="808080"/>
          <w:sz w:val="18"/>
          <w:szCs w:val="18"/>
          <w:lang w:eastAsia="zh-TW"/>
        </w:rPr>
        <w:t>102</w:t>
      </w:r>
      <w:r>
        <w:rPr>
          <w:rFonts w:ascii="PMingLiU" w:eastAsia="PMingLiU" w:hAnsi="PMingLiU" w:hint="eastAsia"/>
          <w:color w:val="808080"/>
          <w:sz w:val="18"/>
          <w:szCs w:val="18"/>
          <w:lang w:eastAsia="zh-TW"/>
        </w:rPr>
        <w:t>年</w:t>
      </w:r>
      <w:r>
        <w:rPr>
          <w:rFonts w:ascii="Calibri" w:hAnsi="Calibri"/>
          <w:color w:val="808080"/>
          <w:sz w:val="18"/>
          <w:szCs w:val="18"/>
          <w:lang w:eastAsia="zh-TW"/>
        </w:rPr>
        <w:t>10</w:t>
      </w:r>
      <w:r>
        <w:rPr>
          <w:rFonts w:ascii="PMingLiU" w:eastAsia="PMingLiU" w:hAnsi="PMingLiU" w:hint="eastAsia"/>
          <w:color w:val="808080"/>
          <w:sz w:val="18"/>
          <w:szCs w:val="18"/>
          <w:lang w:eastAsia="zh-TW"/>
        </w:rPr>
        <w:t>月</w:t>
      </w:r>
      <w:r>
        <w:rPr>
          <w:rFonts w:ascii="Calibri" w:hAnsi="Calibri"/>
          <w:color w:val="808080"/>
          <w:sz w:val="18"/>
          <w:szCs w:val="18"/>
          <w:lang w:eastAsia="zh-TW"/>
        </w:rPr>
        <w:t>22</w:t>
      </w:r>
      <w:r>
        <w:rPr>
          <w:rFonts w:ascii="PMingLiU" w:eastAsia="PMingLiU" w:hAnsi="PMingLiU" w:hint="eastAsia"/>
          <w:color w:val="808080"/>
          <w:sz w:val="18"/>
          <w:szCs w:val="18"/>
          <w:lang w:eastAsia="zh-TW"/>
        </w:rPr>
        <w:t>日</w:t>
      </w:r>
    </w:p>
    <w:p w:rsidR="00000000" w:rsidRDefault="00EB3299">
      <w:pPr>
        <w:pStyle w:val="Web"/>
        <w:spacing w:before="0" w:beforeAutospacing="0" w:after="0" w:afterAutospacing="0"/>
        <w:rPr>
          <w:rFonts w:ascii="Calibri" w:hAnsi="Calibri" w:hint="eastAsia"/>
          <w:color w:val="808080"/>
          <w:sz w:val="18"/>
          <w:szCs w:val="18"/>
          <w:lang w:eastAsia="zh-TW"/>
        </w:rPr>
      </w:pPr>
      <w:r>
        <w:rPr>
          <w:rFonts w:ascii="PMingLiU" w:eastAsia="PMingLiU" w:hAnsi="PMingLiU" w:hint="eastAsia"/>
          <w:color w:val="808080"/>
          <w:sz w:val="18"/>
          <w:szCs w:val="18"/>
          <w:lang w:eastAsia="zh-TW"/>
        </w:rPr>
        <w:t>上午</w:t>
      </w:r>
      <w:r>
        <w:rPr>
          <w:rFonts w:ascii="Calibri" w:hAnsi="Calibri"/>
          <w:color w:val="808080"/>
          <w:sz w:val="18"/>
          <w:szCs w:val="18"/>
          <w:lang w:eastAsia="zh-TW"/>
        </w:rPr>
        <w:t xml:space="preserve"> 11:00</w:t>
      </w:r>
    </w:p>
    <w:p w:rsidR="00000000" w:rsidRDefault="00EB3299">
      <w:pPr>
        <w:pStyle w:val="Web"/>
        <w:spacing w:before="0" w:beforeAutospacing="0" w:after="0" w:afterAutospacing="0"/>
        <w:rPr>
          <w:rFonts w:ascii="Calibri" w:hAnsi="Calibri" w:hint="eastAsia"/>
          <w:color w:val="000000"/>
        </w:rPr>
      </w:pPr>
      <w:r>
        <w:rPr>
          <w:rFonts w:ascii="Calibri" w:hAnsi="Calibri"/>
          <w:color w:val="000000"/>
        </w:rPr>
        <w:t> 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CLI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命令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? (help)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commit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configure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delete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edit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exit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help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load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quit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run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save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set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top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up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、系统管理命令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System Management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arp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date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init-floppy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mount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reboot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rtrmgr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arp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configuration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files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hardware cpu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hardware mem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host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interfaces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ntp associations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system boot-messages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system connections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lastRenderedPageBreak/>
        <w:t xml:space="preserve">show system kernel-messages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system memory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system processes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system storage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tech-supp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ort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version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system domain-name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domain-search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system host-name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name-server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ntp-server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static-host-mapping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time-zone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2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 Interfaces, VLANs, and Bridging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命令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bridge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ethernet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s ethernet address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bridge-group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ethernet vif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vif address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vif bridge-group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loopback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loopback address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bridge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3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、串口配置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Serial Interfaces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clear interfaces serial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 cisco-hdlc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serial e-options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serial frame-relay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serial ppp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 t-options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 t-options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3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、基本服务配置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Basic Services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dhcp leases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lastRenderedPageBreak/>
        <w:t>service dhcp relay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service 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dhcp-server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service http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service ssh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service telnet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dhcp leases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dhcp statistics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 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4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、转换和路由配置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Forwarding and Routing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multicast mfea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multicast mfea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fibmrib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mfea dataflow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mfea interface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mfea dataflow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mfea interface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route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Chapter    Static Routes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static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Chapter    RIP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rip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ripng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rip peer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rip statistics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rip status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Chapter    OSPF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ospf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ospf database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ospf database area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ospf database summary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how ospf database summary area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ospf neighbor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Chapter    BGP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clear bgp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protocols bgp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bgp peers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bgp routes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5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、组播和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MLD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IGMP and MLD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igmp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protocols mld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igmp group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igmp interface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mld group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mld interface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6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PIM Sparse-Mode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pimsm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pimsm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bootstrap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bootstrap rps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interface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interface address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join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mfc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mrib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neighbors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rps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scope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bootstrap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 pim bootstrap rps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interface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interface address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join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mfc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mrib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neighbors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pim rps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pim scope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7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、策略路由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Routing Policies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policy as-path-list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policy community-list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policy network-list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policy network-list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policy policy-statement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Criteria Operators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Protocol-Specific Criteria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Regular Expressions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8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VRRP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vrrp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vrrp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vrrp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vif vrrp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  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9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NAT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nat counters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clear nat translations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se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rvice nat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show nat rules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nat statistics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Chapter   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firewall name counters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firewall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ethernet vif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 cisco-hdlc vif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interfaces serial frame-relay vif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interfaces serial ppp vif firewall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firewall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10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、身份认证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User Authentication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system login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users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11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、日志系统配置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Logging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delete log file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log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log directory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syslog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12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SNMP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配置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clear snmp statistics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protocols snmp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snmp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snmp statist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ics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13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、诊断和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DEBUGDiagnostics and Debugging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ping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ping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traceroute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traceroute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  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14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、软件升级</w:t>
      </w:r>
      <w:r>
        <w:rPr>
          <w:rFonts w:ascii="微软雅黑" w:eastAsia="微软雅黑" w:hAnsi="微软雅黑" w:hint="eastAsia"/>
          <w:color w:val="000000"/>
          <w:sz w:val="22"/>
          <w:szCs w:val="22"/>
        </w:rPr>
        <w:t>Software Upgrades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delete package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 xml:space="preserve">install package 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package info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package installed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show package statistics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system package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update package</w:t>
      </w:r>
    </w:p>
    <w:p w:rsidR="00000000" w:rsidRDefault="00EB3299">
      <w:pPr>
        <w:pStyle w:val="Web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</w:rPr>
        <w:t>update package-list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299" w:rsidRDefault="00EB3299" w:rsidP="00EB3299">
      <w:r>
        <w:separator/>
      </w:r>
    </w:p>
  </w:endnote>
  <w:endnote w:type="continuationSeparator" w:id="0">
    <w:p w:rsidR="00EB3299" w:rsidRDefault="00EB3299" w:rsidP="00EB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299" w:rsidRDefault="00EB3299" w:rsidP="00EB3299">
      <w:r>
        <w:separator/>
      </w:r>
    </w:p>
  </w:footnote>
  <w:footnote w:type="continuationSeparator" w:id="0">
    <w:p w:rsidR="00EB3299" w:rsidRDefault="00EB3299" w:rsidP="00EB3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B3299"/>
    <w:rsid w:val="00EB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7F9126-3DC8-4DAF-A7E1-EDD73F7D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B32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EB329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2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EB32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2013-10-22T03:44:00Z</dcterms:created>
  <dcterms:modified xsi:type="dcterms:W3CDTF">2013-10-22T03:44:00Z</dcterms:modified>
</cp:coreProperties>
</file>