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32" w:rsidRPr="00E52732" w:rsidRDefault="00FF1F32">
      <w:pPr>
        <w:rPr>
          <w:sz w:val="24"/>
          <w:szCs w:val="24"/>
        </w:rPr>
      </w:pPr>
    </w:p>
    <w:p w:rsidR="00A87822" w:rsidRPr="00E52732" w:rsidRDefault="00A87822" w:rsidP="00A87822">
      <w:pPr>
        <w:rPr>
          <w:rFonts w:ascii="宋体" w:hAnsi="宋体"/>
          <w:sz w:val="24"/>
          <w:szCs w:val="24"/>
        </w:rPr>
      </w:pPr>
      <w:r w:rsidRPr="00E52732">
        <w:rPr>
          <w:rFonts w:ascii="宋体" w:hAnsi="宋体"/>
          <w:sz w:val="24"/>
          <w:szCs w:val="24"/>
        </w:rPr>
        <w:t>http://www.oracle.com/technetwork/java/tuning-139912.html</w:t>
      </w:r>
    </w:p>
    <w:p w:rsidR="007E53AD" w:rsidRPr="00E52732" w:rsidRDefault="007E53AD">
      <w:pPr>
        <w:rPr>
          <w:sz w:val="24"/>
          <w:szCs w:val="24"/>
        </w:rPr>
      </w:pPr>
    </w:p>
    <w:p w:rsidR="007E53AD" w:rsidRPr="003F5141" w:rsidRDefault="007E53AD" w:rsidP="003F5141">
      <w:pPr>
        <w:widowControl/>
        <w:spacing w:before="100" w:beforeAutospacing="1" w:after="100" w:afterAutospacing="1"/>
        <w:jc w:val="left"/>
        <w:outlineLvl w:val="0"/>
        <w:rPr>
          <w:rFonts w:ascii="宋体" w:eastAsia="宋体" w:hAnsi="宋体" w:cs="宋体" w:hint="eastAsia"/>
          <w:b/>
          <w:bCs/>
          <w:kern w:val="36"/>
          <w:sz w:val="24"/>
          <w:szCs w:val="24"/>
        </w:rPr>
      </w:pPr>
      <w:r w:rsidRPr="00E52732">
        <w:rPr>
          <w:rFonts w:ascii="宋体" w:eastAsia="宋体" w:hAnsi="宋体" w:cs="宋体"/>
          <w:b/>
          <w:bCs/>
          <w:kern w:val="36"/>
          <w:sz w:val="24"/>
          <w:szCs w:val="24"/>
        </w:rPr>
        <w:t xml:space="preserve">Java调优白皮书 </w:t>
      </w:r>
      <w:bookmarkStart w:id="0" w:name="_GoBack"/>
      <w:bookmarkEnd w:id="0"/>
    </w:p>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r w:rsidRPr="00E52732">
        <w:rPr>
          <w:rFonts w:ascii="宋体" w:eastAsia="宋体" w:hAnsi="宋体" w:cs="宋体"/>
          <w:b/>
          <w:bCs/>
          <w:kern w:val="36"/>
          <w:sz w:val="24"/>
          <w:szCs w:val="24"/>
        </w:rPr>
        <w:t xml:space="preserve">表的内容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1 </w:t>
      </w:r>
      <w:hyperlink r:id="rId7" w:anchor="section1" w:history="1">
        <w:r w:rsidRPr="00E52732">
          <w:rPr>
            <w:rFonts w:ascii="宋体" w:eastAsia="宋体" w:hAnsi="宋体" w:cs="宋体"/>
            <w:color w:val="0000FF"/>
            <w:kern w:val="0"/>
            <w:sz w:val="24"/>
            <w:szCs w:val="24"/>
            <w:u w:val="single"/>
          </w:rPr>
          <w:t xml:space="preserve">介绍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1.1 </w:t>
      </w:r>
      <w:hyperlink r:id="rId8" w:anchor="section1.1" w:history="1">
        <w:r w:rsidRPr="00E52732">
          <w:rPr>
            <w:rFonts w:ascii="宋体" w:eastAsia="宋体" w:hAnsi="宋体" w:cs="宋体"/>
            <w:color w:val="0000FF"/>
            <w:kern w:val="0"/>
            <w:sz w:val="24"/>
            <w:szCs w:val="24"/>
            <w:u w:val="single"/>
          </w:rPr>
          <w:t xml:space="preserve">目标 </w:t>
        </w:r>
      </w:hyperlink>
      <w:r w:rsidRPr="00E52732">
        <w:rPr>
          <w:rFonts w:ascii="宋体" w:eastAsia="宋体" w:hAnsi="宋体" w:cs="宋体"/>
          <w:kern w:val="0"/>
          <w:sz w:val="24"/>
          <w:szCs w:val="24"/>
        </w:rPr>
        <w:br/>
        <w:t xml:space="preserve">1.2 </w:t>
      </w:r>
      <w:hyperlink r:id="rId9" w:anchor="section1.2" w:history="1">
        <w:r w:rsidRPr="00E52732">
          <w:rPr>
            <w:rFonts w:ascii="宋体" w:eastAsia="宋体" w:hAnsi="宋体" w:cs="宋体"/>
            <w:color w:val="0000FF"/>
            <w:kern w:val="0"/>
            <w:sz w:val="24"/>
            <w:szCs w:val="24"/>
            <w:u w:val="single"/>
          </w:rPr>
          <w:t xml:space="preserve">这是一个文档 </w:t>
        </w:r>
      </w:hyperlink>
      <w:r w:rsidRPr="00E52732">
        <w:rPr>
          <w:rFonts w:ascii="宋体" w:eastAsia="宋体" w:hAnsi="宋体" w:cs="宋体"/>
          <w:kern w:val="0"/>
          <w:sz w:val="24"/>
          <w:szCs w:val="24"/>
        </w:rPr>
        <w:br/>
        <w:t xml:space="preserve">1.3 </w:t>
      </w:r>
      <w:hyperlink r:id="rId10" w:anchor="section1.3" w:history="1">
        <w:r w:rsidRPr="00E52732">
          <w:rPr>
            <w:rFonts w:ascii="宋体" w:eastAsia="宋体" w:hAnsi="宋体" w:cs="宋体"/>
            <w:color w:val="0000FF"/>
            <w:kern w:val="0"/>
            <w:sz w:val="24"/>
            <w:szCs w:val="24"/>
            <w:u w:val="single"/>
          </w:rPr>
          <w:t xml:space="preserve">如何使用本白皮书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2 </w:t>
      </w:r>
      <w:hyperlink r:id="rId11" w:anchor="section2" w:history="1">
        <w:r w:rsidRPr="00E52732">
          <w:rPr>
            <w:rFonts w:ascii="宋体" w:eastAsia="宋体" w:hAnsi="宋体" w:cs="宋体"/>
            <w:color w:val="0000FF"/>
            <w:kern w:val="0"/>
            <w:sz w:val="24"/>
            <w:szCs w:val="24"/>
            <w:u w:val="single"/>
          </w:rPr>
          <w:t xml:space="preserve">最佳实践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2.1 </w:t>
      </w:r>
      <w:hyperlink r:id="rId12" w:anchor="section2.1" w:history="1">
        <w:r w:rsidRPr="00E52732">
          <w:rPr>
            <w:rFonts w:ascii="宋体" w:eastAsia="宋体" w:hAnsi="宋体" w:cs="宋体"/>
            <w:color w:val="0000FF"/>
            <w:kern w:val="0"/>
            <w:sz w:val="24"/>
            <w:szCs w:val="24"/>
            <w:u w:val="single"/>
          </w:rPr>
          <w:t>使用最近Javaa</w:t>
        </w:r>
        <w:r w:rsidRPr="00E52732">
          <w:rPr>
            <w:rFonts w:ascii="宋体" w:eastAsia="宋体" w:hAnsi="宋体" w:cs="宋体" w:hint="eastAsia"/>
            <w:color w:val="0000FF"/>
            <w:kern w:val="0"/>
            <w:sz w:val="24"/>
            <w:szCs w:val="24"/>
            <w:u w:val="single"/>
          </w:rPr>
          <w:t>¢</w:t>
        </w:r>
        <w:r w:rsidRPr="00E52732">
          <w:rPr>
            <w:rFonts w:ascii="宋体" w:eastAsia="宋体" w:hAnsi="宋体" w:cs="宋体"/>
            <w:color w:val="0000FF"/>
            <w:kern w:val="0"/>
            <w:sz w:val="24"/>
            <w:szCs w:val="24"/>
            <w:u w:val="single"/>
          </w:rPr>
          <w:t xml:space="preserve">释放 </w:t>
        </w:r>
      </w:hyperlink>
      <w:r w:rsidRPr="00E52732">
        <w:rPr>
          <w:rFonts w:ascii="宋体" w:eastAsia="宋体" w:hAnsi="宋体" w:cs="宋体"/>
          <w:kern w:val="0"/>
          <w:sz w:val="24"/>
          <w:szCs w:val="24"/>
        </w:rPr>
        <w:br/>
        <w:t xml:space="preserve">2.2 </w:t>
      </w:r>
      <w:hyperlink r:id="rId13" w:anchor="section2.2" w:history="1">
        <w:r w:rsidRPr="00E52732">
          <w:rPr>
            <w:rFonts w:ascii="宋体" w:eastAsia="宋体" w:hAnsi="宋体" w:cs="宋体"/>
            <w:color w:val="0000FF"/>
            <w:kern w:val="0"/>
            <w:sz w:val="24"/>
            <w:szCs w:val="24"/>
            <w:u w:val="single"/>
          </w:rPr>
          <w:t>获得最新的Javaa</w:t>
        </w:r>
        <w:r w:rsidRPr="00E52732">
          <w:rPr>
            <w:rFonts w:ascii="宋体" w:eastAsia="宋体" w:hAnsi="宋体" w:cs="宋体" w:hint="eastAsia"/>
            <w:color w:val="0000FF"/>
            <w:kern w:val="0"/>
            <w:sz w:val="24"/>
            <w:szCs w:val="24"/>
            <w:u w:val="single"/>
          </w:rPr>
          <w:t>¢</w:t>
        </w:r>
        <w:r w:rsidRPr="00E52732">
          <w:rPr>
            <w:rFonts w:ascii="宋体" w:eastAsia="宋体" w:hAnsi="宋体" w:cs="宋体"/>
            <w:color w:val="0000FF"/>
            <w:kern w:val="0"/>
            <w:sz w:val="24"/>
            <w:szCs w:val="24"/>
            <w:u w:val="single"/>
          </w:rPr>
          <w:t xml:space="preserve">更新发布 </w:t>
        </w:r>
      </w:hyperlink>
      <w:r w:rsidRPr="00E52732">
        <w:rPr>
          <w:rFonts w:ascii="宋体" w:eastAsia="宋体" w:hAnsi="宋体" w:cs="宋体"/>
          <w:kern w:val="0"/>
          <w:sz w:val="24"/>
          <w:szCs w:val="24"/>
        </w:rPr>
        <w:br/>
        <w:t xml:space="preserve">2.3 </w:t>
      </w:r>
      <w:hyperlink r:id="rId14" w:anchor="section2.3" w:history="1">
        <w:r w:rsidRPr="00E52732">
          <w:rPr>
            <w:rFonts w:ascii="宋体" w:eastAsia="宋体" w:hAnsi="宋体" w:cs="宋体"/>
            <w:color w:val="0000FF"/>
            <w:kern w:val="0"/>
            <w:sz w:val="24"/>
            <w:szCs w:val="24"/>
            <w:u w:val="single"/>
          </w:rPr>
          <w:t xml:space="preserve">确保您的操作系统补丁程序是最新的 </w:t>
        </w:r>
      </w:hyperlink>
      <w:r w:rsidRPr="00E52732">
        <w:rPr>
          <w:rFonts w:ascii="宋体" w:eastAsia="宋体" w:hAnsi="宋体" w:cs="宋体"/>
          <w:kern w:val="0"/>
          <w:sz w:val="24"/>
          <w:szCs w:val="24"/>
        </w:rPr>
        <w:br/>
        <w:t xml:space="preserve">2.4 </w:t>
      </w:r>
      <w:hyperlink r:id="rId15" w:anchor="section2.4" w:history="1">
        <w:r w:rsidRPr="00E52732">
          <w:rPr>
            <w:rFonts w:ascii="宋体" w:eastAsia="宋体" w:hAnsi="宋体" w:cs="宋体"/>
            <w:color w:val="0000FF"/>
            <w:kern w:val="0"/>
            <w:sz w:val="24"/>
            <w:szCs w:val="24"/>
            <w:u w:val="single"/>
          </w:rPr>
          <w:t xml:space="preserve">消除差异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3 </w:t>
      </w:r>
      <w:hyperlink r:id="rId16" w:anchor="section3" w:history="1">
        <w:r w:rsidRPr="00E52732">
          <w:rPr>
            <w:rFonts w:ascii="宋体" w:eastAsia="宋体" w:hAnsi="宋体" w:cs="宋体"/>
            <w:color w:val="0000FF"/>
            <w:kern w:val="0"/>
            <w:sz w:val="24"/>
            <w:szCs w:val="24"/>
            <w:u w:val="single"/>
          </w:rPr>
          <w:t xml:space="preserve">决策的数据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3.1 </w:t>
      </w:r>
      <w:hyperlink r:id="rId17" w:anchor="section3.1" w:history="1">
        <w:r w:rsidRPr="00E52732">
          <w:rPr>
            <w:rFonts w:ascii="宋体" w:eastAsia="宋体" w:hAnsi="宋体" w:cs="宋体"/>
            <w:color w:val="0000FF"/>
            <w:kern w:val="0"/>
            <w:sz w:val="24"/>
            <w:szCs w:val="24"/>
            <w:u w:val="single"/>
          </w:rPr>
          <w:t xml:space="preserve">谨防微基准测试! </w:t>
        </w:r>
      </w:hyperlink>
      <w:r w:rsidRPr="00E52732">
        <w:rPr>
          <w:rFonts w:ascii="宋体" w:eastAsia="宋体" w:hAnsi="宋体" w:cs="宋体"/>
          <w:kern w:val="0"/>
          <w:sz w:val="24"/>
          <w:szCs w:val="24"/>
        </w:rPr>
        <w:br/>
        <w:t xml:space="preserve">3.2 </w:t>
      </w:r>
      <w:hyperlink r:id="rId18" w:anchor="section3.2" w:history="1">
        <w:r w:rsidRPr="00E52732">
          <w:rPr>
            <w:rFonts w:ascii="宋体" w:eastAsia="宋体" w:hAnsi="宋体" w:cs="宋体"/>
            <w:color w:val="0000FF"/>
            <w:kern w:val="0"/>
            <w:sz w:val="24"/>
            <w:szCs w:val="24"/>
            <w:u w:val="single"/>
          </w:rPr>
          <w:t xml:space="preserve">使用统计数据 </w:t>
        </w:r>
      </w:hyperlink>
      <w:r w:rsidRPr="00E52732">
        <w:rPr>
          <w:rFonts w:ascii="宋体" w:eastAsia="宋体" w:hAnsi="宋体" w:cs="宋体"/>
          <w:kern w:val="0"/>
          <w:sz w:val="24"/>
          <w:szCs w:val="24"/>
        </w:rPr>
        <w:br/>
        <w:t xml:space="preserve">3.3 </w:t>
      </w:r>
      <w:hyperlink r:id="rId19" w:anchor="section3.3" w:history="1">
        <w:r w:rsidRPr="00E52732">
          <w:rPr>
            <w:rFonts w:ascii="宋体" w:eastAsia="宋体" w:hAnsi="宋体" w:cs="宋体"/>
            <w:color w:val="0000FF"/>
            <w:kern w:val="0"/>
            <w:sz w:val="24"/>
            <w:szCs w:val="24"/>
            <w:u w:val="single"/>
          </w:rPr>
          <w:t xml:space="preserve">使用一个基准利用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4 </w:t>
      </w:r>
      <w:hyperlink r:id="rId20" w:anchor="section4" w:history="1">
        <w:r w:rsidRPr="00E52732">
          <w:rPr>
            <w:rFonts w:ascii="宋体" w:eastAsia="宋体" w:hAnsi="宋体" w:cs="宋体"/>
            <w:color w:val="0000FF"/>
            <w:kern w:val="0"/>
            <w:sz w:val="24"/>
            <w:szCs w:val="24"/>
            <w:u w:val="single"/>
          </w:rPr>
          <w:t xml:space="preserve">调优的想法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4.1 </w:t>
      </w:r>
      <w:hyperlink r:id="rId21" w:anchor="section4.1" w:history="1">
        <w:r w:rsidRPr="00E52732">
          <w:rPr>
            <w:rFonts w:ascii="宋体" w:eastAsia="宋体" w:hAnsi="宋体" w:cs="宋体"/>
            <w:color w:val="0000FF"/>
            <w:kern w:val="0"/>
            <w:sz w:val="24"/>
            <w:szCs w:val="24"/>
            <w:u w:val="single"/>
          </w:rPr>
          <w:t xml:space="preserve">一般调优指南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以下4.4.1一 </w:t>
      </w:r>
      <w:hyperlink r:id="rId22" w:anchor="section4.1.1" w:history="1">
        <w:r w:rsidRPr="00E52732">
          <w:rPr>
            <w:rFonts w:ascii="宋体" w:eastAsia="宋体" w:hAnsi="宋体" w:cs="宋体"/>
            <w:color w:val="0000FF"/>
            <w:kern w:val="0"/>
            <w:sz w:val="24"/>
            <w:szCs w:val="24"/>
            <w:u w:val="single"/>
          </w:rPr>
          <w:t xml:space="preserve">了解人体工程学的设置 </w:t>
        </w:r>
      </w:hyperlink>
      <w:r w:rsidRPr="00E52732">
        <w:rPr>
          <w:rFonts w:ascii="宋体" w:eastAsia="宋体" w:hAnsi="宋体" w:cs="宋体"/>
          <w:kern w:val="0"/>
          <w:sz w:val="24"/>
          <w:szCs w:val="24"/>
        </w:rPr>
        <w:br/>
        <w:t xml:space="preserve">4.1.2一 </w:t>
      </w:r>
      <w:hyperlink r:id="rId23" w:anchor="section4.1.2" w:history="1">
        <w:r w:rsidRPr="00E52732">
          <w:rPr>
            <w:rFonts w:ascii="宋体" w:eastAsia="宋体" w:hAnsi="宋体" w:cs="宋体"/>
            <w:color w:val="0000FF"/>
            <w:kern w:val="0"/>
            <w:sz w:val="24"/>
            <w:szCs w:val="24"/>
            <w:u w:val="single"/>
          </w:rPr>
          <w:t xml:space="preserve">堆大小 </w:t>
        </w:r>
      </w:hyperlink>
      <w:r w:rsidRPr="00E52732">
        <w:rPr>
          <w:rFonts w:ascii="宋体" w:eastAsia="宋体" w:hAnsi="宋体" w:cs="宋体"/>
          <w:kern w:val="0"/>
          <w:sz w:val="24"/>
          <w:szCs w:val="24"/>
        </w:rPr>
        <w:br/>
        <w:t xml:space="preserve">4.1.3一 </w:t>
      </w:r>
      <w:hyperlink r:id="rId24" w:anchor="section4.1.3" w:history="1">
        <w:r w:rsidRPr="00E52732">
          <w:rPr>
            <w:rFonts w:ascii="宋体" w:eastAsia="宋体" w:hAnsi="宋体" w:cs="宋体"/>
            <w:color w:val="0000FF"/>
            <w:kern w:val="0"/>
            <w:sz w:val="24"/>
            <w:szCs w:val="24"/>
            <w:u w:val="single"/>
          </w:rPr>
          <w:t xml:space="preserve">垃圾收集器的政策 </w:t>
        </w:r>
      </w:hyperlink>
      <w:r w:rsidRPr="00E52732">
        <w:rPr>
          <w:rFonts w:ascii="宋体" w:eastAsia="宋体" w:hAnsi="宋体" w:cs="宋体"/>
          <w:kern w:val="0"/>
          <w:sz w:val="24"/>
          <w:szCs w:val="24"/>
        </w:rPr>
        <w:br/>
        <w:t xml:space="preserve">4.1.4一 </w:t>
      </w:r>
      <w:hyperlink r:id="rId25" w:anchor="section4.1.4" w:history="1">
        <w:r w:rsidRPr="00E52732">
          <w:rPr>
            <w:rFonts w:ascii="宋体" w:eastAsia="宋体" w:hAnsi="宋体" w:cs="宋体"/>
            <w:color w:val="0000FF"/>
            <w:kern w:val="0"/>
            <w:sz w:val="24"/>
            <w:szCs w:val="24"/>
            <w:u w:val="single"/>
          </w:rPr>
          <w:t xml:space="preserve">其他调优参数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4.2 </w:t>
      </w:r>
      <w:hyperlink r:id="rId26" w:anchor="section4.2" w:history="1">
        <w:r w:rsidRPr="00E52732">
          <w:rPr>
            <w:rFonts w:ascii="宋体" w:eastAsia="宋体" w:hAnsi="宋体" w:cs="宋体"/>
            <w:color w:val="0000FF"/>
            <w:kern w:val="0"/>
            <w:sz w:val="24"/>
            <w:szCs w:val="24"/>
          </w:rPr>
          <w:t xml:space="preserve">调优示例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4.2.1的准备 </w:t>
      </w:r>
      <w:hyperlink r:id="rId27" w:anchor="section4.2.1" w:history="1">
        <w:r w:rsidRPr="00E52732">
          <w:rPr>
            <w:rFonts w:ascii="宋体" w:eastAsia="宋体" w:hAnsi="宋体" w:cs="宋体"/>
            <w:color w:val="0000FF"/>
            <w:kern w:val="0"/>
            <w:sz w:val="24"/>
            <w:szCs w:val="24"/>
            <w:u w:val="single"/>
          </w:rPr>
          <w:t xml:space="preserve">调优示例1:调优的吞吐量 </w:t>
        </w:r>
      </w:hyperlink>
      <w:r w:rsidRPr="00E52732">
        <w:rPr>
          <w:rFonts w:ascii="宋体" w:eastAsia="宋体" w:hAnsi="宋体" w:cs="宋体"/>
          <w:kern w:val="0"/>
          <w:sz w:val="24"/>
          <w:szCs w:val="24"/>
        </w:rPr>
        <w:br/>
        <w:t xml:space="preserve">4.2.2一 </w:t>
      </w:r>
      <w:hyperlink r:id="rId28" w:anchor="section4.2.2" w:history="1">
        <w:r w:rsidRPr="00E52732">
          <w:rPr>
            <w:rFonts w:ascii="宋体" w:eastAsia="宋体" w:hAnsi="宋体" w:cs="宋体"/>
            <w:color w:val="0000FF"/>
            <w:kern w:val="0"/>
            <w:sz w:val="24"/>
            <w:szCs w:val="24"/>
            <w:u w:val="single"/>
          </w:rPr>
          <w:t xml:space="preserve">调优示例2:并行年老代收集器 </w:t>
        </w:r>
      </w:hyperlink>
      <w:r w:rsidRPr="00E52732">
        <w:rPr>
          <w:rFonts w:ascii="宋体" w:eastAsia="宋体" w:hAnsi="宋体" w:cs="宋体"/>
          <w:kern w:val="0"/>
          <w:sz w:val="24"/>
          <w:szCs w:val="24"/>
        </w:rPr>
        <w:br/>
        <w:t xml:space="preserve">4.2.3一 </w:t>
      </w:r>
      <w:hyperlink r:id="rId29" w:anchor="section4.2.3" w:history="1">
        <w:r w:rsidRPr="00E52732">
          <w:rPr>
            <w:rFonts w:ascii="宋体" w:eastAsia="宋体" w:hAnsi="宋体" w:cs="宋体"/>
            <w:color w:val="0000FF"/>
            <w:kern w:val="0"/>
            <w:sz w:val="24"/>
            <w:szCs w:val="24"/>
            <w:u w:val="single"/>
          </w:rPr>
          <w:t xml:space="preserve">调优示例3:尝试256 MB页 </w:t>
        </w:r>
      </w:hyperlink>
      <w:r w:rsidRPr="00E52732">
        <w:rPr>
          <w:rFonts w:ascii="宋体" w:eastAsia="宋体" w:hAnsi="宋体" w:cs="宋体"/>
          <w:kern w:val="0"/>
          <w:sz w:val="24"/>
          <w:szCs w:val="24"/>
        </w:rPr>
        <w:br/>
        <w:t xml:space="preserve">4.2.4一 </w:t>
      </w:r>
      <w:hyperlink r:id="rId30" w:anchor="section4.2.4" w:history="1">
        <w:r w:rsidRPr="00E52732">
          <w:rPr>
            <w:rFonts w:ascii="宋体" w:eastAsia="宋体" w:hAnsi="宋体" w:cs="宋体"/>
            <w:color w:val="0000FF"/>
            <w:kern w:val="0"/>
            <w:sz w:val="24"/>
            <w:szCs w:val="24"/>
            <w:u w:val="single"/>
          </w:rPr>
          <w:t xml:space="preserve">调优示例4:尝试- xx:+ AggressiveOpts </w:t>
        </w:r>
      </w:hyperlink>
      <w:r w:rsidRPr="00E52732">
        <w:rPr>
          <w:rFonts w:ascii="宋体" w:eastAsia="宋体" w:hAnsi="宋体" w:cs="宋体"/>
          <w:kern w:val="0"/>
          <w:sz w:val="24"/>
          <w:szCs w:val="24"/>
        </w:rPr>
        <w:br/>
        <w:t xml:space="preserve">4.2.5一 </w:t>
      </w:r>
      <w:hyperlink r:id="rId31" w:anchor="section4.2.5" w:history="1">
        <w:r w:rsidRPr="00E52732">
          <w:rPr>
            <w:rFonts w:ascii="宋体" w:eastAsia="宋体" w:hAnsi="宋体" w:cs="宋体"/>
            <w:color w:val="0000FF"/>
            <w:kern w:val="0"/>
            <w:sz w:val="24"/>
            <w:szCs w:val="24"/>
            <w:u w:val="single"/>
          </w:rPr>
          <w:t xml:space="preserve">调优示例5:尝试偏向锁 </w:t>
        </w:r>
      </w:hyperlink>
      <w:r w:rsidRPr="00E52732">
        <w:rPr>
          <w:rFonts w:ascii="宋体" w:eastAsia="宋体" w:hAnsi="宋体" w:cs="宋体"/>
          <w:kern w:val="0"/>
          <w:sz w:val="24"/>
          <w:szCs w:val="24"/>
        </w:rPr>
        <w:br/>
        <w:t xml:space="preserve">4.2.6一 </w:t>
      </w:r>
      <w:hyperlink r:id="rId32" w:anchor="section4.2.6" w:history="1">
        <w:r w:rsidRPr="00E52732">
          <w:rPr>
            <w:rFonts w:ascii="宋体" w:eastAsia="宋体" w:hAnsi="宋体" w:cs="宋体"/>
            <w:color w:val="0000FF"/>
            <w:kern w:val="0"/>
            <w:sz w:val="24"/>
            <w:szCs w:val="24"/>
            <w:u w:val="single"/>
          </w:rPr>
          <w:t xml:space="preserve">调优示例6:优化低暂停时间和高吞吐量 </w:t>
        </w:r>
      </w:hyperlink>
      <w:r w:rsidRPr="00E52732">
        <w:rPr>
          <w:rFonts w:ascii="宋体" w:eastAsia="宋体" w:hAnsi="宋体" w:cs="宋体"/>
          <w:kern w:val="0"/>
          <w:sz w:val="24"/>
          <w:szCs w:val="24"/>
        </w:rPr>
        <w:br/>
        <w:t xml:space="preserve">4.2.7一 </w:t>
      </w:r>
      <w:hyperlink r:id="rId33" w:anchor="section4.2.7" w:history="1">
        <w:r w:rsidRPr="00E52732">
          <w:rPr>
            <w:rFonts w:ascii="宋体" w:eastAsia="宋体" w:hAnsi="宋体" w:cs="宋体"/>
            <w:color w:val="0000FF"/>
            <w:kern w:val="0"/>
            <w:sz w:val="24"/>
            <w:szCs w:val="24"/>
            <w:u w:val="single"/>
          </w:rPr>
          <w:t xml:space="preserve">调优示例7:尝试AggressiveOpts低暂停时间和高吞吐量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5 </w:t>
      </w:r>
      <w:hyperlink r:id="rId34" w:anchor="section5" w:history="1">
        <w:r w:rsidRPr="00E52732">
          <w:rPr>
            <w:rFonts w:ascii="宋体" w:eastAsia="宋体" w:hAnsi="宋体" w:cs="宋体"/>
            <w:color w:val="0000FF"/>
            <w:kern w:val="0"/>
            <w:sz w:val="24"/>
            <w:szCs w:val="24"/>
            <w:u w:val="single"/>
          </w:rPr>
          <w:t xml:space="preserve">监控和分析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5.1 </w:t>
      </w:r>
      <w:hyperlink r:id="rId35" w:anchor="section5.1" w:history="1">
        <w:r w:rsidRPr="00E52732">
          <w:rPr>
            <w:rFonts w:ascii="宋体" w:eastAsia="宋体" w:hAnsi="宋体" w:cs="宋体"/>
            <w:color w:val="0000FF"/>
            <w:kern w:val="0"/>
            <w:sz w:val="24"/>
            <w:szCs w:val="24"/>
            <w:u w:val="single"/>
          </w:rPr>
          <w:t xml:space="preserve">监控 </w:t>
        </w:r>
      </w:hyperlink>
      <w:r w:rsidRPr="00E52732">
        <w:rPr>
          <w:rFonts w:ascii="宋体" w:eastAsia="宋体" w:hAnsi="宋体" w:cs="宋体"/>
          <w:kern w:val="0"/>
          <w:sz w:val="24"/>
          <w:szCs w:val="24"/>
        </w:rPr>
        <w:br/>
        <w:t xml:space="preserve">5.2 </w:t>
      </w:r>
      <w:hyperlink r:id="rId36" w:anchor="section5.2" w:history="1">
        <w:r w:rsidRPr="00E52732">
          <w:rPr>
            <w:rFonts w:ascii="宋体" w:eastAsia="宋体" w:hAnsi="宋体" w:cs="宋体"/>
            <w:color w:val="0000FF"/>
            <w:kern w:val="0"/>
            <w:sz w:val="24"/>
            <w:szCs w:val="24"/>
            <w:u w:val="single"/>
          </w:rPr>
          <w:t xml:space="preserve">分析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6 </w:t>
      </w:r>
      <w:hyperlink r:id="rId37" w:anchor="section6" w:history="1">
        <w:r w:rsidRPr="00E52732">
          <w:rPr>
            <w:rFonts w:ascii="宋体" w:eastAsia="宋体" w:hAnsi="宋体" w:cs="宋体"/>
            <w:color w:val="0000FF"/>
            <w:kern w:val="0"/>
            <w:sz w:val="24"/>
            <w:szCs w:val="24"/>
            <w:u w:val="single"/>
          </w:rPr>
          <w:t xml:space="preserve">编码性能 </w:t>
        </w:r>
      </w:hyperlink>
      <w:r w:rsidRPr="00E52732">
        <w:rPr>
          <w:rFonts w:ascii="宋体" w:eastAsia="宋体" w:hAnsi="宋体" w:cs="宋体"/>
          <w:kern w:val="0"/>
          <w:sz w:val="24"/>
          <w:szCs w:val="24"/>
        </w:rPr>
        <w:br/>
        <w:t xml:space="preserve">7一个 </w:t>
      </w:r>
      <w:hyperlink r:id="rId38" w:anchor="section7" w:history="1">
        <w:r w:rsidRPr="00E52732">
          <w:rPr>
            <w:rFonts w:ascii="宋体" w:eastAsia="宋体" w:hAnsi="宋体" w:cs="宋体"/>
            <w:color w:val="0000FF"/>
            <w:kern w:val="0"/>
            <w:sz w:val="24"/>
            <w:szCs w:val="24"/>
            <w:u w:val="single"/>
          </w:rPr>
          <w:t xml:space="preserve">指针 </w:t>
        </w:r>
      </w:hyperlink>
      <w:r w:rsidRPr="00E52732">
        <w:rPr>
          <w:rFonts w:ascii="宋体" w:eastAsia="宋体" w:hAnsi="宋体" w:cs="宋体"/>
          <w:kern w:val="0"/>
          <w:sz w:val="24"/>
          <w:szCs w:val="24"/>
        </w:rPr>
        <w:br/>
        <w:t xml:space="preserve">8 </w:t>
      </w:r>
      <w:hyperlink r:id="rId39" w:anchor="section8" w:history="1">
        <w:r w:rsidRPr="00E52732">
          <w:rPr>
            <w:rFonts w:ascii="宋体" w:eastAsia="宋体" w:hAnsi="宋体" w:cs="宋体"/>
            <w:color w:val="0000FF"/>
            <w:kern w:val="0"/>
            <w:sz w:val="24"/>
            <w:szCs w:val="24"/>
            <w:u w:val="single"/>
          </w:rPr>
          <w:t xml:space="preserve">反馈和Java性能社区 </w:t>
        </w:r>
      </w:hyperlink>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8.1 </w:t>
      </w:r>
      <w:hyperlink r:id="rId40" w:anchor="section8.1" w:history="1">
        <w:r w:rsidRPr="00E52732">
          <w:rPr>
            <w:rFonts w:ascii="宋体" w:eastAsia="宋体" w:hAnsi="宋体" w:cs="宋体"/>
            <w:color w:val="0000FF"/>
            <w:kern w:val="0"/>
            <w:sz w:val="24"/>
            <w:szCs w:val="24"/>
            <w:u w:val="single"/>
          </w:rPr>
          <w:t xml:space="preserve">反馈 </w:t>
        </w:r>
      </w:hyperlink>
      <w:r w:rsidRPr="00E52732">
        <w:rPr>
          <w:rFonts w:ascii="宋体" w:eastAsia="宋体" w:hAnsi="宋体" w:cs="宋体"/>
          <w:kern w:val="0"/>
          <w:sz w:val="24"/>
          <w:szCs w:val="24"/>
        </w:rPr>
        <w:br/>
        <w:t xml:space="preserve">8.2 </w:t>
      </w:r>
      <w:hyperlink r:id="rId41" w:anchor="section8.2" w:history="1">
        <w:r w:rsidRPr="00E52732">
          <w:rPr>
            <w:rFonts w:ascii="宋体" w:eastAsia="宋体" w:hAnsi="宋体" w:cs="宋体"/>
            <w:color w:val="0000FF"/>
            <w:kern w:val="0"/>
            <w:sz w:val="24"/>
            <w:szCs w:val="24"/>
            <w:u w:val="single"/>
          </w:rPr>
          <w:t xml:space="preserve">Java性能社区 </w:t>
        </w:r>
      </w:hyperlink>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lastRenderedPageBreak/>
              <w:drawing>
                <wp:inline distT="0" distB="0" distL="0" distR="0">
                  <wp:extent cx="8255" cy="40005"/>
                  <wp:effectExtent l="0" t="0" r="0" b="0"/>
                  <wp:docPr id="8" name="图片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1" w:name="section1"/>
      <w:bookmarkEnd w:id="1"/>
      <w:r w:rsidRPr="00E52732">
        <w:rPr>
          <w:rFonts w:ascii="宋体" w:eastAsia="宋体" w:hAnsi="宋体" w:cs="宋体"/>
          <w:b/>
          <w:bCs/>
          <w:kern w:val="36"/>
          <w:sz w:val="24"/>
          <w:szCs w:val="24"/>
        </w:rPr>
        <w:t xml:space="preserve">1介绍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这个Java调优白皮书的目的是为Java性能调优信息作为参考,技术和指针。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2" w:name="section1.1"/>
      <w:bookmarkEnd w:id="2"/>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1.1目标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本白皮书的目标是收集最佳实践和“如何”Java性能在一个地方。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这个优化文档最初的目标是优化服务器应用程序在大型,多处理器服务器。 本文档的未来版本将探索类似桌面Java性能的建议。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3" w:name="section1.2"/>
      <w:bookmarkEnd w:id="3"/>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1.2生活这是一个文档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这个白皮书已经写在太阳的最新进展Javaa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HotSpota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虚拟机。 因此本文将频繁的基础上演变反映最新的性能特点和新的最佳实践。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4" w:name="section1.3"/>
      <w:bookmarkEnd w:id="4"/>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1.3如何使用本白皮书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本白皮书组织部分从最简单最容易的方法得到更好的Java性能逐步更复杂的优化和设计建议。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开始 </w:t>
      </w:r>
      <w:hyperlink r:id="rId43" w:anchor="section2" w:history="1">
        <w:r w:rsidRPr="00E52732">
          <w:rPr>
            <w:rFonts w:ascii="宋体" w:eastAsia="宋体" w:hAnsi="宋体" w:cs="宋体"/>
            <w:color w:val="0000FF"/>
            <w:kern w:val="0"/>
            <w:sz w:val="24"/>
            <w:szCs w:val="24"/>
            <w:u w:val="single"/>
          </w:rPr>
          <w:t xml:space="preserve">最佳实践 </w:t>
        </w:r>
      </w:hyperlink>
      <w:r w:rsidRPr="00E52732">
        <w:rPr>
          <w:rFonts w:ascii="宋体" w:eastAsia="宋体" w:hAnsi="宋体" w:cs="宋体"/>
          <w:kern w:val="0"/>
          <w:sz w:val="24"/>
          <w:szCs w:val="24"/>
        </w:rPr>
        <w:t xml:space="preserve">确保你得到最好的Java性能可能之前你做任何调优。 再深入的性能调优的基本理解的正确方法 </w:t>
      </w:r>
      <w:hyperlink r:id="rId44" w:anchor="section3" w:history="1">
        <w:r w:rsidRPr="00E52732">
          <w:rPr>
            <w:rFonts w:ascii="宋体" w:eastAsia="宋体" w:hAnsi="宋体" w:cs="宋体"/>
            <w:color w:val="0000FF"/>
            <w:kern w:val="0"/>
            <w:sz w:val="24"/>
            <w:szCs w:val="24"/>
            <w:u w:val="single"/>
          </w:rPr>
          <w:t xml:space="preserve">决策的数据 </w:t>
        </w:r>
      </w:hyperlink>
      <w:r w:rsidRPr="00E52732">
        <w:rPr>
          <w:rFonts w:ascii="宋体" w:eastAsia="宋体" w:hAnsi="宋体" w:cs="宋体"/>
          <w:kern w:val="0"/>
          <w:sz w:val="24"/>
          <w:szCs w:val="24"/>
        </w:rPr>
        <w:t xml:space="preserve">。 只有在此基础上直接分析可以安全地继续探索 </w:t>
      </w:r>
      <w:hyperlink r:id="rId45" w:anchor="section4" w:history="1">
        <w:r w:rsidRPr="00E52732">
          <w:rPr>
            <w:rFonts w:ascii="宋体" w:eastAsia="宋体" w:hAnsi="宋体" w:cs="宋体"/>
            <w:color w:val="0000FF"/>
            <w:kern w:val="0"/>
            <w:sz w:val="24"/>
            <w:szCs w:val="24"/>
            <w:u w:val="single"/>
          </w:rPr>
          <w:t xml:space="preserve">调优的想法 </w:t>
        </w:r>
      </w:hyperlink>
      <w:r w:rsidRPr="00E52732">
        <w:rPr>
          <w:rFonts w:ascii="宋体" w:eastAsia="宋体" w:hAnsi="宋体" w:cs="宋体"/>
          <w:kern w:val="0"/>
          <w:sz w:val="24"/>
          <w:szCs w:val="24"/>
        </w:rPr>
        <w:t xml:space="preserve">为您的应用程序。 为什么会有“调优的想法”,而不是毯子的建议呢? 因为每个应用程序都是不同的,没有一组适合每一个部署环境的建议。 调优的想法部分不仅仅是为了给你的Java命令行选项还背景对他们意味着什么,当他们可能导致增加性能。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甚至在调优过程中,但肯定像你想要性能更上一层楼有必要探索 </w:t>
      </w:r>
      <w:hyperlink r:id="rId46" w:anchor="section5" w:history="1">
        <w:r w:rsidRPr="00E52732">
          <w:rPr>
            <w:rFonts w:ascii="宋体" w:eastAsia="宋体" w:hAnsi="宋体" w:cs="宋体"/>
            <w:color w:val="0000FF"/>
            <w:kern w:val="0"/>
            <w:sz w:val="24"/>
            <w:szCs w:val="24"/>
            <w:u w:val="single"/>
          </w:rPr>
          <w:t xml:space="preserve">监控和分析 </w:t>
        </w:r>
      </w:hyperlink>
      <w:r w:rsidRPr="00E52732">
        <w:rPr>
          <w:rFonts w:ascii="宋体" w:eastAsia="宋体" w:hAnsi="宋体" w:cs="宋体"/>
          <w:kern w:val="0"/>
          <w:sz w:val="24"/>
          <w:szCs w:val="24"/>
        </w:rPr>
        <w:t xml:space="preserve">您的应用程序。 通过收集详细的数据在实际应用程序的性能可以微调命令行选项和有一个想法,把编码改进工作。 在节 </w:t>
      </w:r>
      <w:hyperlink r:id="rId47" w:anchor="section6" w:history="1">
        <w:r w:rsidRPr="00E52732">
          <w:rPr>
            <w:rFonts w:ascii="宋体" w:eastAsia="宋体" w:hAnsi="宋体" w:cs="宋体"/>
            <w:color w:val="0000FF"/>
            <w:kern w:val="0"/>
            <w:sz w:val="24"/>
            <w:szCs w:val="24"/>
            <w:u w:val="single"/>
          </w:rPr>
          <w:t xml:space="preserve">编码性能 </w:t>
        </w:r>
      </w:hyperlink>
      <w:r w:rsidRPr="00E52732">
        <w:rPr>
          <w:rFonts w:ascii="宋体" w:eastAsia="宋体" w:hAnsi="宋体" w:cs="宋体"/>
          <w:kern w:val="0"/>
          <w:sz w:val="24"/>
          <w:szCs w:val="24"/>
        </w:rPr>
        <w:t>我们将介绍Javaa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API在设计应用程序时要考虑的性能。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kern w:val="0"/>
          <w:sz w:val="24"/>
          <w:szCs w:val="24"/>
        </w:rPr>
        <w:lastRenderedPageBreak/>
        <w:t xml:space="preserve">许多其他文件和网站将收集 </w:t>
      </w:r>
      <w:hyperlink r:id="rId48" w:anchor="section7" w:history="1">
        <w:r w:rsidRPr="00E52732">
          <w:rPr>
            <w:rFonts w:ascii="宋体" w:eastAsia="宋体" w:hAnsi="宋体" w:cs="宋体"/>
            <w:color w:val="0000FF"/>
            <w:kern w:val="0"/>
            <w:sz w:val="24"/>
            <w:szCs w:val="24"/>
            <w:u w:val="single"/>
          </w:rPr>
          <w:t xml:space="preserve">指针 </w:t>
        </w:r>
      </w:hyperlink>
      <w:r w:rsidRPr="00E52732">
        <w:rPr>
          <w:rFonts w:ascii="宋体" w:eastAsia="宋体" w:hAnsi="宋体" w:cs="宋体"/>
          <w:kern w:val="0"/>
          <w:sz w:val="24"/>
          <w:szCs w:val="24"/>
        </w:rPr>
        <w:t xml:space="preserve">部分。 我们鼓励你帮助继续使Java更快的通过 </w:t>
      </w:r>
      <w:hyperlink r:id="rId49" w:anchor="section8" w:history="1">
        <w:r w:rsidRPr="00E52732">
          <w:rPr>
            <w:rFonts w:ascii="宋体" w:eastAsia="宋体" w:hAnsi="宋体" w:cs="宋体"/>
            <w:color w:val="0000FF"/>
            <w:kern w:val="0"/>
            <w:sz w:val="24"/>
            <w:szCs w:val="24"/>
            <w:u w:val="single"/>
          </w:rPr>
          <w:t xml:space="preserve">反馈和Java性能社区 </w:t>
        </w:r>
      </w:hyperlink>
      <w:r w:rsidRPr="00E52732">
        <w:rPr>
          <w:rFonts w:ascii="宋体" w:eastAsia="宋体" w:hAnsi="宋体" w:cs="宋体"/>
          <w:kern w:val="0"/>
          <w:sz w:val="24"/>
          <w:szCs w:val="24"/>
        </w:rPr>
        <w:t xml:space="preserve">。 您的反馈将有助于使本白皮书更好。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7" name="图片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5" w:name="section2"/>
      <w:bookmarkEnd w:id="5"/>
      <w:r w:rsidRPr="00E52732">
        <w:rPr>
          <w:rFonts w:ascii="宋体" w:eastAsia="宋体" w:hAnsi="宋体" w:cs="宋体"/>
          <w:b/>
          <w:bCs/>
          <w:kern w:val="36"/>
          <w:sz w:val="24"/>
          <w:szCs w:val="24"/>
        </w:rPr>
        <w:t xml:space="preserve">2最佳实践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有许多最佳实践与Java应用程序获得最佳性能。 这里有一些非常基本的实践可以使性能在开始调优的显著差异。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6" w:name="section2.1"/>
      <w:bookmarkEnd w:id="6"/>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2.1使用最近Javaa</w:t>
      </w:r>
      <w:r w:rsidRPr="00E52732">
        <w:rPr>
          <w:rFonts w:ascii="宋体" w:eastAsia="宋体" w:hAnsi="宋体" w:cs="宋体" w:hint="eastAsia"/>
          <w:b/>
          <w:bCs/>
          <w:kern w:val="0"/>
          <w:sz w:val="24"/>
          <w:szCs w:val="24"/>
        </w:rPr>
        <w:t>¢</w:t>
      </w:r>
      <w:r w:rsidRPr="00E52732">
        <w:rPr>
          <w:rFonts w:ascii="宋体" w:eastAsia="宋体" w:hAnsi="宋体" w:cs="宋体"/>
          <w:b/>
          <w:bCs/>
          <w:kern w:val="0"/>
          <w:sz w:val="24"/>
          <w:szCs w:val="24"/>
        </w:rPr>
        <w:t xml:space="preserve">释放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每个主要释放Javaa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引入新功能,bug修复和性能增强。 在开始调优之前或者考虑应用程序级别变化利用新的语言特性仍然是值得升级到最新主要Javaa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释放。 信息为什么升级到Java SE 5.0(老虎)是重要的请参见参考资料 </w:t>
      </w:r>
      <w:hyperlink r:id="rId50" w:anchor="section7" w:history="1">
        <w:r w:rsidRPr="00E52732">
          <w:rPr>
            <w:rFonts w:ascii="宋体" w:eastAsia="宋体" w:hAnsi="宋体" w:cs="宋体"/>
            <w:color w:val="0000FF"/>
            <w:kern w:val="0"/>
            <w:sz w:val="24"/>
            <w:szCs w:val="24"/>
            <w:u w:val="single"/>
          </w:rPr>
          <w:t xml:space="preserve">指针 </w:t>
        </w:r>
      </w:hyperlink>
      <w:r w:rsidRPr="00E52732">
        <w:rPr>
          <w:rFonts w:ascii="宋体" w:eastAsia="宋体" w:hAnsi="宋体" w:cs="宋体"/>
          <w:kern w:val="0"/>
          <w:sz w:val="24"/>
          <w:szCs w:val="24"/>
        </w:rPr>
        <w:t xml:space="preserve">部分。 </w:t>
      </w:r>
      <w:r w:rsidRPr="00E52732">
        <w:rPr>
          <w:rFonts w:ascii="宋体" w:eastAsia="宋体" w:hAnsi="宋体" w:cs="宋体"/>
          <w:kern w:val="0"/>
          <w:sz w:val="24"/>
          <w:szCs w:val="24"/>
        </w:rPr>
        <w:br/>
      </w:r>
      <w:r w:rsidRPr="00E52732">
        <w:rPr>
          <w:rFonts w:ascii="宋体" w:eastAsia="宋体" w:hAnsi="宋体" w:cs="宋体"/>
          <w:kern w:val="0"/>
          <w:sz w:val="24"/>
          <w:szCs w:val="24"/>
        </w:rPr>
        <w:br/>
        <w:t>可以理解,这并不总是可能的某些应用程序,尤其是第三方ISV应用程序可能还没有提供支持的最新版本Javaa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 在这种情况下使用最近的 </w:t>
      </w:r>
      <w:r w:rsidRPr="00E52732">
        <w:rPr>
          <w:rFonts w:ascii="宋体" w:eastAsia="宋体" w:hAnsi="宋体" w:cs="宋体"/>
          <w:i/>
          <w:iCs/>
          <w:kern w:val="0"/>
          <w:sz w:val="24"/>
          <w:szCs w:val="24"/>
        </w:rPr>
        <w:t xml:space="preserve">更新 </w:t>
      </w:r>
      <w:r w:rsidRPr="00E52732">
        <w:rPr>
          <w:rFonts w:ascii="宋体" w:eastAsia="宋体" w:hAnsi="宋体" w:cs="宋体"/>
          <w:kern w:val="0"/>
          <w:sz w:val="24"/>
          <w:szCs w:val="24"/>
        </w:rPr>
        <w:t>版本支持您的应用程序(请鼓励你的ISV支持最新的Javaa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版本!)。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7" w:name="section2.2"/>
      <w:bookmarkEnd w:id="7"/>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获得最新的2.2 Javaa</w:t>
      </w:r>
      <w:r w:rsidRPr="00E52732">
        <w:rPr>
          <w:rFonts w:ascii="宋体" w:eastAsia="宋体" w:hAnsi="宋体" w:cs="宋体" w:hint="eastAsia"/>
          <w:b/>
          <w:bCs/>
          <w:kern w:val="0"/>
          <w:sz w:val="24"/>
          <w:szCs w:val="24"/>
        </w:rPr>
        <w:t>¢</w:t>
      </w:r>
      <w:r w:rsidRPr="00E52732">
        <w:rPr>
          <w:rFonts w:ascii="宋体" w:eastAsia="宋体" w:hAnsi="宋体" w:cs="宋体"/>
          <w:b/>
          <w:bCs/>
          <w:kern w:val="0"/>
          <w:sz w:val="24"/>
          <w:szCs w:val="24"/>
        </w:rPr>
        <w:t xml:space="preserve">更新发布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对于每个主要Javaa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释放“火车”(例如J2SE 1.3.1,J2SE 1.4.2,J2SE 5.0)太阳定期发布更新版本。 例如最近的更新版本的J2SE 5.0 </w:t>
      </w:r>
      <w:r w:rsidRPr="00E52732">
        <w:rPr>
          <w:rFonts w:ascii="宋体" w:eastAsia="宋体" w:hAnsi="宋体" w:cs="宋体"/>
          <w:i/>
          <w:iCs/>
          <w:kern w:val="0"/>
          <w:sz w:val="24"/>
          <w:szCs w:val="24"/>
        </w:rPr>
        <w:t xml:space="preserve">更新6 </w:t>
      </w:r>
      <w:r w:rsidRPr="00E52732">
        <w:rPr>
          <w:rFonts w:ascii="宋体" w:eastAsia="宋体" w:hAnsi="宋体" w:cs="宋体"/>
          <w:kern w:val="0"/>
          <w:sz w:val="24"/>
          <w:szCs w:val="24"/>
        </w:rPr>
        <w:t xml:space="preserve">或 </w:t>
      </w:r>
      <w:hyperlink r:id="rId51" w:history="1">
        <w:r w:rsidRPr="00E52732">
          <w:rPr>
            <w:rFonts w:ascii="宋体" w:eastAsia="宋体" w:hAnsi="宋体" w:cs="宋体"/>
            <w:color w:val="0000FF"/>
            <w:kern w:val="0"/>
            <w:sz w:val="24"/>
            <w:szCs w:val="24"/>
            <w:u w:val="single"/>
          </w:rPr>
          <w:t xml:space="preserve">Java SE 1.5.0_06 </w:t>
        </w:r>
      </w:hyperlink>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r>
      <w:r w:rsidRPr="00E52732">
        <w:rPr>
          <w:rFonts w:ascii="宋体" w:eastAsia="宋体" w:hAnsi="宋体" w:cs="宋体"/>
          <w:kern w:val="0"/>
          <w:sz w:val="24"/>
          <w:szCs w:val="24"/>
        </w:rPr>
        <w:br/>
        <w:t>更新版本通常包括bug修复和性能改进。 通过部署最新的更新发布Javaa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你将受益于最新最好的性能改进。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8" w:name="section2.3"/>
      <w:bookmarkEnd w:id="8"/>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确保您的操作系统补丁2.3是最新的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尽管Java是跨平台确实依赖于底层操作系统,因此重要的是,操作系统基础Javaa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尽可能最新的平台。 </w:t>
      </w:r>
      <w:r w:rsidRPr="00E52732">
        <w:rPr>
          <w:rFonts w:ascii="宋体" w:eastAsia="宋体" w:hAnsi="宋体" w:cs="宋体"/>
          <w:kern w:val="0"/>
          <w:sz w:val="24"/>
          <w:szCs w:val="24"/>
        </w:rPr>
        <w:br/>
      </w:r>
      <w:r w:rsidRPr="00E52732">
        <w:rPr>
          <w:rFonts w:ascii="宋体" w:eastAsia="宋体" w:hAnsi="宋体" w:cs="宋体"/>
          <w:kern w:val="0"/>
          <w:sz w:val="24"/>
          <w:szCs w:val="24"/>
        </w:rPr>
        <w:lastRenderedPageBreak/>
        <w:br/>
        <w:t xml:space="preserve">在Solaris中有一组推荐当部署Java应用程序的补丁。 让这些Java Solaris补丁,请参见下一节的链接 </w:t>
      </w:r>
      <w:hyperlink r:id="rId52" w:anchor="patches" w:history="1">
        <w:r w:rsidRPr="00E52732">
          <w:rPr>
            <w:rFonts w:ascii="宋体" w:eastAsia="宋体" w:hAnsi="宋体" w:cs="宋体"/>
            <w:color w:val="0000FF"/>
            <w:kern w:val="0"/>
            <w:sz w:val="24"/>
            <w:szCs w:val="24"/>
            <w:u w:val="single"/>
          </w:rPr>
          <w:t xml:space="preserve">Solaris操作系统补丁 </w:t>
        </w:r>
      </w:hyperlink>
      <w:r w:rsidRPr="00E52732">
        <w:rPr>
          <w:rFonts w:ascii="宋体" w:eastAsia="宋体" w:hAnsi="宋体" w:cs="宋体"/>
          <w:kern w:val="0"/>
          <w:sz w:val="24"/>
          <w:szCs w:val="24"/>
        </w:rPr>
        <w:t>在Javaa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下载页面。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9" w:name="section2.4"/>
      <w:bookmarkEnd w:id="9"/>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2.4消除差异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请注意,不同的系统活动和操作系统上运行的其他应用程序可能会引入大量的方差为任何应用程序的性能的测量,包括Java应用程序。 操作系统和其他应用程序的活动可能会引入CPU、内存、磁盘或网络资源争用,可能会干扰你的测量。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你开始测量之前Java性能评估应用程序的行为可能尝试 </w:t>
      </w:r>
      <w:r w:rsidRPr="00E52732">
        <w:rPr>
          <w:rFonts w:ascii="宋体" w:eastAsia="宋体" w:hAnsi="宋体" w:cs="宋体"/>
          <w:i/>
          <w:iCs/>
          <w:kern w:val="0"/>
          <w:sz w:val="24"/>
          <w:szCs w:val="24"/>
        </w:rPr>
        <w:t xml:space="preserve">变色 </w:t>
      </w:r>
      <w:r w:rsidRPr="00E52732">
        <w:rPr>
          <w:rFonts w:ascii="宋体" w:eastAsia="宋体" w:hAnsi="宋体" w:cs="宋体"/>
          <w:kern w:val="0"/>
          <w:sz w:val="24"/>
          <w:szCs w:val="24"/>
        </w:rPr>
        <w:t xml:space="preserve">你的性能结果(例如,访问互联网的更新,从用户的主目录,阅读文件等等)。 尽可能通过简化应用程序行为,通过改变一次只有一个变量(即操作系统可调参数,Java命令行选项,程序参数,等等),你的表现独立调查可以跟踪每个变化的影响。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6" name="图片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10" w:name="section3"/>
      <w:bookmarkEnd w:id="10"/>
      <w:r w:rsidRPr="00E52732">
        <w:rPr>
          <w:rFonts w:ascii="宋体" w:eastAsia="宋体" w:hAnsi="宋体" w:cs="宋体"/>
          <w:b/>
          <w:bCs/>
          <w:kern w:val="36"/>
          <w:sz w:val="24"/>
          <w:szCs w:val="24"/>
        </w:rPr>
        <w:t xml:space="preserve">3数据的决策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真的很容易运行一个应用程序一次,一次改变后,得出一些结论,变化的影响。 有时,应用程序运行很长一段时间。 有时启动应用程序可能是复杂的,依赖于多个外部服务。 但你能合理地做出决定从这个测试? 真的不可能知道从数据可以得出一个结论,除非你测量数据定量的力量。 应用科学的方法是很重要的,在设计任何一组实验。 严谨性尤为必要在测量Java应用程序性能的行为因为Javaa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HotSpota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虚拟机适应和反应到特定的机器和特定的应用程序正在运行。 和微妙的变化在时间由于其他系统活动可以导致性能和可衡量的差异无关的比较。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11" w:name="section3.1"/>
      <w:bookmarkEnd w:id="11"/>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3.1微基准测试的注意!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Java的优点之一是,它为数据在运行时动态地优化。 我们发现越来越多情况下,Java性能达到或超过了类似静态编译程序的性能。 然而这种适应性的JVM很难衡量Java功能的小片段。 </w:t>
      </w:r>
      <w:r w:rsidRPr="00E52732">
        <w:rPr>
          <w:rFonts w:ascii="宋体" w:eastAsia="宋体" w:hAnsi="宋体" w:cs="宋体"/>
          <w:kern w:val="0"/>
          <w:sz w:val="24"/>
          <w:szCs w:val="24"/>
        </w:rPr>
        <w:br/>
      </w:r>
      <w:r w:rsidRPr="00E52732">
        <w:rPr>
          <w:rFonts w:ascii="宋体" w:eastAsia="宋体" w:hAnsi="宋体" w:cs="宋体"/>
          <w:kern w:val="0"/>
          <w:sz w:val="24"/>
          <w:szCs w:val="24"/>
        </w:rPr>
        <w:br/>
        <w:t>的原因之一,是具有挑战性的衡量Java性能是它会随着时间而改变。 在启动时,JVM通常会花一些时间“热身”。 根据JVM实现,可能会花一些时间在解释模式虽然异形找到“热”的方法。 当一个方法变得足够热时,它可能被编译和</w:t>
      </w:r>
      <w:r w:rsidRPr="00E52732">
        <w:rPr>
          <w:rFonts w:ascii="宋体" w:eastAsia="宋体" w:hAnsi="宋体" w:cs="宋体"/>
          <w:kern w:val="0"/>
          <w:sz w:val="24"/>
          <w:szCs w:val="24"/>
        </w:rPr>
        <w:lastRenderedPageBreak/>
        <w:t xml:space="preserve">优化本机代码。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的确有些优化展开循环,提升机变量之外的循环,甚至完全消除“死代码”。 那么你应该如何处理呢? 你应该定时的机器速度因素差异几个迭代循环,然后运行的迭代的数量会给你类似的总运行时间在每个平台? 如果你这样做你的时机是什么可能发生循环将估计循环时间在解释模式下运行。 当运行测试循环优化和运行更快。 如此之快,事实上,你的总运行时间可能太短,你没有测量内循环只是热身应用程序所需的基础设施。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对于某些应用程序的垃圾收集可以使写作标准。 然而,重要的是要注意,对于一个给定的调优参数GC吞吐量是可预测的。 所以要么避免对象分配在你的内循环(避免激怒GC的)或GC运行足够长的时间来达到稳定状态。 如果你分配对象作为基准的一部分小心堆的大小减少GC的影响和收集到足够的样本,这样你得到公平的平均有多少时间是花在GC。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甚至还有更微妙的陷阱与基准。 如果循环内的工作不是真正的常数为每个迭代? 如果你添加一个字符串,例如,你可能会做一份附加这将增加的工作量每次循环执行。 记得让循环常数的计算和非平凡的。 通过印刷最终答案你会阻止整个循环体被完全消除。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显然运行稳定状态是至关重要的可重复的结果。 考虑运行基准数分钟。 任何应用程序运行不到一分钟可能是由JVM启动时间。 另一个时间的问题,可能发生抖动。 抖动时计时机制是多粗的粒度比基准时间的可变性。 在某些Windows平台上,例如,电话 </w:t>
      </w:r>
      <w:hyperlink r:id="rId53" w:anchor="currentTimeMillis%28%29" w:history="1">
        <w:r w:rsidRPr="00E52732">
          <w:rPr>
            <w:rFonts w:ascii="宋体" w:eastAsia="宋体" w:hAnsi="宋体" w:cs="宋体"/>
            <w:color w:val="0000FF"/>
            <w:kern w:val="0"/>
            <w:sz w:val="24"/>
            <w:szCs w:val="24"/>
            <w:u w:val="single"/>
          </w:rPr>
          <w:t xml:space="preserve">System.currentTimeMillis() </w:t>
        </w:r>
      </w:hyperlink>
      <w:r w:rsidRPr="00E52732">
        <w:rPr>
          <w:rFonts w:ascii="宋体" w:eastAsia="宋体" w:hAnsi="宋体" w:cs="宋体"/>
          <w:kern w:val="0"/>
          <w:sz w:val="24"/>
          <w:szCs w:val="24"/>
        </w:rPr>
        <w:t xml:space="preserve">有一个有效的15毫秒的时间粒度。 简称测试这会变色的结果。 任何新的基准应该利用新的 </w:t>
      </w:r>
      <w:hyperlink r:id="rId54" w:anchor="nanoTime%28%29" w:history="1">
        <w:r w:rsidRPr="00E52732">
          <w:rPr>
            <w:rFonts w:ascii="宋体" w:eastAsia="宋体" w:hAnsi="宋体" w:cs="宋体"/>
            <w:color w:val="0000FF"/>
            <w:kern w:val="0"/>
            <w:sz w:val="24"/>
            <w:szCs w:val="24"/>
            <w:u w:val="single"/>
          </w:rPr>
          <w:t xml:space="preserve">system . nanotime() </w:t>
        </w:r>
      </w:hyperlink>
      <w:r w:rsidRPr="00E52732">
        <w:rPr>
          <w:rFonts w:ascii="宋体" w:eastAsia="宋体" w:hAnsi="宋体" w:cs="宋体"/>
          <w:kern w:val="0"/>
          <w:sz w:val="24"/>
          <w:szCs w:val="24"/>
        </w:rPr>
        <w:t xml:space="preserve">方法应该减少这种抖动。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12" w:name="section3.2"/>
      <w:bookmarkEnd w:id="12"/>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3.2使用统计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实验前,你应该尽量消除尽可能多的应用程序的性能变化。 然而很少有可能消除 </w:t>
      </w:r>
      <w:r w:rsidRPr="00E52732">
        <w:rPr>
          <w:rFonts w:ascii="宋体" w:eastAsia="宋体" w:hAnsi="宋体" w:cs="宋体"/>
          <w:i/>
          <w:iCs/>
          <w:kern w:val="0"/>
          <w:sz w:val="24"/>
          <w:szCs w:val="24"/>
        </w:rPr>
        <w:t xml:space="preserve">所有 </w:t>
      </w:r>
      <w:r w:rsidRPr="00E52732">
        <w:rPr>
          <w:rFonts w:ascii="宋体" w:eastAsia="宋体" w:hAnsi="宋体" w:cs="宋体"/>
          <w:kern w:val="0"/>
          <w:sz w:val="24"/>
          <w:szCs w:val="24"/>
        </w:rPr>
        <w:t xml:space="preserve">变化,特别是噪声从异步操作系统服务。 通过重复相同的实验的几个试验和平均的结果有效地集中在信号的噪声。 提高信号的速度的平方根成正比的样本数量(更多见 </w:t>
      </w:r>
      <w:hyperlink r:id="rId55" w:history="1">
        <w:r w:rsidRPr="00E52732">
          <w:rPr>
            <w:rFonts w:ascii="宋体" w:eastAsia="宋体" w:hAnsi="宋体" w:cs="宋体"/>
            <w:color w:val="0000FF"/>
            <w:kern w:val="0"/>
            <w:sz w:val="24"/>
            <w:szCs w:val="24"/>
            <w:u w:val="single"/>
          </w:rPr>
          <w:t xml:space="preserve">减少噪音的影响平均的数据采集系统 </w:t>
        </w:r>
      </w:hyperlink>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把Java基准统计方面我们要测试 </w:t>
      </w:r>
      <w:r w:rsidRPr="00E52732">
        <w:rPr>
          <w:rFonts w:ascii="宋体" w:eastAsia="宋体" w:hAnsi="宋体" w:cs="宋体"/>
          <w:i/>
          <w:iCs/>
          <w:kern w:val="0"/>
          <w:sz w:val="24"/>
          <w:szCs w:val="24"/>
        </w:rPr>
        <w:t xml:space="preserve">基线 </w:t>
      </w:r>
      <w:r w:rsidRPr="00E52732">
        <w:rPr>
          <w:rFonts w:ascii="宋体" w:eastAsia="宋体" w:hAnsi="宋体" w:cs="宋体"/>
          <w:kern w:val="0"/>
          <w:sz w:val="24"/>
          <w:szCs w:val="24"/>
        </w:rPr>
        <w:t xml:space="preserve">在变化和设置 </w:t>
      </w:r>
      <w:r w:rsidRPr="00E52732">
        <w:rPr>
          <w:rFonts w:ascii="宋体" w:eastAsia="宋体" w:hAnsi="宋体" w:cs="宋体"/>
          <w:i/>
          <w:iCs/>
          <w:kern w:val="0"/>
          <w:sz w:val="24"/>
          <w:szCs w:val="24"/>
        </w:rPr>
        <w:t xml:space="preserve">标本 </w:t>
      </w:r>
      <w:r w:rsidRPr="00E52732">
        <w:rPr>
          <w:rFonts w:ascii="宋体" w:eastAsia="宋体" w:hAnsi="宋体" w:cs="宋体"/>
          <w:kern w:val="0"/>
          <w:sz w:val="24"/>
          <w:szCs w:val="24"/>
        </w:rPr>
        <w:t xml:space="preserve">更改后的设置。 例如您可以运行一个基准基线测试10次没有Java命令行选项的命令行和标本测试10次“- server”。 这将给你两个不同的样本数量。 你真的想要回答的问题是“改变Java设置产生影响吗? ,如果是,多大的区别吗?”。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第二个问题,确定改进的比例实际上是简单的问题: </w:t>
      </w:r>
      <w:r w:rsidRPr="00E52732">
        <w:rPr>
          <w:rFonts w:ascii="宋体" w:eastAsia="宋体" w:hAnsi="宋体" w:cs="宋体"/>
          <w:kern w:val="0"/>
          <w:sz w:val="24"/>
          <w:szCs w:val="24"/>
        </w:rPr>
        <w:br/>
        <w:t xml:space="preserve">percentageImprovement = 100.0 x(SpecimenAvg - BaselineAvg)/ </w:t>
      </w:r>
      <w:r w:rsidRPr="00E52732">
        <w:rPr>
          <w:rFonts w:ascii="宋体" w:eastAsia="宋体" w:hAnsi="宋体" w:cs="宋体"/>
          <w:kern w:val="0"/>
          <w:sz w:val="24"/>
          <w:szCs w:val="24"/>
        </w:rPr>
        <w:lastRenderedPageBreak/>
        <w:t xml:space="preserve">BaselineAvg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第一个问题,“改变Java设置产生影响吗? ”,是最重要的问题,但是因为我们真正想知道的是“足够重要的区别是,我们可以得出结论吗?”。 统计术语这个问题可以描述为“做这两个样本的数量反映了相同的底层人口吗?”。 要回答这个问题,我们使用学生们学习任务。 看到 </w:t>
      </w:r>
      <w:hyperlink r:id="rId56" w:anchor="section7" w:history="1">
        <w:r w:rsidRPr="00E52732">
          <w:rPr>
            <w:rFonts w:ascii="宋体" w:eastAsia="宋体" w:hAnsi="宋体" w:cs="宋体"/>
            <w:color w:val="0000FF"/>
            <w:kern w:val="0"/>
            <w:sz w:val="24"/>
            <w:szCs w:val="24"/>
            <w:u w:val="single"/>
          </w:rPr>
          <w:t xml:space="preserve">指针 </w:t>
        </w:r>
      </w:hyperlink>
      <w:r w:rsidRPr="00E52732">
        <w:rPr>
          <w:rFonts w:ascii="宋体" w:eastAsia="宋体" w:hAnsi="宋体" w:cs="宋体"/>
          <w:kern w:val="0"/>
          <w:sz w:val="24"/>
          <w:szCs w:val="24"/>
        </w:rPr>
        <w:t xml:space="preserve">节的更多背景学生的学习任务。 使用样本的数量,基线人口的平均值和标准偏差和标本人口以及设置所需的风险水平( </w:t>
      </w:r>
      <w:r w:rsidRPr="00E52732">
        <w:rPr>
          <w:rFonts w:ascii="宋体" w:eastAsia="宋体" w:hAnsi="宋体" w:cs="宋体"/>
          <w:i/>
          <w:iCs/>
          <w:kern w:val="0"/>
          <w:sz w:val="24"/>
          <w:szCs w:val="24"/>
        </w:rPr>
        <w:t xml:space="preserve">α </w:t>
      </w:r>
      <w:r w:rsidRPr="00E52732">
        <w:rPr>
          <w:rFonts w:ascii="宋体" w:eastAsia="宋体" w:hAnsi="宋体" w:cs="宋体"/>
          <w:kern w:val="0"/>
          <w:sz w:val="24"/>
          <w:szCs w:val="24"/>
        </w:rPr>
        <w:t xml:space="preserve">我们可以确定 </w:t>
      </w:r>
      <w:r w:rsidRPr="00E52732">
        <w:rPr>
          <w:rFonts w:ascii="宋体" w:eastAsia="宋体" w:hAnsi="宋体" w:cs="宋体"/>
          <w:i/>
          <w:iCs/>
          <w:kern w:val="0"/>
          <w:sz w:val="24"/>
          <w:szCs w:val="24"/>
        </w:rPr>
        <w:t xml:space="preserve">假定值 </w:t>
      </w:r>
      <w:r w:rsidRPr="00E52732">
        <w:rPr>
          <w:rFonts w:ascii="宋体" w:eastAsia="宋体" w:hAnsi="宋体" w:cs="宋体"/>
          <w:kern w:val="0"/>
          <w:sz w:val="24"/>
          <w:szCs w:val="24"/>
        </w:rPr>
        <w:t xml:space="preserve">或概率变化在Java环境中是很有意义的。 风险级别( </w:t>
      </w:r>
      <w:r w:rsidRPr="00E52732">
        <w:rPr>
          <w:rFonts w:ascii="宋体" w:eastAsia="宋体" w:hAnsi="宋体" w:cs="宋体"/>
          <w:i/>
          <w:iCs/>
          <w:kern w:val="0"/>
          <w:sz w:val="24"/>
          <w:szCs w:val="24"/>
        </w:rPr>
        <w:t xml:space="preserve">α </w:t>
      </w:r>
      <w:r w:rsidRPr="00E52732">
        <w:rPr>
          <w:rFonts w:ascii="宋体" w:eastAsia="宋体" w:hAnsi="宋体" w:cs="宋体"/>
          <w:kern w:val="0"/>
          <w:sz w:val="24"/>
          <w:szCs w:val="24"/>
        </w:rPr>
        <w:t xml:space="preserve">)通常被设置为0.05(或0.01)这意味着五次(一次)的一百年,你将找到一个显著统计学差异意味着即使没有。 一般来说,如果 </w:t>
      </w:r>
      <w:r w:rsidRPr="00E52732">
        <w:rPr>
          <w:rFonts w:ascii="宋体" w:eastAsia="宋体" w:hAnsi="宋体" w:cs="宋体"/>
          <w:i/>
          <w:iCs/>
          <w:kern w:val="0"/>
          <w:sz w:val="24"/>
          <w:szCs w:val="24"/>
        </w:rPr>
        <w:t xml:space="preserve">假定值 </w:t>
      </w:r>
      <w:r w:rsidRPr="00E52732">
        <w:rPr>
          <w:rFonts w:ascii="宋体" w:eastAsia="宋体" w:hAnsi="宋体" w:cs="宋体"/>
          <w:kern w:val="0"/>
          <w:sz w:val="24"/>
          <w:szCs w:val="24"/>
        </w:rPr>
        <w:t xml:space="preserve">小于0.05然后我们会说,区别是重要的,因此我们可以得出结论,Java设置的变化产生影响。 更多解释假定值和功率分析请参阅 </w:t>
      </w:r>
      <w:hyperlink r:id="rId57" w:history="1">
        <w:r w:rsidRPr="00E52732">
          <w:rPr>
            <w:rFonts w:ascii="宋体" w:eastAsia="宋体" w:hAnsi="宋体" w:cs="宋体"/>
            <w:color w:val="0000FF"/>
            <w:kern w:val="0"/>
            <w:sz w:val="24"/>
            <w:szCs w:val="24"/>
            <w:u w:val="single"/>
          </w:rPr>
          <w:t xml:space="preserve">假设检验的逻辑 </w:t>
        </w:r>
      </w:hyperlink>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13" w:name="section3.3"/>
      <w:bookmarkEnd w:id="13"/>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3.3使用基准利用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什么是 </w:t>
      </w:r>
      <w:r w:rsidRPr="00E52732">
        <w:rPr>
          <w:rFonts w:ascii="宋体" w:eastAsia="宋体" w:hAnsi="宋体" w:cs="宋体"/>
          <w:i/>
          <w:iCs/>
          <w:kern w:val="0"/>
          <w:sz w:val="24"/>
          <w:szCs w:val="24"/>
        </w:rPr>
        <w:t xml:space="preserve">利用基准 </w:t>
      </w:r>
      <w:r w:rsidRPr="00E52732">
        <w:rPr>
          <w:rFonts w:ascii="宋体" w:eastAsia="宋体" w:hAnsi="宋体" w:cs="宋体"/>
          <w:kern w:val="0"/>
          <w:sz w:val="24"/>
          <w:szCs w:val="24"/>
        </w:rPr>
        <w:t xml:space="preserve">吗? 基准利用通常是使用一个脚本程序启动一个给定的基准,捕获输出日志文件,并提取基准分数(和小分)。 经常利用基准有设施预定数量的试验和运行基准测试,在理想的情况下,计算统计数据的结果不同的Java设置(设置变化是否在操作系统层面,Java调优或编码水平差异)。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包括一些基准利用。 即使在这种情况下你想重写利用更多种类的测试参数,获取额外的数据和/或计算额外的数据。 甚至写一个简单的基准装置的优点是,它可以消除单调的收集许多样品,它可以启动应用程序以一致的方式,它能简化计算的过程数据。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你是否使用基准利用它将必须确保当你尝试Java调优更改,你能够回答这个问题:“我收集到足够的样本提供足够的统计学意义,我可以得出结论从结果?”。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14" w:name="section4"/>
      <w:bookmarkEnd w:id="14"/>
      <w:r w:rsidRPr="00E52732">
        <w:rPr>
          <w:rFonts w:ascii="宋体" w:eastAsia="宋体" w:hAnsi="宋体" w:cs="宋体"/>
          <w:b/>
          <w:bCs/>
          <w:kern w:val="36"/>
          <w:sz w:val="24"/>
          <w:szCs w:val="24"/>
        </w:rPr>
        <w:t xml:space="preserve">4一个调优的想法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现在你已经采取了最简单的步骤 </w:t>
      </w:r>
      <w:hyperlink r:id="rId58" w:anchor="section2" w:history="1">
        <w:r w:rsidRPr="00E52732">
          <w:rPr>
            <w:rFonts w:ascii="宋体" w:eastAsia="宋体" w:hAnsi="宋体" w:cs="宋体"/>
            <w:color w:val="0000FF"/>
            <w:kern w:val="0"/>
            <w:sz w:val="24"/>
            <w:szCs w:val="24"/>
            <w:u w:val="single"/>
          </w:rPr>
          <w:t xml:space="preserve">最佳实践 </w:t>
        </w:r>
      </w:hyperlink>
      <w:r w:rsidRPr="00E52732">
        <w:rPr>
          <w:rFonts w:ascii="宋体" w:eastAsia="宋体" w:hAnsi="宋体" w:cs="宋体"/>
          <w:kern w:val="0"/>
          <w:sz w:val="24"/>
          <w:szCs w:val="24"/>
        </w:rPr>
        <w:t xml:space="preserve">节,准备调优通过理解的正确方法 </w:t>
      </w:r>
      <w:hyperlink r:id="rId59" w:anchor="section3" w:history="1">
        <w:r w:rsidRPr="00E52732">
          <w:rPr>
            <w:rFonts w:ascii="宋体" w:eastAsia="宋体" w:hAnsi="宋体" w:cs="宋体"/>
            <w:color w:val="0000FF"/>
            <w:kern w:val="0"/>
            <w:sz w:val="24"/>
            <w:szCs w:val="24"/>
            <w:u w:val="single"/>
          </w:rPr>
          <w:t xml:space="preserve">决策的数据 </w:t>
        </w:r>
      </w:hyperlink>
      <w:r w:rsidRPr="00E52732">
        <w:rPr>
          <w:rFonts w:ascii="宋体" w:eastAsia="宋体" w:hAnsi="宋体" w:cs="宋体"/>
          <w:kern w:val="0"/>
          <w:sz w:val="24"/>
          <w:szCs w:val="24"/>
        </w:rPr>
        <w:t xml:space="preserve">。 本节优化思想包含了各种调优选项建议,你应该在你的Java应用程序。 所有的对比不同的选项应该执行使用上面讨论的统计技术。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15" w:name="section4.1"/>
      <w:bookmarkEnd w:id="15"/>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4.1一般调优指南 </w:t>
      </w:r>
    </w:p>
    <w:p w:rsidR="007E53AD" w:rsidRPr="00E52732" w:rsidRDefault="007E53AD" w:rsidP="007E53AD">
      <w:pPr>
        <w:widowControl/>
        <w:spacing w:after="240"/>
        <w:jc w:val="left"/>
        <w:rPr>
          <w:rFonts w:ascii="宋体" w:eastAsia="宋体" w:hAnsi="宋体" w:cs="宋体"/>
          <w:kern w:val="0"/>
          <w:sz w:val="24"/>
          <w:szCs w:val="24"/>
        </w:rPr>
      </w:pPr>
      <w:r w:rsidRPr="00E52732">
        <w:rPr>
          <w:rFonts w:ascii="宋体" w:eastAsia="宋体" w:hAnsi="宋体" w:cs="宋体"/>
          <w:kern w:val="0"/>
          <w:sz w:val="24"/>
          <w:szCs w:val="24"/>
        </w:rPr>
        <w:lastRenderedPageBreak/>
        <w:br/>
        <w:t xml:space="preserve">下面是一些通用调优指南帮助你分类的各种Java调优您将执行。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16" w:name="section4.1.1"/>
      <w:bookmarkEnd w:id="16"/>
      <w:r w:rsidRPr="00E52732">
        <w:rPr>
          <w:rFonts w:ascii="宋体" w:eastAsia="宋体" w:hAnsi="宋体" w:cs="宋体"/>
          <w:b/>
          <w:bCs/>
          <w:kern w:val="0"/>
          <w:sz w:val="24"/>
          <w:szCs w:val="24"/>
        </w:rPr>
        <w:t xml:space="preserve">以下4.4.1的了解人体工程学的设置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之前,你开始优化Java命令行参数要知道太阳的HotSpota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Java虚拟机整合技术开始调整自己。 这被称为智能调优 </w:t>
      </w:r>
      <w:hyperlink r:id="rId60" w:history="1">
        <w:r w:rsidRPr="00E52732">
          <w:rPr>
            <w:rFonts w:ascii="宋体" w:eastAsia="宋体" w:hAnsi="宋体" w:cs="宋体"/>
            <w:color w:val="0000FF"/>
            <w:kern w:val="0"/>
            <w:sz w:val="24"/>
            <w:szCs w:val="24"/>
            <w:u w:val="single"/>
          </w:rPr>
          <w:t xml:space="preserve">人体工程学 </w:t>
        </w:r>
      </w:hyperlink>
      <w:r w:rsidRPr="00E52732">
        <w:rPr>
          <w:rFonts w:ascii="宋体" w:eastAsia="宋体" w:hAnsi="宋体" w:cs="宋体"/>
          <w:kern w:val="0"/>
          <w:sz w:val="24"/>
          <w:szCs w:val="24"/>
        </w:rPr>
        <w:t xml:space="preserve">。 大多数计算机,至少两个CPU和2 GB的物理内存 </w:t>
      </w:r>
      <w:hyperlink r:id="rId61" w:history="1">
        <w:r w:rsidRPr="00E52732">
          <w:rPr>
            <w:rFonts w:ascii="宋体" w:eastAsia="宋体" w:hAnsi="宋体" w:cs="宋体"/>
            <w:i/>
            <w:iCs/>
            <w:color w:val="0000FF"/>
            <w:kern w:val="0"/>
            <w:sz w:val="24"/>
            <w:szCs w:val="24"/>
            <w:u w:val="single"/>
          </w:rPr>
          <w:t xml:space="preserve">服务器级别的 </w:t>
        </w:r>
      </w:hyperlink>
      <w:r w:rsidRPr="00E52732">
        <w:rPr>
          <w:rFonts w:ascii="宋体" w:eastAsia="宋体" w:hAnsi="宋体" w:cs="宋体"/>
          <w:kern w:val="0"/>
          <w:sz w:val="24"/>
          <w:szCs w:val="24"/>
        </w:rPr>
        <w:t xml:space="preserve">这意味着机器默认设置: </w:t>
      </w:r>
    </w:p>
    <w:p w:rsidR="007E53AD" w:rsidRPr="00E52732" w:rsidRDefault="007E53AD" w:rsidP="007E53AD">
      <w:pPr>
        <w:widowControl/>
        <w:numPr>
          <w:ilvl w:val="0"/>
          <w:numId w:val="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-服务器 编译器 </w:t>
      </w:r>
    </w:p>
    <w:p w:rsidR="007E53AD" w:rsidRPr="00E52732" w:rsidRDefault="007E53AD" w:rsidP="007E53AD">
      <w:pPr>
        <w:widowControl/>
        <w:numPr>
          <w:ilvl w:val="0"/>
          <w:numId w:val="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 xx:+ UseParallelGC 平行(吞吐量)垃圾收集器 </w:t>
      </w:r>
    </w:p>
    <w:p w:rsidR="007E53AD" w:rsidRPr="00E52732" w:rsidRDefault="007E53AD" w:rsidP="007E53AD">
      <w:pPr>
        <w:widowControl/>
        <w:numPr>
          <w:ilvl w:val="0"/>
          <w:numId w:val="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xms 初始堆大小1/64th机器的物理内存 </w:t>
      </w:r>
    </w:p>
    <w:p w:rsidR="007E53AD" w:rsidRPr="00E52732" w:rsidRDefault="007E53AD" w:rsidP="007E53AD">
      <w:pPr>
        <w:widowControl/>
        <w:numPr>
          <w:ilvl w:val="0"/>
          <w:numId w:val="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 xmx 最大堆大小是1/4th机器的物理内存(最多1 GB max)。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请注意,所有使用32位Windows系统 客户端 编译器默认和64位Windows系统满足上述标准将被视为服务器级别的机器。 </w:t>
      </w:r>
      <w:bookmarkStart w:id="17" w:name="section4.1.2"/>
      <w:bookmarkEnd w:id="17"/>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4.1.2堆大小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尽管人体工程学显著提高了“开箱即用”的经验对于许多应用程序,优化调优通常需要更多地关注Java内存区域的大小。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最大堆大小的Java应用程序受到三个因素:过程数据模型(32位或64位)和相关的操作系统限制,虚拟内存系统上可用的数量,和系统上可用的物理内存数量。 一个特定的应用程序的Java堆的大小不能超过甚至达到最大过程的虚拟地址空间数据模型。 为一个32位的过程模型,过程的最大虚拟地址大小通常是4 GB,尽管有些操作系统限制这种2 GB或3 GB。 最大堆大小通常-Xmx3800m(1600)2 GB限制),但实际的限制是依赖于应用程序的。 对于64位的流程模型,最大是无限的。 专用系统为一个Java应用程序,Java堆的大小不应设置为系统上的物理RAM的数量,需要额外的内存操作系统,其他系统进程,甚至其他JVM操作。 承诺太多的系统的物理内存可能会导致虚拟内存分页到磁盘,在垃圾收集操作,很有可能导致重大的性能问题。 系统与多个Java进程,或多个流程,这些流程的Java堆的总和也应该不超过系统中物理RAM的大小。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下一个最重要的Java内存可调的大小如果年轻一代(也称为NewSize)。 一般来说最大的推荐值的年轻一代是最大堆大小的3/8。 注意,吞吐量和低暂停时间收藏家可以超过这个比例。 有关更多信息,请参见讨论的年轻一代的保证 </w:t>
      </w:r>
      <w:hyperlink r:id="rId62" w:history="1">
        <w:r w:rsidRPr="00E52732">
          <w:rPr>
            <w:rFonts w:ascii="宋体" w:eastAsia="宋体" w:hAnsi="宋体" w:cs="宋体"/>
            <w:color w:val="0000FF"/>
            <w:kern w:val="0"/>
            <w:sz w:val="24"/>
            <w:szCs w:val="24"/>
            <w:u w:val="single"/>
          </w:rPr>
          <w:t xml:space="preserve">微调垃圾收集与5.0 Java虚拟机 </w:t>
        </w:r>
      </w:hyperlink>
      <w:r w:rsidRPr="00E52732">
        <w:rPr>
          <w:rFonts w:ascii="宋体" w:eastAsia="宋体" w:hAnsi="宋体" w:cs="宋体"/>
          <w:kern w:val="0"/>
          <w:sz w:val="24"/>
          <w:szCs w:val="24"/>
        </w:rPr>
        <w:t xml:space="preserve">文档。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额外的内存设置,如堆栈大小,将在下面更详细地介绍。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18" w:name="section4.1.3"/>
      <w:bookmarkEnd w:id="18"/>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lastRenderedPageBreak/>
        <w:t xml:space="preserve">4.1.3垃圾收集器政策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的Javaa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平台提供了一个选择的垃圾收集算法。 每种算法都有各种各样的政策可调参数。 而不是重复的细节 </w:t>
      </w:r>
      <w:hyperlink r:id="rId63" w:history="1">
        <w:r w:rsidRPr="00E52732">
          <w:rPr>
            <w:rFonts w:ascii="宋体" w:eastAsia="宋体" w:hAnsi="宋体" w:cs="宋体"/>
            <w:color w:val="0000FF"/>
            <w:kern w:val="0"/>
            <w:sz w:val="24"/>
            <w:szCs w:val="24"/>
            <w:u w:val="single"/>
          </w:rPr>
          <w:t xml:space="preserve">微调垃圾收集 </w:t>
        </w:r>
      </w:hyperlink>
      <w:r w:rsidRPr="00E52732">
        <w:rPr>
          <w:rFonts w:ascii="宋体" w:eastAsia="宋体" w:hAnsi="宋体" w:cs="宋体"/>
          <w:kern w:val="0"/>
          <w:sz w:val="24"/>
          <w:szCs w:val="24"/>
        </w:rPr>
        <w:t xml:space="preserve">文档在这里我只想说,前两个选择是最常见的大型服务器应用程序: </w:t>
      </w:r>
    </w:p>
    <w:p w:rsidR="007E53AD" w:rsidRPr="00E52732" w:rsidRDefault="007E53AD" w:rsidP="007E53AD">
      <w:pPr>
        <w:widowControl/>
        <w:numPr>
          <w:ilvl w:val="0"/>
          <w:numId w:val="2"/>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 xx:+ UseParallelGC 平行(吞吐量)垃圾收集器,或 </w:t>
      </w:r>
    </w:p>
    <w:p w:rsidR="007E53AD" w:rsidRPr="00E52732" w:rsidRDefault="007E53AD" w:rsidP="007E53AD">
      <w:pPr>
        <w:widowControl/>
        <w:numPr>
          <w:ilvl w:val="0"/>
          <w:numId w:val="2"/>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 xx:+ UseConcMarkSweepGC 并发垃圾收集器(低暂停时间)(也称为CMS) </w:t>
      </w:r>
    </w:p>
    <w:p w:rsidR="007E53AD" w:rsidRPr="00E52732" w:rsidRDefault="007E53AD" w:rsidP="007E53AD">
      <w:pPr>
        <w:widowControl/>
        <w:numPr>
          <w:ilvl w:val="0"/>
          <w:numId w:val="2"/>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 xx:+ UseSerialGC 串行垃圾收集器(对于较小的应用程序和系统)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19" w:name="section4.1.4"/>
      <w:bookmarkEnd w:id="19"/>
      <w:r w:rsidRPr="00E52732">
        <w:rPr>
          <w:rFonts w:ascii="宋体" w:eastAsia="宋体" w:hAnsi="宋体" w:cs="宋体"/>
          <w:b/>
          <w:bCs/>
          <w:kern w:val="0"/>
          <w:sz w:val="24"/>
          <w:szCs w:val="24"/>
        </w:rPr>
        <w:t xml:space="preserve">4.1.4其他调优参数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某些其他Java调优参数对性能的影响将这里提到很高。 请参见 </w:t>
      </w:r>
      <w:hyperlink r:id="rId64" w:anchor="section7" w:history="1">
        <w:r w:rsidRPr="00E52732">
          <w:rPr>
            <w:rFonts w:ascii="宋体" w:eastAsia="宋体" w:hAnsi="宋体" w:cs="宋体"/>
            <w:color w:val="0000FF"/>
            <w:kern w:val="0"/>
            <w:sz w:val="24"/>
            <w:szCs w:val="24"/>
            <w:u w:val="single"/>
          </w:rPr>
          <w:t xml:space="preserve">指针 </w:t>
        </w:r>
      </w:hyperlink>
      <w:r w:rsidRPr="00E52732">
        <w:rPr>
          <w:rFonts w:ascii="宋体" w:eastAsia="宋体" w:hAnsi="宋体" w:cs="宋体"/>
          <w:kern w:val="0"/>
          <w:sz w:val="24"/>
          <w:szCs w:val="24"/>
        </w:rPr>
        <w:t xml:space="preserve">部分全面参考Java调优参数。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的 </w:t>
      </w:r>
      <w:hyperlink r:id="rId65" w:anchor="largepages" w:history="1">
        <w:r w:rsidRPr="00E52732">
          <w:rPr>
            <w:rFonts w:ascii="宋体" w:eastAsia="宋体" w:hAnsi="宋体" w:cs="宋体"/>
            <w:color w:val="0000FF"/>
            <w:kern w:val="0"/>
            <w:sz w:val="24"/>
            <w:szCs w:val="24"/>
            <w:u w:val="single"/>
          </w:rPr>
          <w:t xml:space="preserve">VM选项 </w:t>
        </w:r>
      </w:hyperlink>
      <w:r w:rsidRPr="00E52732">
        <w:rPr>
          <w:rFonts w:ascii="宋体" w:eastAsia="宋体" w:hAnsi="宋体" w:cs="宋体"/>
          <w:kern w:val="0"/>
          <w:sz w:val="24"/>
          <w:szCs w:val="24"/>
        </w:rPr>
        <w:t xml:space="preserve">讨论了Java支持大内存页的页面。 通过适当配置操作系统,然后使用命令行选项 - xx:+ UseLargePages ( </w:t>
      </w:r>
      <w:r w:rsidRPr="00E52732">
        <w:rPr>
          <w:rFonts w:ascii="宋体" w:eastAsia="宋体" w:hAnsi="宋体" w:cs="宋体"/>
          <w:i/>
          <w:iCs/>
          <w:kern w:val="0"/>
          <w:sz w:val="24"/>
          <w:szCs w:val="24"/>
        </w:rPr>
        <w:t xml:space="preserve">在默认情况下为Solaris </w:t>
      </w:r>
      <w:r w:rsidRPr="00E52732">
        <w:rPr>
          <w:rFonts w:ascii="宋体" w:eastAsia="宋体" w:hAnsi="宋体" w:cs="宋体"/>
          <w:kern w:val="0"/>
          <w:sz w:val="24"/>
          <w:szCs w:val="24"/>
        </w:rPr>
        <w:t xml:space="preserve">), - xx:LargePageSizeInBytes 可以得到最好的服务器的内存管理系统的效率。 页面更大的注意,我们可以更好地利用虚拟内存硬件资源(tlb),但这可能导致更大的空间大小为永久性的生成和缓存的代码,进而可以迫使你减少你的Java堆的大小。 这是一个很小的关注2 MB或4 MB页面大小,但256 MB页面大小的一个更有趣的问题。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选择一个特定solaris可调的一个例子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替代堆分配器。 尝试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在Solaris中可以使用以下指令LD_PRELOAD环境变量: </w:t>
      </w:r>
    </w:p>
    <w:p w:rsidR="007E53AD" w:rsidRPr="00E52732" w:rsidRDefault="007E53AD" w:rsidP="007E53AD">
      <w:pPr>
        <w:widowControl/>
        <w:numPr>
          <w:ilvl w:val="0"/>
          <w:numId w:val="3"/>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设置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所有子进程的一个给定的壳,设置和导出环境变量 </w:t>
      </w:r>
      <w:r w:rsidRPr="00E52732">
        <w:rPr>
          <w:rFonts w:ascii="宋体" w:eastAsia="宋体" w:hAnsi="宋体" w:cs="宋体"/>
          <w:kern w:val="0"/>
          <w:sz w:val="24"/>
          <w:szCs w:val="24"/>
        </w:rPr>
        <w:br/>
        <w:t xml:space="preserve">LD_PRELOAD = / usr / lib / libumem.so </w:t>
      </w:r>
    </w:p>
    <w:p w:rsidR="007E53AD" w:rsidRPr="00E52732" w:rsidRDefault="007E53AD" w:rsidP="007E53AD">
      <w:pPr>
        <w:widowControl/>
        <w:numPr>
          <w:ilvl w:val="0"/>
          <w:numId w:val="3"/>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启动Java应用程序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从 </w:t>
      </w:r>
      <w:r w:rsidRPr="00E52732">
        <w:rPr>
          <w:rFonts w:ascii="宋体" w:eastAsia="宋体" w:hAnsi="宋体" w:cs="宋体"/>
          <w:b/>
          <w:bCs/>
          <w:kern w:val="0"/>
          <w:sz w:val="24"/>
          <w:szCs w:val="24"/>
        </w:rPr>
        <w:t xml:space="preserve">上海 </w:t>
      </w:r>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t xml:space="preserve">LD_PRELOAD = / usr / lib / libumem。 因此,java </w:t>
      </w:r>
      <w:r w:rsidRPr="00E52732">
        <w:rPr>
          <w:rFonts w:ascii="宋体" w:eastAsia="宋体" w:hAnsi="宋体" w:cs="宋体"/>
          <w:i/>
          <w:iCs/>
          <w:kern w:val="0"/>
          <w:sz w:val="24"/>
          <w:szCs w:val="24"/>
        </w:rPr>
        <w:t xml:space="preserve">java设置application-args </w:t>
      </w:r>
    </w:p>
    <w:p w:rsidR="007E53AD" w:rsidRPr="00E52732" w:rsidRDefault="007E53AD" w:rsidP="007E53AD">
      <w:pPr>
        <w:widowControl/>
        <w:numPr>
          <w:ilvl w:val="0"/>
          <w:numId w:val="3"/>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启动Java应用程序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从 </w:t>
      </w:r>
      <w:r w:rsidRPr="00E52732">
        <w:rPr>
          <w:rFonts w:ascii="宋体" w:eastAsia="宋体" w:hAnsi="宋体" w:cs="宋体"/>
          <w:b/>
          <w:bCs/>
          <w:kern w:val="0"/>
          <w:sz w:val="24"/>
          <w:szCs w:val="24"/>
        </w:rPr>
        <w:t xml:space="preserve">csh </w:t>
      </w:r>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t xml:space="preserve">env LD_PRELOAD = / usr / lib / libumem。 因此,java </w:t>
      </w:r>
      <w:r w:rsidRPr="00E52732">
        <w:rPr>
          <w:rFonts w:ascii="宋体" w:eastAsia="宋体" w:hAnsi="宋体" w:cs="宋体"/>
          <w:i/>
          <w:iCs/>
          <w:kern w:val="0"/>
          <w:sz w:val="24"/>
          <w:szCs w:val="24"/>
        </w:rPr>
        <w:t xml:space="preserve">java设置application-args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t xml:space="preserve">您可以验证 </w:t>
      </w:r>
      <w:r w:rsidRPr="00E52732">
        <w:rPr>
          <w:rFonts w:ascii="宋体" w:eastAsia="宋体" w:hAnsi="宋体" w:cs="宋体"/>
          <w:b/>
          <w:bCs/>
          <w:kern w:val="0"/>
          <w:sz w:val="24"/>
          <w:szCs w:val="24"/>
        </w:rPr>
        <w:t xml:space="preserve">libumem </w:t>
      </w:r>
      <w:r w:rsidRPr="00E52732">
        <w:rPr>
          <w:rFonts w:ascii="宋体" w:eastAsia="宋体" w:hAnsi="宋体" w:cs="宋体"/>
          <w:kern w:val="0"/>
          <w:sz w:val="24"/>
          <w:szCs w:val="24"/>
        </w:rPr>
        <w:t xml:space="preserve">在使用通过验证过程设置 </w:t>
      </w:r>
      <w:r w:rsidRPr="00E52732">
        <w:rPr>
          <w:rFonts w:ascii="宋体" w:eastAsia="宋体" w:hAnsi="宋体" w:cs="宋体"/>
          <w:b/>
          <w:bCs/>
          <w:kern w:val="0"/>
          <w:sz w:val="24"/>
          <w:szCs w:val="24"/>
        </w:rPr>
        <w:t xml:space="preserve">pmap(1) </w:t>
      </w:r>
      <w:r w:rsidRPr="00E52732">
        <w:rPr>
          <w:rFonts w:ascii="宋体" w:eastAsia="宋体" w:hAnsi="宋体" w:cs="宋体"/>
          <w:kern w:val="0"/>
          <w:sz w:val="24"/>
          <w:szCs w:val="24"/>
        </w:rPr>
        <w:t xml:space="preserve">或 </w:t>
      </w:r>
      <w:r w:rsidRPr="00E52732">
        <w:rPr>
          <w:rFonts w:ascii="宋体" w:eastAsia="宋体" w:hAnsi="宋体" w:cs="宋体"/>
          <w:b/>
          <w:bCs/>
          <w:kern w:val="0"/>
          <w:sz w:val="24"/>
          <w:szCs w:val="24"/>
        </w:rPr>
        <w:t xml:space="preserve">pldd(1) </w:t>
      </w:r>
      <w:r w:rsidRPr="00E52732">
        <w:rPr>
          <w:rFonts w:ascii="宋体" w:eastAsia="宋体" w:hAnsi="宋体" w:cs="宋体"/>
          <w:kern w:val="0"/>
          <w:sz w:val="24"/>
          <w:szCs w:val="24"/>
        </w:rPr>
        <w:t xml:space="preserve">。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0" w:name="section4.2"/>
      <w:bookmarkEnd w:id="20"/>
      <w:r w:rsidRPr="00E52732">
        <w:rPr>
          <w:rFonts w:ascii="宋体" w:eastAsia="宋体" w:hAnsi="宋体" w:cs="宋体"/>
          <w:b/>
          <w:bCs/>
          <w:kern w:val="0"/>
          <w:sz w:val="24"/>
          <w:szCs w:val="24"/>
        </w:rPr>
        <w:t xml:space="preserve">4.2调优示例 </w:t>
      </w:r>
    </w:p>
    <w:p w:rsidR="007E53AD" w:rsidRPr="00E52732" w:rsidRDefault="007E53AD" w:rsidP="007E53AD">
      <w:pPr>
        <w:widowControl/>
        <w:spacing w:after="240"/>
        <w:jc w:val="left"/>
        <w:rPr>
          <w:rFonts w:ascii="宋体" w:eastAsia="宋体" w:hAnsi="宋体" w:cs="宋体"/>
          <w:kern w:val="0"/>
          <w:sz w:val="24"/>
          <w:szCs w:val="24"/>
        </w:rPr>
      </w:pPr>
      <w:r w:rsidRPr="00E52732">
        <w:rPr>
          <w:rFonts w:ascii="宋体" w:eastAsia="宋体" w:hAnsi="宋体" w:cs="宋体"/>
          <w:kern w:val="0"/>
          <w:sz w:val="24"/>
          <w:szCs w:val="24"/>
        </w:rPr>
        <w:br/>
        <w:t xml:space="preserve">下面是一些具体的调优示例,用于实验。 请理解,这些只是例子,最优堆大小和调优参数为您的应用程序在您的硬件可能有所不同。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1" w:name="section4.2.1"/>
      <w:bookmarkEnd w:id="21"/>
      <w:r w:rsidRPr="00E52732">
        <w:rPr>
          <w:rFonts w:ascii="宋体" w:eastAsia="宋体" w:hAnsi="宋体" w:cs="宋体"/>
          <w:b/>
          <w:bCs/>
          <w:kern w:val="0"/>
          <w:sz w:val="24"/>
          <w:szCs w:val="24"/>
        </w:rPr>
        <w:lastRenderedPageBreak/>
        <w:t xml:space="preserve">4.2.1一个调优示例1:准备调优的吞吐量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这里是一个例子具体命令行调优一个服务器应用程序运行在系统4 GB的内存和能够同时运行32线程和核心或上下文(CPU)。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-Xmx3800m -Xms3800m -Xmn2g - xss128k - xx:+ UseParallelGC - xx:ParallelGCThreads = 20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4"/>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-Xmx3800m -Xms3800m </w:t>
      </w:r>
      <w:r w:rsidRPr="00E52732">
        <w:rPr>
          <w:rFonts w:ascii="宋体" w:eastAsia="宋体" w:hAnsi="宋体" w:cs="宋体"/>
          <w:kern w:val="0"/>
          <w:sz w:val="24"/>
          <w:szCs w:val="24"/>
        </w:rPr>
        <w:br/>
        <w:t xml:space="preserve">配置一个大型Java堆利用大内存系统。 </w:t>
      </w:r>
    </w:p>
    <w:p w:rsidR="007E53AD" w:rsidRPr="00E52732" w:rsidRDefault="007E53AD" w:rsidP="007E53AD">
      <w:pPr>
        <w:widowControl/>
        <w:numPr>
          <w:ilvl w:val="0"/>
          <w:numId w:val="4"/>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-Xmn2g </w:t>
      </w:r>
      <w:r w:rsidRPr="00E52732">
        <w:rPr>
          <w:rFonts w:ascii="宋体" w:eastAsia="宋体" w:hAnsi="宋体" w:cs="宋体"/>
          <w:kern w:val="0"/>
          <w:sz w:val="24"/>
          <w:szCs w:val="24"/>
        </w:rPr>
        <w:br/>
        <w:t xml:space="preserve">配置一个大型堆的年轻一代(这可以并行收集),再次利用大内存系统。 它有助于防止过早短暂的对象提升为旧的一代,垃圾收集是更加昂贵。 </w:t>
      </w:r>
    </w:p>
    <w:p w:rsidR="007E53AD" w:rsidRPr="00E52732" w:rsidRDefault="007E53AD" w:rsidP="007E53AD">
      <w:pPr>
        <w:widowControl/>
        <w:numPr>
          <w:ilvl w:val="0"/>
          <w:numId w:val="4"/>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xss128k </w:t>
      </w:r>
      <w:r w:rsidRPr="00E52732">
        <w:rPr>
          <w:rFonts w:ascii="宋体" w:eastAsia="宋体" w:hAnsi="宋体" w:cs="宋体"/>
          <w:kern w:val="0"/>
          <w:sz w:val="24"/>
          <w:szCs w:val="24"/>
        </w:rPr>
        <w:br/>
        <w:t xml:space="preserve">减少默认最大线程堆栈大小,允许更多的进程的虚拟内存地址空间使用的Java堆。 </w:t>
      </w:r>
    </w:p>
    <w:p w:rsidR="007E53AD" w:rsidRPr="00E52732" w:rsidRDefault="007E53AD" w:rsidP="007E53AD">
      <w:pPr>
        <w:widowControl/>
        <w:numPr>
          <w:ilvl w:val="0"/>
          <w:numId w:val="4"/>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 UseParallelGC </w:t>
      </w:r>
      <w:r w:rsidRPr="00E52732">
        <w:rPr>
          <w:rFonts w:ascii="宋体" w:eastAsia="宋体" w:hAnsi="宋体" w:cs="宋体"/>
          <w:kern w:val="0"/>
          <w:sz w:val="24"/>
          <w:szCs w:val="24"/>
        </w:rPr>
        <w:br/>
        <w:t xml:space="preserve">选择并行的新一代垃圾收集器Java堆(注:这是一般违约 </w:t>
      </w:r>
      <w:hyperlink r:id="rId66" w:history="1">
        <w:r w:rsidRPr="00E52732">
          <w:rPr>
            <w:rFonts w:ascii="宋体" w:eastAsia="宋体" w:hAnsi="宋体" w:cs="宋体"/>
            <w:color w:val="0000FF"/>
            <w:kern w:val="0"/>
            <w:sz w:val="24"/>
            <w:szCs w:val="24"/>
            <w:u w:val="single"/>
          </w:rPr>
          <w:t xml:space="preserve">服务器级别的 </w:t>
        </w:r>
      </w:hyperlink>
      <w:r w:rsidRPr="00E52732">
        <w:rPr>
          <w:rFonts w:ascii="宋体" w:eastAsia="宋体" w:hAnsi="宋体" w:cs="宋体"/>
          <w:kern w:val="0"/>
          <w:sz w:val="24"/>
          <w:szCs w:val="24"/>
        </w:rPr>
        <w:t xml:space="preserve">机器) </w:t>
      </w:r>
    </w:p>
    <w:p w:rsidR="007E53AD" w:rsidRPr="00E52732" w:rsidRDefault="007E53AD" w:rsidP="007E53AD">
      <w:pPr>
        <w:widowControl/>
        <w:numPr>
          <w:ilvl w:val="0"/>
          <w:numId w:val="4"/>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xx:ParallelGCThreads = 20 </w:t>
      </w:r>
      <w:r w:rsidRPr="00E52732">
        <w:rPr>
          <w:rFonts w:ascii="宋体" w:eastAsia="宋体" w:hAnsi="宋体" w:cs="宋体"/>
          <w:kern w:val="0"/>
          <w:sz w:val="24"/>
          <w:szCs w:val="24"/>
        </w:rPr>
        <w:br/>
        <w:t xml:space="preserve">减少垃圾回收线程的数量。 默认等于处理器数,这可能会不必要地高32线程能力系统。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2" w:name="section4.2.2"/>
      <w:bookmarkEnd w:id="22"/>
      <w:r w:rsidRPr="00E52732">
        <w:rPr>
          <w:rFonts w:ascii="宋体" w:eastAsia="宋体" w:hAnsi="宋体" w:cs="宋体"/>
          <w:b/>
          <w:bCs/>
          <w:kern w:val="0"/>
          <w:sz w:val="24"/>
          <w:szCs w:val="24"/>
        </w:rPr>
        <w:t xml:space="preserve">4.2.2一个调优示例2:并行年老代收集器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类似于示例1我们这里想测试并行年老代收集器的影响。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-Xmx3550m -Xms3550m -Xmn2g - xss128k - xx:+ UseParallelGC - xx:ParallelGCThreads = 20 - xx:+ UseParallelOldGC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5"/>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-Xmx3550m -Xms3550m </w:t>
      </w:r>
      <w:r w:rsidRPr="00E52732">
        <w:rPr>
          <w:rFonts w:ascii="宋体" w:eastAsia="宋体" w:hAnsi="宋体" w:cs="宋体"/>
          <w:kern w:val="0"/>
          <w:sz w:val="24"/>
          <w:szCs w:val="24"/>
        </w:rPr>
        <w:br/>
        <w:t xml:space="preserve">尺寸已经减少了。 ParallelOldGC收集器有额外的本地,非Java堆内存需求,所以Java堆大小可能需要减少运行32位JVM时。 </w:t>
      </w:r>
    </w:p>
    <w:p w:rsidR="007E53AD" w:rsidRPr="00E52732" w:rsidRDefault="007E53AD" w:rsidP="007E53AD">
      <w:pPr>
        <w:widowControl/>
        <w:numPr>
          <w:ilvl w:val="0"/>
          <w:numId w:val="5"/>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 UseParallelOldGC </w:t>
      </w:r>
      <w:r w:rsidRPr="00E52732">
        <w:rPr>
          <w:rFonts w:ascii="宋体" w:eastAsia="宋体" w:hAnsi="宋体" w:cs="宋体"/>
          <w:kern w:val="0"/>
          <w:sz w:val="24"/>
          <w:szCs w:val="24"/>
        </w:rPr>
        <w:br/>
        <w:t xml:space="preserve">使用并行年老代收集器。 旧一代的某些阶段收集可以并行执行,加快旧一代集合。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3" w:name="section4.2.3"/>
      <w:bookmarkEnd w:id="23"/>
      <w:r w:rsidRPr="00E52732">
        <w:rPr>
          <w:rFonts w:ascii="宋体" w:eastAsia="宋体" w:hAnsi="宋体" w:cs="宋体"/>
          <w:b/>
          <w:bCs/>
          <w:kern w:val="0"/>
          <w:sz w:val="24"/>
          <w:szCs w:val="24"/>
        </w:rPr>
        <w:t xml:space="preserve">4.2.3调优示例3:尝试256 MB页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lastRenderedPageBreak/>
        <w:br/>
        <w:t xml:space="preserve">这个调优示例是特定于这些要是系统支持巨大的页面大小256 MB。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-Xmx2506m -Xms2506m -Xmn1536m - xss128k - xx:+ UseParallelGC - xx:ParallelGCThreads = 20 - xx:+ UseParallelOldGC - xx:LargePageSizeInBytes = 256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6"/>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-Xmx2506m -Xms2506m </w:t>
      </w:r>
      <w:r w:rsidRPr="00E52732">
        <w:rPr>
          <w:rFonts w:ascii="宋体" w:eastAsia="宋体" w:hAnsi="宋体" w:cs="宋体"/>
          <w:kern w:val="0"/>
          <w:sz w:val="24"/>
          <w:szCs w:val="24"/>
        </w:rPr>
        <w:br/>
        <w:t xml:space="preserve">尺寸已经减少了因为使用大页面设置导致永久性的生成和代码缓存大小为256 MB,这减少了Java堆内存可用。 </w:t>
      </w:r>
    </w:p>
    <w:p w:rsidR="007E53AD" w:rsidRPr="00E52732" w:rsidRDefault="007E53AD" w:rsidP="007E53AD">
      <w:pPr>
        <w:widowControl/>
        <w:numPr>
          <w:ilvl w:val="0"/>
          <w:numId w:val="6"/>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-Xmn1536m </w:t>
      </w:r>
      <w:r w:rsidRPr="00E52732">
        <w:rPr>
          <w:rFonts w:ascii="宋体" w:eastAsia="宋体" w:hAnsi="宋体" w:cs="宋体"/>
          <w:kern w:val="0"/>
          <w:sz w:val="24"/>
          <w:szCs w:val="24"/>
        </w:rPr>
        <w:br/>
        <w:t xml:space="preserve">年轻一代堆大小通常是作为整个Java堆大小的一小部分。 通常我们建议你开始调优与年轻一代的大小1/4th总堆大小。 年轻一代是在这种情况下保持类似的比率降低年轻一代和年老代上浆前面示例中使用的选择使用。 </w:t>
      </w:r>
    </w:p>
    <w:p w:rsidR="007E53AD" w:rsidRPr="00E52732" w:rsidRDefault="007E53AD" w:rsidP="007E53AD">
      <w:pPr>
        <w:widowControl/>
        <w:numPr>
          <w:ilvl w:val="0"/>
          <w:numId w:val="6"/>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xx:LargePageSizeInBytes = 256 </w:t>
      </w:r>
      <w:r w:rsidRPr="00E52732">
        <w:rPr>
          <w:rFonts w:ascii="宋体" w:eastAsia="宋体" w:hAnsi="宋体" w:cs="宋体"/>
          <w:kern w:val="0"/>
          <w:sz w:val="24"/>
          <w:szCs w:val="24"/>
        </w:rPr>
        <w:br/>
        <w:t xml:space="preserve">导致Java堆,包括永久的一代,和编译后的代码缓存页面作为一个最小大小256 MB(对于那些支持它的平台)。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4" w:name="section4.2.4"/>
      <w:bookmarkEnd w:id="24"/>
      <w:r w:rsidRPr="00E52732">
        <w:rPr>
          <w:rFonts w:ascii="宋体" w:eastAsia="宋体" w:hAnsi="宋体" w:cs="宋体"/>
          <w:b/>
          <w:bCs/>
          <w:kern w:val="0"/>
          <w:sz w:val="24"/>
          <w:szCs w:val="24"/>
        </w:rPr>
        <w:t xml:space="preserve">4.2.4调优示例4:尝试- xx:+ AggressiveOpts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这调优示例例2类似,但添加了AggressiveOpts选项。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-Xmx3550m -Xms3550m -Xmn2g - xss128k - xx:+ UseParallelGC - xx:ParallelGCThreads = 20 - xx:+ UseParallelOldGC - xx:+ AggressiveOpts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7"/>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-Xmx3550m -Xms3550m </w:t>
      </w:r>
      <w:r w:rsidRPr="00E52732">
        <w:rPr>
          <w:rFonts w:ascii="宋体" w:eastAsia="宋体" w:hAnsi="宋体" w:cs="宋体"/>
          <w:kern w:val="0"/>
          <w:sz w:val="24"/>
          <w:szCs w:val="24"/>
        </w:rPr>
        <w:br/>
        <w:t xml:space="preserve">尺寸增加回到示例2的水平,因为我们不再使用巨大的页面。 </w:t>
      </w:r>
    </w:p>
    <w:p w:rsidR="007E53AD" w:rsidRPr="00E52732" w:rsidRDefault="007E53AD" w:rsidP="007E53AD">
      <w:pPr>
        <w:widowControl/>
        <w:numPr>
          <w:ilvl w:val="0"/>
          <w:numId w:val="7"/>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-Xmn2g </w:t>
      </w:r>
      <w:r w:rsidRPr="00E52732">
        <w:rPr>
          <w:rFonts w:ascii="宋体" w:eastAsia="宋体" w:hAnsi="宋体" w:cs="宋体"/>
          <w:kern w:val="0"/>
          <w:sz w:val="24"/>
          <w:szCs w:val="24"/>
        </w:rPr>
        <w:br/>
        <w:t xml:space="preserve">尺寸增加回到示例2的水平,因为我们不再使用巨大的页面。 </w:t>
      </w:r>
    </w:p>
    <w:p w:rsidR="007E53AD" w:rsidRPr="00E52732" w:rsidRDefault="007E53AD" w:rsidP="007E53AD">
      <w:pPr>
        <w:widowControl/>
        <w:numPr>
          <w:ilvl w:val="0"/>
          <w:numId w:val="7"/>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 AggressiveOpts </w:t>
      </w:r>
      <w:r w:rsidRPr="00E52732">
        <w:rPr>
          <w:rFonts w:ascii="宋体" w:eastAsia="宋体" w:hAnsi="宋体" w:cs="宋体"/>
          <w:kern w:val="0"/>
          <w:sz w:val="24"/>
          <w:szCs w:val="24"/>
        </w:rPr>
        <w:br/>
        <w:t xml:space="preserve">打开点性能优化,预计将在默认情况下在以后的版本中。 更改这个标志分组的微小的变化,JVM运行时编译后的代码,而不是不同的性能特性(如BiasedLocking和ParallelOldGC)。 这是一个很好的旗帜尝试JVM工程团队的最新即将发布的性能调整。 注意:此选项 </w:t>
      </w:r>
      <w:r w:rsidRPr="00E52732">
        <w:rPr>
          <w:rFonts w:ascii="宋体" w:eastAsia="宋体" w:hAnsi="宋体" w:cs="宋体"/>
          <w:i/>
          <w:iCs/>
          <w:kern w:val="0"/>
          <w:sz w:val="24"/>
          <w:szCs w:val="24"/>
        </w:rPr>
        <w:t xml:space="preserve">实验 </w:t>
      </w:r>
      <w:r w:rsidRPr="00E52732">
        <w:rPr>
          <w:rFonts w:ascii="宋体" w:eastAsia="宋体" w:hAnsi="宋体" w:cs="宋体"/>
          <w:kern w:val="0"/>
          <w:sz w:val="24"/>
          <w:szCs w:val="24"/>
        </w:rPr>
        <w:t xml:space="preserve">! 具体优化通过这个选项可以改变从版本甚至构建。 你应该重新评估的影响这个选项之前部署一个新版本的Java。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5" w:name="section4.2.5"/>
      <w:bookmarkEnd w:id="25"/>
      <w:r w:rsidRPr="00E52732">
        <w:rPr>
          <w:rFonts w:ascii="宋体" w:eastAsia="宋体" w:hAnsi="宋体" w:cs="宋体"/>
          <w:b/>
          <w:bCs/>
          <w:kern w:val="0"/>
          <w:sz w:val="24"/>
          <w:szCs w:val="24"/>
        </w:rPr>
        <w:t xml:space="preserve">4.2.5调优示例5:尝试偏向锁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lastRenderedPageBreak/>
        <w:br/>
        <w:t xml:space="preserve">这个优化的例子是建立在例4,偏向锁选项。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-Xmx3550m -Xms3550m -Xmn2g - xss128k - xx:+ UseParallelGC - xx:ParallelGCThreads = 20 - xx:+ UseParallelOldGC - xx:+ AggressiveOpts - xx:+及更高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8"/>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xx:+及 </w:t>
      </w:r>
      <w:r w:rsidRPr="00E52732">
        <w:rPr>
          <w:rFonts w:ascii="宋体" w:eastAsia="宋体" w:hAnsi="宋体" w:cs="宋体"/>
          <w:kern w:val="0"/>
          <w:sz w:val="24"/>
          <w:szCs w:val="24"/>
        </w:rPr>
        <w:br/>
        <w:t xml:space="preserve">使技术改善无争用同步的性能。 “偏见”向线程对象首先获得其监控通过 </w:t>
      </w:r>
      <w:r w:rsidRPr="00E52732">
        <w:rPr>
          <w:rFonts w:ascii="宋体" w:eastAsia="宋体" w:hAnsi="宋体" w:cs="宋体"/>
          <w:b/>
          <w:bCs/>
          <w:kern w:val="0"/>
          <w:sz w:val="24"/>
          <w:szCs w:val="24"/>
        </w:rPr>
        <w:t xml:space="preserve">monitorenter </w:t>
      </w:r>
      <w:r w:rsidRPr="00E52732">
        <w:rPr>
          <w:rFonts w:ascii="宋体" w:eastAsia="宋体" w:hAnsi="宋体" w:cs="宋体"/>
          <w:kern w:val="0"/>
          <w:sz w:val="24"/>
          <w:szCs w:val="24"/>
        </w:rPr>
        <w:t xml:space="preserve">字节码或同步方法调用;该线程执行的后续监控操作相对更快的在多处理器的机器上。 一些应用程序可能会获得大量的无争用同步的加速启用了这个标志;一些应用程序的特定模式锁定可能会看到减速,尽管尝试了的负面影响降到最低。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6" w:name="section4.2.6"/>
      <w:bookmarkEnd w:id="26"/>
      <w:r w:rsidRPr="00E52732">
        <w:rPr>
          <w:rFonts w:ascii="宋体" w:eastAsia="宋体" w:hAnsi="宋体" w:cs="宋体"/>
          <w:b/>
          <w:bCs/>
          <w:kern w:val="0"/>
          <w:sz w:val="24"/>
          <w:szCs w:val="24"/>
        </w:rPr>
        <w:t xml:space="preserve">4.2.6调优示例6:优化低暂停时间和高吞吐量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这调优示例与例2类似,但使用并发垃圾收集器(而不是并行吞吐量收集器)。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-Xmx3550m -Xms3550m -Xmn2g - xss128k - xx:ParallelGCThreads = 20 - xx:+ UseConcMarkSweepGC - xx:+ UseParNewGC - xx:SurvivorRatio = 8 - xx:TargetSurvivorRatio = 90 - xx:MaxTenuringThreshold = 31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9"/>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 UseConcMarkSweepGC - xx:+ UseParNewGC </w:t>
      </w:r>
      <w:r w:rsidRPr="00E52732">
        <w:rPr>
          <w:rFonts w:ascii="宋体" w:eastAsia="宋体" w:hAnsi="宋体" w:cs="宋体"/>
          <w:kern w:val="0"/>
          <w:sz w:val="24"/>
          <w:szCs w:val="24"/>
        </w:rPr>
        <w:br/>
        <w:t xml:space="preserve">选择马克扫描并发收集器。 这种收集器可能提供更好的应用程序的响应时间属性(即。 、低应用程序暂停时间)。 这是平行的,多并发收集器和可以很好的搭配线程一个大型多处理器系统的能力。 </w:t>
      </w:r>
    </w:p>
    <w:p w:rsidR="007E53AD" w:rsidRPr="00E52732" w:rsidRDefault="007E53AD" w:rsidP="007E53AD">
      <w:pPr>
        <w:widowControl/>
        <w:numPr>
          <w:ilvl w:val="0"/>
          <w:numId w:val="9"/>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xx:SurvivorRatio = 8 </w:t>
      </w:r>
      <w:r w:rsidRPr="00E52732">
        <w:rPr>
          <w:rFonts w:ascii="宋体" w:eastAsia="宋体" w:hAnsi="宋体" w:cs="宋体"/>
          <w:kern w:val="0"/>
          <w:sz w:val="24"/>
          <w:szCs w:val="24"/>
        </w:rPr>
        <w:br/>
        <w:t xml:space="preserve">幸存者空间比设置为1:8,导致更大的幸存者空间(比例越小,空间越大)。 大幸存者空间允许短暂的对象较长时间内死于年轻一代。 </w:t>
      </w:r>
    </w:p>
    <w:p w:rsidR="007E53AD" w:rsidRPr="00E52732" w:rsidRDefault="007E53AD" w:rsidP="007E53AD">
      <w:pPr>
        <w:widowControl/>
        <w:numPr>
          <w:ilvl w:val="0"/>
          <w:numId w:val="9"/>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xx:TargetSurvivorRatio = 90 </w:t>
      </w:r>
      <w:r w:rsidRPr="00E52732">
        <w:rPr>
          <w:rFonts w:ascii="宋体" w:eastAsia="宋体" w:hAnsi="宋体" w:cs="宋体"/>
          <w:kern w:val="0"/>
          <w:sz w:val="24"/>
          <w:szCs w:val="24"/>
        </w:rPr>
        <w:br/>
        <w:t xml:space="preserve">允许90%的幸存者空间被占据而不是默认的50%,允许更好的幸存者空间内存的利用率。 </w:t>
      </w:r>
    </w:p>
    <w:p w:rsidR="007E53AD" w:rsidRPr="00E52732" w:rsidRDefault="007E53AD" w:rsidP="007E53AD">
      <w:pPr>
        <w:widowControl/>
        <w:numPr>
          <w:ilvl w:val="0"/>
          <w:numId w:val="9"/>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xx:MaxTenuringThreshold = 31 </w:t>
      </w:r>
      <w:r w:rsidRPr="00E52732">
        <w:rPr>
          <w:rFonts w:ascii="宋体" w:eastAsia="宋体" w:hAnsi="宋体" w:cs="宋体"/>
          <w:kern w:val="0"/>
          <w:sz w:val="24"/>
          <w:szCs w:val="24"/>
        </w:rPr>
        <w:br/>
        <w:t xml:space="preserve">允许短暂的对象更长的时间死在年轻一代(,因此,避免促销)。 这个设置的结果是次要的GC时间可以增加额外对象复制。 这个值和幸存者空间大小可能需要调整以平衡之间的复制开销幸存者空间和任期的对象要住很长一段时间。 CMS的缺省设置 </w:t>
      </w:r>
      <w:r w:rsidRPr="00E52732">
        <w:rPr>
          <w:rFonts w:ascii="宋体" w:eastAsia="宋体" w:hAnsi="宋体" w:cs="宋体"/>
          <w:b/>
          <w:bCs/>
          <w:kern w:val="0"/>
          <w:sz w:val="24"/>
          <w:szCs w:val="24"/>
        </w:rPr>
        <w:t xml:space="preserve">SurvivorRatio = 1024 </w:t>
      </w:r>
      <w:r w:rsidRPr="00E52732">
        <w:rPr>
          <w:rFonts w:ascii="宋体" w:eastAsia="宋体" w:hAnsi="宋体" w:cs="宋体"/>
          <w:kern w:val="0"/>
          <w:sz w:val="24"/>
          <w:szCs w:val="24"/>
        </w:rPr>
        <w:t xml:space="preserve">和 </w:t>
      </w:r>
      <w:r w:rsidRPr="00E52732">
        <w:rPr>
          <w:rFonts w:ascii="宋体" w:eastAsia="宋体" w:hAnsi="宋体" w:cs="宋体"/>
          <w:b/>
          <w:bCs/>
          <w:kern w:val="0"/>
          <w:sz w:val="24"/>
          <w:szCs w:val="24"/>
        </w:rPr>
        <w:t xml:space="preserve">MaxTenuringThreshold = 0 </w:t>
      </w:r>
      <w:r w:rsidRPr="00E52732">
        <w:rPr>
          <w:rFonts w:ascii="宋体" w:eastAsia="宋体" w:hAnsi="宋体" w:cs="宋体"/>
          <w:kern w:val="0"/>
          <w:sz w:val="24"/>
          <w:szCs w:val="24"/>
        </w:rPr>
        <w:t xml:space="preserve">导致所有的幸存者被提升的清除。 这可以将大量的压力一个并发线程收集终身的一代。 注意:当使用 - xx:+及 ,这个设置应该是15。 </w:t>
      </w:r>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bookmarkStart w:id="27" w:name="section4.2.7"/>
      <w:bookmarkEnd w:id="27"/>
      <w:r w:rsidRPr="00E52732">
        <w:rPr>
          <w:rFonts w:ascii="宋体" w:eastAsia="宋体" w:hAnsi="宋体" w:cs="宋体"/>
          <w:b/>
          <w:bCs/>
          <w:kern w:val="0"/>
          <w:sz w:val="24"/>
          <w:szCs w:val="24"/>
        </w:rPr>
        <w:lastRenderedPageBreak/>
        <w:t xml:space="preserve">4.2.7调优示例7:尝试AggressiveOpts低暂停时间和高吞吐量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这个调优示例是构建在示例6,并添加AggressiveOpts选项。 </w:t>
      </w:r>
      <w:r w:rsidRPr="00E52732">
        <w:rPr>
          <w:rFonts w:ascii="宋体" w:eastAsia="宋体" w:hAnsi="宋体" w:cs="宋体"/>
          <w:kern w:val="0"/>
          <w:sz w:val="24"/>
          <w:szCs w:val="24"/>
        </w:rPr>
        <w:br/>
      </w:r>
      <w:r w:rsidRPr="00E52732">
        <w:rPr>
          <w:rFonts w:ascii="宋体" w:eastAsia="宋体" w:hAnsi="宋体" w:cs="宋体"/>
          <w:kern w:val="0"/>
          <w:sz w:val="24"/>
          <w:szCs w:val="24"/>
        </w:rPr>
        <w:br/>
      </w:r>
      <w:r w:rsidRPr="00E52732">
        <w:rPr>
          <w:rFonts w:ascii="宋体" w:eastAsia="宋体" w:hAnsi="宋体" w:cs="宋体"/>
          <w:b/>
          <w:bCs/>
          <w:kern w:val="0"/>
          <w:sz w:val="24"/>
          <w:szCs w:val="24"/>
        </w:rPr>
        <w:t xml:space="preserve">java </w:t>
      </w:r>
      <w:r w:rsidRPr="00E52732">
        <w:rPr>
          <w:rFonts w:ascii="宋体" w:eastAsia="宋体" w:hAnsi="宋体" w:cs="宋体"/>
          <w:kern w:val="0"/>
          <w:sz w:val="24"/>
          <w:szCs w:val="24"/>
        </w:rPr>
        <w:t xml:space="preserve">-Xmx3550m -Xms3550m -Xmn2g - xss128k - xx:ParallelGCThreads = 20 - xx:+ UseConcMarkSweepGC - xx:+ UseParNewGC - xx:SurvivorRatio = 8 - xx:TargetSurvivorRatio = 90 - xx:MaxTenuringThreshold = 31 - xx:+ AggressiveOpts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评论: </w:t>
      </w:r>
    </w:p>
    <w:p w:rsidR="007E53AD" w:rsidRPr="00E52732" w:rsidRDefault="007E53AD" w:rsidP="007E53AD">
      <w:pPr>
        <w:widowControl/>
        <w:numPr>
          <w:ilvl w:val="0"/>
          <w:numId w:val="10"/>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b/>
          <w:bCs/>
          <w:kern w:val="0"/>
          <w:sz w:val="24"/>
          <w:szCs w:val="24"/>
        </w:rPr>
        <w:t xml:space="preserve">- xx:+ AggressiveOpts </w:t>
      </w:r>
      <w:r w:rsidRPr="00E52732">
        <w:rPr>
          <w:rFonts w:ascii="宋体" w:eastAsia="宋体" w:hAnsi="宋体" w:cs="宋体"/>
          <w:kern w:val="0"/>
          <w:sz w:val="24"/>
          <w:szCs w:val="24"/>
        </w:rPr>
        <w:br/>
        <w:t xml:space="preserve">打开点性能优化,预计将在默认情况下在以后的版本中。 更改这个标志分组的微小的变化,JVM运行时编译后的代码,而不是不同的性能特性(如BiasedLocking和ParallelOldGC)。 这是一个很好的旗帜尝试JVM工程团队的最新即将发布的性能调整。 注意:此选项 </w:t>
      </w:r>
      <w:r w:rsidRPr="00E52732">
        <w:rPr>
          <w:rFonts w:ascii="宋体" w:eastAsia="宋体" w:hAnsi="宋体" w:cs="宋体"/>
          <w:i/>
          <w:iCs/>
          <w:kern w:val="0"/>
          <w:sz w:val="24"/>
          <w:szCs w:val="24"/>
        </w:rPr>
        <w:t xml:space="preserve">实验 </w:t>
      </w:r>
      <w:r w:rsidRPr="00E52732">
        <w:rPr>
          <w:rFonts w:ascii="宋体" w:eastAsia="宋体" w:hAnsi="宋体" w:cs="宋体"/>
          <w:kern w:val="0"/>
          <w:sz w:val="24"/>
          <w:szCs w:val="24"/>
        </w:rPr>
        <w:t xml:space="preserve">! 具体优化通过这个选项可以改变从版本甚至构建。 你应该重新评估的影响这个选项之前部署一个新版本的Java。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28" w:name="section5"/>
      <w:bookmarkEnd w:id="28"/>
      <w:r w:rsidRPr="00E52732">
        <w:rPr>
          <w:rFonts w:ascii="宋体" w:eastAsia="宋体" w:hAnsi="宋体" w:cs="宋体"/>
          <w:b/>
          <w:bCs/>
          <w:kern w:val="36"/>
          <w:sz w:val="24"/>
          <w:szCs w:val="24"/>
        </w:rPr>
        <w:t xml:space="preserve">5一个监控和分析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讨论监控(从正在运行的应用程序)中提取高水平的统计数据或分析(插装应用程序提供详细的性能统计数据)是对象本身的白皮书。 这个Java为目的的调优白皮书这些主题将使用工具为例,介绍了可用于永久免费。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29" w:name="section5.1"/>
      <w:bookmarkEnd w:id="29"/>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5.1监测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的Javaa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平台提供了大量的内置监测设施。 请参阅文档 </w:t>
      </w:r>
      <w:hyperlink r:id="rId67" w:history="1">
        <w:r w:rsidRPr="00E52732">
          <w:rPr>
            <w:rFonts w:ascii="宋体" w:eastAsia="宋体" w:hAnsi="宋体" w:cs="宋体"/>
            <w:color w:val="0000FF"/>
            <w:kern w:val="0"/>
            <w:sz w:val="24"/>
            <w:szCs w:val="24"/>
            <w:u w:val="single"/>
          </w:rPr>
          <w:t>监视和管理的Javaa</w:t>
        </w:r>
        <w:r w:rsidRPr="00E52732">
          <w:rPr>
            <w:rFonts w:ascii="宋体" w:eastAsia="宋体" w:hAnsi="宋体" w:cs="宋体" w:hint="eastAsia"/>
            <w:color w:val="0000FF"/>
            <w:kern w:val="0"/>
            <w:sz w:val="24"/>
            <w:szCs w:val="24"/>
            <w:u w:val="single"/>
          </w:rPr>
          <w:t>¢</w:t>
        </w:r>
        <w:r w:rsidRPr="00E52732">
          <w:rPr>
            <w:rFonts w:ascii="宋体" w:eastAsia="宋体" w:hAnsi="宋体" w:cs="宋体"/>
            <w:color w:val="0000FF"/>
            <w:kern w:val="0"/>
            <w:sz w:val="24"/>
            <w:szCs w:val="24"/>
            <w:u w:val="single"/>
          </w:rPr>
          <w:t xml:space="preserve">平台 </w:t>
        </w:r>
      </w:hyperlink>
      <w:r w:rsidRPr="00E52732">
        <w:rPr>
          <w:rFonts w:ascii="宋体" w:eastAsia="宋体" w:hAnsi="宋体" w:cs="宋体"/>
          <w:kern w:val="0"/>
          <w:sz w:val="24"/>
          <w:szCs w:val="24"/>
        </w:rPr>
        <w:t xml:space="preserve">为更多的信息。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最受欢迎的“内置”工具 </w:t>
      </w:r>
      <w:hyperlink r:id="rId68" w:history="1">
        <w:r w:rsidRPr="00E52732">
          <w:rPr>
            <w:rFonts w:ascii="宋体" w:eastAsia="宋体" w:hAnsi="宋体" w:cs="宋体"/>
            <w:color w:val="0000FF"/>
            <w:kern w:val="0"/>
            <w:sz w:val="24"/>
            <w:szCs w:val="24"/>
            <w:u w:val="single"/>
          </w:rPr>
          <w:t xml:space="preserve">JConsole </w:t>
        </w:r>
      </w:hyperlink>
      <w:r w:rsidRPr="00E52732">
        <w:rPr>
          <w:rFonts w:ascii="宋体" w:eastAsia="宋体" w:hAnsi="宋体" w:cs="宋体"/>
          <w:kern w:val="0"/>
          <w:sz w:val="24"/>
          <w:szCs w:val="24"/>
        </w:rPr>
        <w:t xml:space="preserve">和 </w:t>
      </w:r>
      <w:hyperlink r:id="rId69" w:history="1">
        <w:r w:rsidRPr="00E52732">
          <w:rPr>
            <w:rFonts w:ascii="宋体" w:eastAsia="宋体" w:hAnsi="宋体" w:cs="宋体"/>
            <w:color w:val="0000FF"/>
            <w:kern w:val="0"/>
            <w:sz w:val="24"/>
            <w:szCs w:val="24"/>
            <w:u w:val="single"/>
          </w:rPr>
          <w:t xml:space="preserve">jvmstat </w:t>
        </w:r>
      </w:hyperlink>
      <w:r w:rsidRPr="00E52732">
        <w:rPr>
          <w:rFonts w:ascii="宋体" w:eastAsia="宋体" w:hAnsi="宋体" w:cs="宋体"/>
          <w:kern w:val="0"/>
          <w:sz w:val="24"/>
          <w:szCs w:val="24"/>
        </w:rPr>
        <w:t xml:space="preserve">技术。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30" w:name="section5.2"/>
      <w:bookmarkEnd w:id="30"/>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5.2分析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lastRenderedPageBreak/>
        <w:br/>
        <w:t>的Javaa</w:t>
      </w:r>
      <w:r w:rsidRPr="00E52732">
        <w:rPr>
          <w:rFonts w:ascii="宋体" w:eastAsia="宋体" w:hAnsi="宋体" w:cs="宋体" w:hint="eastAsia"/>
          <w:kern w:val="0"/>
          <w:sz w:val="24"/>
          <w:szCs w:val="24"/>
        </w:rPr>
        <w:t>¢</w:t>
      </w:r>
      <w:r w:rsidRPr="00E52732">
        <w:rPr>
          <w:rFonts w:ascii="宋体" w:eastAsia="宋体" w:hAnsi="宋体" w:cs="宋体"/>
          <w:kern w:val="0"/>
          <w:sz w:val="24"/>
          <w:szCs w:val="24"/>
        </w:rPr>
        <w:t xml:space="preserve">平台还包括一些分析设施。 最受欢迎的“内置”分析工具 </w:t>
      </w:r>
      <w:hyperlink r:id="rId70" w:history="1">
        <w:r w:rsidRPr="00E52732">
          <w:rPr>
            <w:rFonts w:ascii="宋体" w:eastAsia="宋体" w:hAnsi="宋体" w:cs="宋体"/>
            <w:color w:val="0000FF"/>
            <w:kern w:val="0"/>
            <w:sz w:val="24"/>
            <w:szCs w:val="24"/>
            <w:u w:val="single"/>
          </w:rPr>
          <w:t xml:space="preserve">的 -Xprof 分析器 </w:t>
        </w:r>
      </w:hyperlink>
      <w:r w:rsidRPr="00E52732">
        <w:rPr>
          <w:rFonts w:ascii="宋体" w:eastAsia="宋体" w:hAnsi="宋体" w:cs="宋体"/>
          <w:kern w:val="0"/>
          <w:sz w:val="24"/>
          <w:szCs w:val="24"/>
        </w:rPr>
        <w:t xml:space="preserve">和 </w:t>
      </w:r>
      <w:hyperlink r:id="rId71" w:history="1">
        <w:r w:rsidRPr="00E52732">
          <w:rPr>
            <w:rFonts w:ascii="宋体" w:eastAsia="宋体" w:hAnsi="宋体" w:cs="宋体"/>
            <w:color w:val="0000FF"/>
            <w:kern w:val="0"/>
            <w:sz w:val="24"/>
            <w:szCs w:val="24"/>
            <w:u w:val="single"/>
          </w:rPr>
          <w:t xml:space="preserve">HPROF分析器 </w:t>
        </w:r>
      </w:hyperlink>
      <w:r w:rsidRPr="00E52732">
        <w:rPr>
          <w:rFonts w:ascii="宋体" w:eastAsia="宋体" w:hAnsi="宋体" w:cs="宋体"/>
          <w:kern w:val="0"/>
          <w:sz w:val="24"/>
          <w:szCs w:val="24"/>
        </w:rPr>
        <w:t xml:space="preserve">(使用HPROF见也 </w:t>
      </w:r>
      <w:hyperlink r:id="rId72" w:history="1">
        <w:r w:rsidRPr="00E52732">
          <w:rPr>
            <w:rFonts w:ascii="宋体" w:eastAsia="宋体" w:hAnsi="宋体" w:cs="宋体"/>
            <w:color w:val="0000FF"/>
            <w:kern w:val="0"/>
            <w:sz w:val="24"/>
            <w:szCs w:val="24"/>
            <w:u w:val="single"/>
          </w:rPr>
          <w:t xml:space="preserve">堆分析工具 </w:t>
        </w:r>
      </w:hyperlink>
      <w:r w:rsidRPr="00E52732">
        <w:rPr>
          <w:rFonts w:ascii="宋体" w:eastAsia="宋体" w:hAnsi="宋体" w:cs="宋体"/>
          <w:kern w:val="0"/>
          <w:sz w:val="24"/>
          <w:szCs w:val="24"/>
        </w:rPr>
        <w:t xml:space="preserve">)。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一个分析器 </w:t>
      </w:r>
      <w:hyperlink r:id="rId73" w:history="1">
        <w:r w:rsidRPr="00E52732">
          <w:rPr>
            <w:rFonts w:ascii="宋体" w:eastAsia="宋体" w:hAnsi="宋体" w:cs="宋体"/>
            <w:color w:val="0000FF"/>
            <w:kern w:val="0"/>
            <w:sz w:val="24"/>
            <w:szCs w:val="24"/>
            <w:u w:val="single"/>
          </w:rPr>
          <w:t xml:space="preserve">JFluid技术 </w:t>
        </w:r>
      </w:hyperlink>
      <w:r w:rsidRPr="00E52732">
        <w:rPr>
          <w:rFonts w:ascii="宋体" w:eastAsia="宋体" w:hAnsi="宋体" w:cs="宋体"/>
          <w:kern w:val="0"/>
          <w:sz w:val="24"/>
          <w:szCs w:val="24"/>
        </w:rPr>
        <w:t xml:space="preserve">已纳入受欢迎 </w:t>
      </w:r>
      <w:hyperlink r:id="rId74" w:history="1">
        <w:r w:rsidRPr="00E52732">
          <w:rPr>
            <w:rFonts w:ascii="宋体" w:eastAsia="宋体" w:hAnsi="宋体" w:cs="宋体"/>
            <w:color w:val="0000FF"/>
            <w:kern w:val="0"/>
            <w:sz w:val="24"/>
            <w:szCs w:val="24"/>
            <w:u w:val="single"/>
          </w:rPr>
          <w:t xml:space="preserve">NetBeans </w:t>
        </w:r>
      </w:hyperlink>
      <w:r w:rsidRPr="00E52732">
        <w:rPr>
          <w:rFonts w:ascii="宋体" w:eastAsia="宋体" w:hAnsi="宋体" w:cs="宋体"/>
          <w:kern w:val="0"/>
          <w:sz w:val="24"/>
          <w:szCs w:val="24"/>
        </w:rPr>
        <w:t xml:space="preserve">开发工具。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31" w:name="section6"/>
      <w:bookmarkEnd w:id="31"/>
      <w:r w:rsidRPr="00E52732">
        <w:rPr>
          <w:rFonts w:ascii="宋体" w:eastAsia="宋体" w:hAnsi="宋体" w:cs="宋体"/>
          <w:b/>
          <w:bCs/>
          <w:kern w:val="36"/>
          <w:sz w:val="24"/>
          <w:szCs w:val="24"/>
        </w:rPr>
        <w:t xml:space="preserve">6的编码性能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本节将介绍编码水平变化,你可以将对性能产生影响。 为了这个初稿Java调优的白皮书的例子的各种编码水平变化,可能会对性能产生影响正在利用新的语言特性,如NIO和并发实用程序。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的 </w:t>
      </w:r>
      <w:hyperlink r:id="rId75" w:history="1">
        <w:r w:rsidRPr="00E52732">
          <w:rPr>
            <w:rFonts w:ascii="宋体" w:eastAsia="宋体" w:hAnsi="宋体" w:cs="宋体"/>
            <w:color w:val="0000FF"/>
            <w:kern w:val="0"/>
            <w:sz w:val="24"/>
            <w:szCs w:val="24"/>
            <w:u w:val="single"/>
          </w:rPr>
          <w:t xml:space="preserve">新的I / O API </w:t>
        </w:r>
      </w:hyperlink>
      <w:r w:rsidRPr="00E52732">
        <w:rPr>
          <w:rFonts w:ascii="宋体" w:eastAsia="宋体" w:hAnsi="宋体" w:cs="宋体"/>
          <w:kern w:val="0"/>
          <w:sz w:val="24"/>
          <w:szCs w:val="24"/>
        </w:rPr>
        <w:t xml:space="preserve">(NIO)为操作,比如内存映射文件提供改进的性能和可伸缩的网络操作。 通过使用NIO开发者可以显著改善内存或网络密集型应用程序的性能。 使用NIO的成功故事之一 </w:t>
      </w:r>
      <w:hyperlink r:id="rId76" w:history="1">
        <w:r w:rsidRPr="00E52732">
          <w:rPr>
            <w:rFonts w:ascii="宋体" w:eastAsia="宋体" w:hAnsi="宋体" w:cs="宋体"/>
            <w:color w:val="0000FF"/>
            <w:kern w:val="0"/>
            <w:sz w:val="24"/>
            <w:szCs w:val="24"/>
            <w:u w:val="single"/>
          </w:rPr>
          <w:t xml:space="preserve">灰熊web容器 </w:t>
        </w:r>
      </w:hyperlink>
      <w:r w:rsidRPr="00E52732">
        <w:rPr>
          <w:rFonts w:ascii="宋体" w:eastAsia="宋体" w:hAnsi="宋体" w:cs="宋体"/>
          <w:kern w:val="0"/>
          <w:sz w:val="24"/>
          <w:szCs w:val="24"/>
        </w:rPr>
        <w:t xml:space="preserve">这是太阳的一部分吗 </w:t>
      </w:r>
      <w:hyperlink r:id="rId77" w:history="1">
        <w:r w:rsidRPr="00E52732">
          <w:rPr>
            <w:rFonts w:ascii="宋体" w:eastAsia="宋体" w:hAnsi="宋体" w:cs="宋体"/>
            <w:color w:val="0000FF"/>
            <w:kern w:val="0"/>
            <w:sz w:val="24"/>
            <w:szCs w:val="24"/>
            <w:u w:val="single"/>
          </w:rPr>
          <w:t xml:space="preserve">GlassFish </w:t>
        </w:r>
      </w:hyperlink>
      <w:r w:rsidRPr="00E52732">
        <w:rPr>
          <w:rFonts w:ascii="宋体" w:eastAsia="宋体" w:hAnsi="宋体" w:cs="宋体"/>
          <w:kern w:val="0"/>
          <w:sz w:val="24"/>
          <w:szCs w:val="24"/>
        </w:rPr>
        <w:t xml:space="preserve">项目。 </w:t>
      </w:r>
      <w:r w:rsidRPr="00E52732">
        <w:rPr>
          <w:rFonts w:ascii="宋体" w:eastAsia="宋体" w:hAnsi="宋体" w:cs="宋体"/>
          <w:kern w:val="0"/>
          <w:sz w:val="24"/>
          <w:szCs w:val="24"/>
        </w:rPr>
        <w:br/>
      </w:r>
      <w:r w:rsidRPr="00E52732">
        <w:rPr>
          <w:rFonts w:ascii="宋体" w:eastAsia="宋体" w:hAnsi="宋体" w:cs="宋体"/>
          <w:kern w:val="0"/>
          <w:sz w:val="24"/>
          <w:szCs w:val="24"/>
        </w:rPr>
        <w:br/>
        <w:t xml:space="preserve">另一个例子的新Java语言的设置是影响性能的特性 </w:t>
      </w:r>
      <w:hyperlink r:id="rId78" w:history="1">
        <w:r w:rsidRPr="00E52732">
          <w:rPr>
            <w:rFonts w:ascii="宋体" w:eastAsia="宋体" w:hAnsi="宋体" w:cs="宋体"/>
            <w:color w:val="0000FF"/>
            <w:kern w:val="0"/>
            <w:sz w:val="24"/>
            <w:szCs w:val="24"/>
            <w:u w:val="single"/>
          </w:rPr>
          <w:t xml:space="preserve">并发实用程序 </w:t>
        </w:r>
      </w:hyperlink>
      <w:r w:rsidRPr="00E52732">
        <w:rPr>
          <w:rFonts w:ascii="宋体" w:eastAsia="宋体" w:hAnsi="宋体" w:cs="宋体"/>
          <w:kern w:val="0"/>
          <w:sz w:val="24"/>
          <w:szCs w:val="24"/>
        </w:rPr>
        <w:t xml:space="preserve">。 越来越多的服务器应用程序将目标平台与多个CPU和多核CPU。 为了最好地利用这些系统必须在设计时就考虑多线程的应用程序。 古典多线程编程是非常复杂而且容易出错由于线程交互的微妙之处如竞态条件。 现在与并发实用程序开发者终于有一套坚实的基石,在该平台上可以构建可伸缩的多线程应用程序,同时避免编写多线程框架的复杂性。 </w:t>
      </w:r>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32" w:name="section7"/>
      <w:bookmarkEnd w:id="32"/>
      <w:r w:rsidRPr="00E52732">
        <w:rPr>
          <w:rFonts w:ascii="宋体" w:eastAsia="宋体" w:hAnsi="宋体" w:cs="宋体"/>
          <w:b/>
          <w:bCs/>
          <w:kern w:val="36"/>
          <w:sz w:val="24"/>
          <w:szCs w:val="24"/>
        </w:rPr>
        <w:t xml:space="preserve">7一个指针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下面是本文中引用的资源。 </w:t>
      </w:r>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获取和部署Java的最新版本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79" w:history="1">
        <w:r w:rsidR="007E53AD" w:rsidRPr="00E52732">
          <w:rPr>
            <w:rFonts w:ascii="宋体" w:eastAsia="宋体" w:hAnsi="宋体" w:cs="宋体"/>
            <w:color w:val="0000FF"/>
            <w:kern w:val="0"/>
            <w:sz w:val="24"/>
            <w:szCs w:val="24"/>
            <w:u w:val="single"/>
          </w:rPr>
          <w:t xml:space="preserve">下载最新版本的Java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0" w:history="1">
        <w:r w:rsidR="007E53AD" w:rsidRPr="00E52732">
          <w:rPr>
            <w:rFonts w:ascii="宋体" w:eastAsia="宋体" w:hAnsi="宋体" w:cs="宋体"/>
            <w:color w:val="0000FF"/>
            <w:kern w:val="0"/>
            <w:sz w:val="24"/>
            <w:szCs w:val="24"/>
            <w:u w:val="single"/>
          </w:rPr>
          <w:t xml:space="preserve">Java J2SE 5.0的部署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1" w:history="1">
        <w:r w:rsidR="007E53AD" w:rsidRPr="00E52732">
          <w:rPr>
            <w:rFonts w:ascii="宋体" w:eastAsia="宋体" w:hAnsi="宋体" w:cs="宋体"/>
            <w:color w:val="0000FF"/>
            <w:kern w:val="0"/>
            <w:sz w:val="24"/>
            <w:szCs w:val="24"/>
            <w:u w:val="single"/>
          </w:rPr>
          <w:t xml:space="preserve">Java Web Start J2SE 5.0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2" w:history="1">
        <w:r w:rsidR="007E53AD" w:rsidRPr="00E52732">
          <w:rPr>
            <w:rFonts w:ascii="宋体" w:eastAsia="宋体" w:hAnsi="宋体" w:cs="宋体"/>
            <w:color w:val="0000FF"/>
            <w:kern w:val="0"/>
            <w:sz w:val="24"/>
            <w:szCs w:val="24"/>
            <w:u w:val="single"/>
          </w:rPr>
          <w:t xml:space="preserve">J2SE 5.0 Java插件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J2SE 5.0平台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3" w:history="1">
        <w:r w:rsidR="007E53AD" w:rsidRPr="00E52732">
          <w:rPr>
            <w:rFonts w:ascii="宋体" w:eastAsia="宋体" w:hAnsi="宋体" w:cs="宋体"/>
            <w:color w:val="0000FF"/>
            <w:kern w:val="0"/>
            <w:sz w:val="24"/>
            <w:szCs w:val="24"/>
            <w:u w:val="single"/>
          </w:rPr>
          <w:t xml:space="preserve">J2SE 5.0采用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4" w:history="1">
        <w:r w:rsidR="007E53AD" w:rsidRPr="00E52732">
          <w:rPr>
            <w:rFonts w:ascii="宋体" w:eastAsia="宋体" w:hAnsi="宋体" w:cs="宋体"/>
            <w:color w:val="0000FF"/>
            <w:kern w:val="0"/>
            <w:sz w:val="24"/>
            <w:szCs w:val="24"/>
            <w:u w:val="single"/>
          </w:rPr>
          <w:t xml:space="preserve">理由迁移到J2SE 5.0(虎)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5" w:history="1">
        <w:r w:rsidR="007E53AD" w:rsidRPr="00E52732">
          <w:rPr>
            <w:rFonts w:ascii="宋体" w:eastAsia="宋体" w:hAnsi="宋体" w:cs="宋体"/>
            <w:color w:val="0000FF"/>
            <w:kern w:val="0"/>
            <w:sz w:val="24"/>
            <w:szCs w:val="24"/>
            <w:u w:val="single"/>
          </w:rPr>
          <w:t xml:space="preserve">J2SE 5.0支持的系统配置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6" w:history="1">
        <w:r w:rsidR="007E53AD" w:rsidRPr="00E52732">
          <w:rPr>
            <w:rFonts w:ascii="宋体" w:eastAsia="宋体" w:hAnsi="宋体" w:cs="宋体"/>
            <w:color w:val="0000FF"/>
            <w:kern w:val="0"/>
            <w:sz w:val="24"/>
            <w:szCs w:val="24"/>
            <w:u w:val="single"/>
          </w:rPr>
          <w:t xml:space="preserve">J2SE平台概述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7" w:history="1">
        <w:r w:rsidR="007E53AD" w:rsidRPr="00E52732">
          <w:rPr>
            <w:rFonts w:ascii="宋体" w:eastAsia="宋体" w:hAnsi="宋体" w:cs="宋体"/>
            <w:color w:val="0000FF"/>
            <w:kern w:val="0"/>
            <w:sz w:val="24"/>
            <w:szCs w:val="24"/>
            <w:u w:val="single"/>
          </w:rPr>
          <w:t xml:space="preserve">J2SE 5.0概述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8" w:history="1">
        <w:r w:rsidR="007E53AD" w:rsidRPr="00E52732">
          <w:rPr>
            <w:rFonts w:ascii="宋体" w:eastAsia="宋体" w:hAnsi="宋体" w:cs="宋体"/>
            <w:color w:val="0000FF"/>
            <w:kern w:val="0"/>
            <w:sz w:val="24"/>
            <w:szCs w:val="24"/>
            <w:u w:val="single"/>
          </w:rPr>
          <w:t xml:space="preserve">J2SE 5.0文档指南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89" w:history="1">
        <w:r w:rsidR="007E53AD" w:rsidRPr="00E52732">
          <w:rPr>
            <w:rFonts w:ascii="宋体" w:eastAsia="宋体" w:hAnsi="宋体" w:cs="宋体"/>
            <w:color w:val="0000FF"/>
            <w:kern w:val="0"/>
            <w:sz w:val="24"/>
            <w:szCs w:val="24"/>
            <w:u w:val="single"/>
          </w:rPr>
          <w:t xml:space="preserve">Java命名约定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理解统计数据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0" w:history="1">
        <w:r w:rsidR="007E53AD" w:rsidRPr="00E52732">
          <w:rPr>
            <w:rFonts w:ascii="宋体" w:eastAsia="宋体" w:hAnsi="宋体" w:cs="宋体"/>
            <w:color w:val="0000FF"/>
            <w:kern w:val="0"/>
            <w:sz w:val="24"/>
            <w:szCs w:val="24"/>
            <w:u w:val="single"/>
          </w:rPr>
          <w:t xml:space="preserve">维基百科:学生的学习任务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1" w:history="1">
        <w:r w:rsidR="007E53AD" w:rsidRPr="00E52732">
          <w:rPr>
            <w:rFonts w:ascii="宋体" w:eastAsia="宋体" w:hAnsi="宋体" w:cs="宋体"/>
            <w:color w:val="0000FF"/>
            <w:kern w:val="0"/>
            <w:sz w:val="24"/>
            <w:szCs w:val="24"/>
            <w:u w:val="single"/>
          </w:rPr>
          <w:t xml:space="preserve">统计每一个作家都应该知道 </w:t>
        </w:r>
      </w:hyperlink>
      <w:r w:rsidR="007E53AD" w:rsidRPr="00E52732">
        <w:rPr>
          <w:rFonts w:ascii="宋体" w:eastAsia="宋体" w:hAnsi="宋体" w:cs="宋体"/>
          <w:kern w:val="0"/>
          <w:sz w:val="24"/>
          <w:szCs w:val="24"/>
        </w:rPr>
        <w:t xml:space="preserve">包括 </w:t>
      </w:r>
      <w:hyperlink r:id="rId92" w:history="1">
        <w:r w:rsidR="007E53AD" w:rsidRPr="00E52732">
          <w:rPr>
            <w:rFonts w:ascii="宋体" w:eastAsia="宋体" w:hAnsi="宋体" w:cs="宋体"/>
            <w:color w:val="0000FF"/>
            <w:kern w:val="0"/>
            <w:sz w:val="24"/>
            <w:szCs w:val="24"/>
            <w:u w:val="single"/>
          </w:rPr>
          <w:t xml:space="preserve">学生的T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3" w:history="1">
        <w:r w:rsidR="007E53AD" w:rsidRPr="00E52732">
          <w:rPr>
            <w:rFonts w:ascii="宋体" w:eastAsia="宋体" w:hAnsi="宋体" w:cs="宋体"/>
            <w:color w:val="0000FF"/>
            <w:kern w:val="0"/>
            <w:sz w:val="24"/>
            <w:szCs w:val="24"/>
            <w:u w:val="single"/>
          </w:rPr>
          <w:t xml:space="preserve">HyperStat在线:入门统计教科书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Java调优和人体工程学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4" w:history="1">
        <w:r w:rsidR="007E53AD" w:rsidRPr="00E52732">
          <w:rPr>
            <w:rFonts w:ascii="宋体" w:eastAsia="宋体" w:hAnsi="宋体" w:cs="宋体"/>
            <w:color w:val="0000FF"/>
            <w:kern w:val="0"/>
            <w:sz w:val="24"/>
            <w:szCs w:val="24"/>
            <w:u w:val="single"/>
          </w:rPr>
          <w:t xml:space="preserve">人体工程学在5.0 Java虚拟机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5" w:history="1">
        <w:r w:rsidR="007E53AD" w:rsidRPr="00E52732">
          <w:rPr>
            <w:rFonts w:ascii="宋体" w:eastAsia="宋体" w:hAnsi="宋体" w:cs="宋体"/>
            <w:color w:val="0000FF"/>
            <w:kern w:val="0"/>
            <w:sz w:val="24"/>
            <w:szCs w:val="24"/>
            <w:u w:val="single"/>
          </w:rPr>
          <w:t xml:space="preserve">更有益的检测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6" w:history="1">
        <w:r w:rsidR="007E53AD" w:rsidRPr="00E52732">
          <w:rPr>
            <w:rFonts w:ascii="宋体" w:eastAsia="宋体" w:hAnsi="宋体" w:cs="宋体"/>
            <w:color w:val="0000FF"/>
            <w:kern w:val="0"/>
            <w:sz w:val="24"/>
            <w:szCs w:val="24"/>
            <w:u w:val="single"/>
          </w:rPr>
          <w:t xml:space="preserve">垃圾收集器工效学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7" w:history="1">
        <w:r w:rsidR="007E53AD" w:rsidRPr="00E52732">
          <w:rPr>
            <w:rFonts w:ascii="宋体" w:eastAsia="宋体" w:hAnsi="宋体" w:cs="宋体"/>
            <w:color w:val="0000FF"/>
            <w:kern w:val="0"/>
            <w:sz w:val="24"/>
            <w:szCs w:val="24"/>
            <w:u w:val="single"/>
          </w:rPr>
          <w:t xml:space="preserve">标准的Java选项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8" w:history="1">
        <w:r w:rsidR="007E53AD" w:rsidRPr="00E52732">
          <w:rPr>
            <w:rFonts w:ascii="宋体" w:eastAsia="宋体" w:hAnsi="宋体" w:cs="宋体"/>
            <w:color w:val="0000FF"/>
            <w:kern w:val="0"/>
            <w:sz w:val="24"/>
            <w:szCs w:val="24"/>
            <w:u w:val="single"/>
          </w:rPr>
          <w:t xml:space="preserve">Java HotSpot VM选项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99" w:history="1">
        <w:r w:rsidR="007E53AD" w:rsidRPr="00E52732">
          <w:rPr>
            <w:rFonts w:ascii="宋体" w:eastAsia="宋体" w:hAnsi="宋体" w:cs="宋体"/>
            <w:color w:val="0000FF"/>
            <w:kern w:val="0"/>
            <w:sz w:val="24"/>
            <w:szCs w:val="24"/>
            <w:u w:val="single"/>
          </w:rPr>
          <w:t xml:space="preserve">乔嘲笑的JVM选项的集合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垃圾收集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0" w:history="1">
        <w:r w:rsidR="007E53AD" w:rsidRPr="00E52732">
          <w:rPr>
            <w:rFonts w:ascii="宋体" w:eastAsia="宋体" w:hAnsi="宋体" w:cs="宋体"/>
            <w:color w:val="0000FF"/>
            <w:kern w:val="0"/>
            <w:sz w:val="24"/>
            <w:szCs w:val="24"/>
            <w:u w:val="single"/>
          </w:rPr>
          <w:t xml:space="preserve">微调垃圾收集与5.0 Java虚拟机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监控、管理和分析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1" w:history="1">
        <w:r w:rsidR="007E53AD" w:rsidRPr="00E52732">
          <w:rPr>
            <w:rFonts w:ascii="宋体" w:eastAsia="宋体" w:hAnsi="宋体" w:cs="宋体"/>
            <w:color w:val="0000FF"/>
            <w:kern w:val="0"/>
            <w:sz w:val="24"/>
            <w:szCs w:val="24"/>
            <w:u w:val="single"/>
          </w:rPr>
          <w:t>监视和管理的Javaa</w:t>
        </w:r>
        <w:r w:rsidR="007E53AD" w:rsidRPr="00E52732">
          <w:rPr>
            <w:rFonts w:ascii="宋体" w:eastAsia="宋体" w:hAnsi="宋体" w:cs="宋体" w:hint="eastAsia"/>
            <w:color w:val="0000FF"/>
            <w:kern w:val="0"/>
            <w:sz w:val="24"/>
            <w:szCs w:val="24"/>
            <w:u w:val="single"/>
          </w:rPr>
          <w:t>¢</w:t>
        </w:r>
        <w:r w:rsidR="007E53AD" w:rsidRPr="00E52732">
          <w:rPr>
            <w:rFonts w:ascii="宋体" w:eastAsia="宋体" w:hAnsi="宋体" w:cs="宋体"/>
            <w:color w:val="0000FF"/>
            <w:kern w:val="0"/>
            <w:sz w:val="24"/>
            <w:szCs w:val="24"/>
            <w:u w:val="single"/>
          </w:rPr>
          <w:t xml:space="preserve">平台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2" w:history="1">
        <w:r w:rsidR="007E53AD" w:rsidRPr="00E52732">
          <w:rPr>
            <w:rFonts w:ascii="宋体" w:eastAsia="宋体" w:hAnsi="宋体" w:cs="宋体"/>
            <w:color w:val="0000FF"/>
            <w:kern w:val="0"/>
            <w:sz w:val="24"/>
            <w:szCs w:val="24"/>
            <w:u w:val="single"/>
          </w:rPr>
          <w:t xml:space="preserve">使用JConsole监控应用程序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3" w:history="1">
        <w:r w:rsidR="007E53AD" w:rsidRPr="00E52732">
          <w:rPr>
            <w:rFonts w:ascii="宋体" w:eastAsia="宋体" w:hAnsi="宋体" w:cs="宋体"/>
            <w:color w:val="0000FF"/>
            <w:kern w:val="0"/>
            <w:sz w:val="24"/>
            <w:szCs w:val="24"/>
            <w:u w:val="single"/>
          </w:rPr>
          <w:t xml:space="preserve">jvmstat 3.0 </w:t>
        </w:r>
      </w:hyperlink>
      <w:r w:rsidR="007E53AD" w:rsidRPr="00E52732">
        <w:rPr>
          <w:rFonts w:ascii="宋体" w:eastAsia="宋体" w:hAnsi="宋体" w:cs="宋体"/>
          <w:kern w:val="0"/>
          <w:sz w:val="24"/>
          <w:szCs w:val="24"/>
        </w:rPr>
        <w:t xml:space="preserve">和 </w:t>
      </w:r>
      <w:hyperlink r:id="rId104" w:history="1">
        <w:r w:rsidR="007E53AD" w:rsidRPr="00E52732">
          <w:rPr>
            <w:rFonts w:ascii="宋体" w:eastAsia="宋体" w:hAnsi="宋体" w:cs="宋体"/>
            <w:color w:val="0000FF"/>
            <w:kern w:val="0"/>
            <w:sz w:val="24"/>
            <w:szCs w:val="24"/>
            <w:u w:val="single"/>
          </w:rPr>
          <w:t xml:space="preserve">visualgc——视觉垃圾收集监控工具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5" w:history="1">
        <w:r w:rsidR="007E53AD" w:rsidRPr="00E52732">
          <w:rPr>
            <w:rFonts w:ascii="宋体" w:eastAsia="宋体" w:hAnsi="宋体" w:cs="宋体"/>
            <w:color w:val="0000FF"/>
            <w:kern w:val="0"/>
            <w:sz w:val="24"/>
            <w:szCs w:val="24"/>
            <w:u w:val="single"/>
          </w:rPr>
          <w:t xml:space="preserve">的 -Xprof 分析器 </w:t>
        </w:r>
      </w:hyperlink>
    </w:p>
    <w:p w:rsidR="007E53AD" w:rsidRPr="00E52732" w:rsidRDefault="007E53AD" w:rsidP="007E53AD">
      <w:pPr>
        <w:widowControl/>
        <w:numPr>
          <w:ilvl w:val="1"/>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的 </w:t>
      </w:r>
      <w:hyperlink r:id="rId106" w:history="1">
        <w:r w:rsidRPr="00E52732">
          <w:rPr>
            <w:rFonts w:ascii="宋体" w:eastAsia="宋体" w:hAnsi="宋体" w:cs="宋体"/>
            <w:color w:val="0000FF"/>
            <w:kern w:val="0"/>
            <w:sz w:val="24"/>
            <w:szCs w:val="24"/>
            <w:u w:val="single"/>
          </w:rPr>
          <w:t xml:space="preserve">HPROF分析器 </w:t>
        </w:r>
      </w:hyperlink>
      <w:r w:rsidRPr="00E52732">
        <w:rPr>
          <w:rFonts w:ascii="宋体" w:eastAsia="宋体" w:hAnsi="宋体" w:cs="宋体"/>
          <w:kern w:val="0"/>
          <w:sz w:val="24"/>
          <w:szCs w:val="24"/>
        </w:rPr>
        <w:t xml:space="preserve">和 </w:t>
      </w:r>
      <w:hyperlink r:id="rId107" w:history="1">
        <w:r w:rsidRPr="00E52732">
          <w:rPr>
            <w:rFonts w:ascii="宋体" w:eastAsia="宋体" w:hAnsi="宋体" w:cs="宋体"/>
            <w:color w:val="0000FF"/>
            <w:kern w:val="0"/>
            <w:sz w:val="24"/>
            <w:szCs w:val="24"/>
            <w:u w:val="single"/>
          </w:rPr>
          <w:t xml:space="preserve">堆分析工具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8" w:history="1">
        <w:r w:rsidR="007E53AD" w:rsidRPr="00E52732">
          <w:rPr>
            <w:rFonts w:ascii="宋体" w:eastAsia="宋体" w:hAnsi="宋体" w:cs="宋体"/>
            <w:color w:val="0000FF"/>
            <w:kern w:val="0"/>
            <w:sz w:val="24"/>
            <w:szCs w:val="24"/>
            <w:u w:val="single"/>
          </w:rPr>
          <w:t xml:space="preserve">的NetBeans分析器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合成负载生成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09" w:history="1">
        <w:r w:rsidR="007E53AD" w:rsidRPr="00E52732">
          <w:rPr>
            <w:rFonts w:ascii="宋体" w:eastAsia="宋体" w:hAnsi="宋体" w:cs="宋体"/>
            <w:color w:val="0000FF"/>
            <w:kern w:val="0"/>
            <w:sz w:val="24"/>
            <w:szCs w:val="24"/>
            <w:u w:val="single"/>
          </w:rPr>
          <w:t xml:space="preserve">SLAMD分布式负载生成引擎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编码性能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10" w:history="1">
        <w:r w:rsidR="007E53AD" w:rsidRPr="00E52732">
          <w:rPr>
            <w:rFonts w:ascii="宋体" w:eastAsia="宋体" w:hAnsi="宋体" w:cs="宋体"/>
            <w:color w:val="0000FF"/>
            <w:kern w:val="0"/>
            <w:sz w:val="24"/>
            <w:szCs w:val="24"/>
            <w:u w:val="single"/>
          </w:rPr>
          <w:t xml:space="preserve">J2SE 5.0新特性和增强功能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11" w:history="1">
        <w:r w:rsidR="007E53AD" w:rsidRPr="00E52732">
          <w:rPr>
            <w:rFonts w:ascii="宋体" w:eastAsia="宋体" w:hAnsi="宋体" w:cs="宋体"/>
            <w:color w:val="0000FF"/>
            <w:kern w:val="0"/>
            <w:sz w:val="24"/>
            <w:szCs w:val="24"/>
            <w:u w:val="single"/>
          </w:rPr>
          <w:t xml:space="preserve">Java 5.0并发实用程序 </w:t>
        </w:r>
      </w:hyperlink>
    </w:p>
    <w:p w:rsidR="007E53AD" w:rsidRPr="00E52732" w:rsidRDefault="007E53AD" w:rsidP="007E53AD">
      <w:pPr>
        <w:widowControl/>
        <w:numPr>
          <w:ilvl w:val="0"/>
          <w:numId w:val="11"/>
        </w:numPr>
        <w:spacing w:before="100" w:beforeAutospacing="1" w:after="100" w:afterAutospacing="1"/>
        <w:jc w:val="left"/>
        <w:rPr>
          <w:rFonts w:ascii="宋体" w:eastAsia="宋体" w:hAnsi="宋体" w:cs="宋体"/>
          <w:kern w:val="0"/>
          <w:sz w:val="24"/>
          <w:szCs w:val="24"/>
        </w:rPr>
      </w:pPr>
      <w:r w:rsidRPr="00E52732">
        <w:rPr>
          <w:rFonts w:ascii="宋体" w:eastAsia="宋体" w:hAnsi="宋体" w:cs="宋体"/>
          <w:kern w:val="0"/>
          <w:sz w:val="24"/>
          <w:szCs w:val="24"/>
        </w:rPr>
        <w:t xml:space="preserve">Java性能文档 </w:t>
      </w:r>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12" w:history="1">
        <w:r w:rsidR="007E53AD" w:rsidRPr="00E52732">
          <w:rPr>
            <w:rFonts w:ascii="宋体" w:eastAsia="宋体" w:hAnsi="宋体" w:cs="宋体"/>
            <w:color w:val="0000FF"/>
            <w:kern w:val="0"/>
            <w:sz w:val="24"/>
            <w:szCs w:val="24"/>
            <w:u w:val="single"/>
          </w:rPr>
          <w:t xml:space="preserve">Java性能技术主题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13" w:history="1">
        <w:r w:rsidR="007E53AD" w:rsidRPr="00E52732">
          <w:rPr>
            <w:rFonts w:ascii="宋体" w:eastAsia="宋体" w:hAnsi="宋体" w:cs="宋体"/>
            <w:color w:val="0000FF"/>
            <w:kern w:val="0"/>
            <w:sz w:val="24"/>
            <w:szCs w:val="24"/>
            <w:u w:val="single"/>
          </w:rPr>
          <w:t xml:space="preserve">J2SE 5.0性能白皮书 </w:t>
        </w:r>
      </w:hyperlink>
    </w:p>
    <w:p w:rsidR="007E53AD" w:rsidRPr="00E52732" w:rsidRDefault="003A38F7" w:rsidP="007E53AD">
      <w:pPr>
        <w:widowControl/>
        <w:numPr>
          <w:ilvl w:val="1"/>
          <w:numId w:val="11"/>
        </w:numPr>
        <w:spacing w:before="100" w:beforeAutospacing="1" w:after="100" w:afterAutospacing="1"/>
        <w:jc w:val="left"/>
        <w:rPr>
          <w:rFonts w:ascii="宋体" w:eastAsia="宋体" w:hAnsi="宋体" w:cs="宋体"/>
          <w:kern w:val="0"/>
          <w:sz w:val="24"/>
          <w:szCs w:val="24"/>
        </w:rPr>
      </w:pPr>
      <w:hyperlink r:id="rId114" w:history="1">
        <w:r w:rsidR="007E53AD" w:rsidRPr="00E52732">
          <w:rPr>
            <w:rFonts w:ascii="宋体" w:eastAsia="宋体" w:hAnsi="宋体" w:cs="宋体"/>
            <w:color w:val="0000FF"/>
            <w:kern w:val="0"/>
            <w:sz w:val="24"/>
            <w:szCs w:val="24"/>
            <w:u w:val="single"/>
          </w:rPr>
          <w:t xml:space="preserve">Java性能社区 </w:t>
        </w:r>
      </w:hyperlink>
    </w:p>
    <w:p w:rsidR="007E53AD" w:rsidRPr="00E52732" w:rsidRDefault="007E53AD" w:rsidP="007E53AD">
      <w:pPr>
        <w:widowControl/>
        <w:spacing w:after="240"/>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7E53AD" w:rsidRPr="00E52732" w:rsidTr="007E53AD">
        <w:trPr>
          <w:tblCellSpacing w:w="0" w:type="dxa"/>
        </w:trPr>
        <w:tc>
          <w:tcPr>
            <w:tcW w:w="0" w:type="auto"/>
            <w:vAlign w:val="center"/>
            <w:hideMark/>
          </w:tcPr>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noProof/>
                <w:kern w:val="0"/>
                <w:sz w:val="24"/>
                <w:szCs w:val="24"/>
              </w:rPr>
              <w:drawing>
                <wp:inline distT="0" distB="0" distL="0" distR="0">
                  <wp:extent cx="8255" cy="40005"/>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40005"/>
                          </a:xfrm>
                          <a:prstGeom prst="rect">
                            <a:avLst/>
                          </a:prstGeom>
                          <a:noFill/>
                          <a:ln>
                            <a:noFill/>
                          </a:ln>
                        </pic:spPr>
                      </pic:pic>
                    </a:graphicData>
                  </a:graphic>
                </wp:inline>
              </w:drawing>
            </w:r>
          </w:p>
        </w:tc>
      </w:tr>
    </w:tbl>
    <w:p w:rsidR="007E53AD" w:rsidRPr="00E52732" w:rsidRDefault="007E53AD" w:rsidP="007E53AD">
      <w:pPr>
        <w:widowControl/>
        <w:spacing w:before="100" w:beforeAutospacing="1" w:after="100" w:afterAutospacing="1"/>
        <w:jc w:val="left"/>
        <w:outlineLvl w:val="0"/>
        <w:rPr>
          <w:rFonts w:ascii="宋体" w:eastAsia="宋体" w:hAnsi="宋体" w:cs="宋体"/>
          <w:b/>
          <w:bCs/>
          <w:kern w:val="36"/>
          <w:sz w:val="24"/>
          <w:szCs w:val="24"/>
        </w:rPr>
      </w:pPr>
      <w:bookmarkStart w:id="33" w:name="section8"/>
      <w:bookmarkEnd w:id="33"/>
      <w:r w:rsidRPr="00E52732">
        <w:rPr>
          <w:rFonts w:ascii="宋体" w:eastAsia="宋体" w:hAnsi="宋体" w:cs="宋体"/>
          <w:b/>
          <w:bCs/>
          <w:kern w:val="36"/>
          <w:sz w:val="24"/>
          <w:szCs w:val="24"/>
          <w:u w:val="single"/>
        </w:rPr>
        <w:t xml:space="preserve">8一个反馈和Java性能社区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作为本白皮书是一个活生生的文档,我们希望通过添加其他最佳实践不断改进和优化思想以及额外的指针。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34" w:name="section8.1"/>
      <w:bookmarkEnd w:id="34"/>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lastRenderedPageBreak/>
        <w:t xml:space="preserve">8.1一个反馈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你有一个评论,问题,错误或增强这个白皮书? 请提交你的评论 </w:t>
      </w:r>
      <w:hyperlink r:id="rId115" w:history="1">
        <w:r w:rsidRPr="00E52732">
          <w:rPr>
            <w:rFonts w:ascii="宋体" w:eastAsia="宋体" w:hAnsi="宋体" w:cs="宋体"/>
            <w:color w:val="0000FF"/>
            <w:kern w:val="0"/>
            <w:sz w:val="24"/>
            <w:szCs w:val="24"/>
            <w:u w:val="single"/>
          </w:rPr>
          <w:t xml:space="preserve">一般性能讨论 </w:t>
        </w:r>
      </w:hyperlink>
      <w:r w:rsidRPr="00E52732">
        <w:rPr>
          <w:rFonts w:ascii="宋体" w:eastAsia="宋体" w:hAnsi="宋体" w:cs="宋体"/>
          <w:kern w:val="0"/>
          <w:sz w:val="24"/>
          <w:szCs w:val="24"/>
        </w:rPr>
        <w:t xml:space="preserve">论坛 </w:t>
      </w:r>
      <w:hyperlink r:id="rId116" w:history="1">
        <w:r w:rsidRPr="00E52732">
          <w:rPr>
            <w:rFonts w:ascii="宋体" w:eastAsia="宋体" w:hAnsi="宋体" w:cs="宋体"/>
            <w:color w:val="0000FF"/>
            <w:kern w:val="0"/>
            <w:sz w:val="24"/>
            <w:szCs w:val="24"/>
            <w:u w:val="single"/>
          </w:rPr>
          <w:t xml:space="preserve">java.net </w:t>
        </w:r>
      </w:hyperlink>
      <w:r w:rsidRPr="00E52732">
        <w:rPr>
          <w:rFonts w:ascii="宋体" w:eastAsia="宋体" w:hAnsi="宋体" w:cs="宋体"/>
          <w:kern w:val="0"/>
          <w:sz w:val="24"/>
          <w:szCs w:val="24"/>
        </w:rPr>
        <w:t xml:space="preserve">并使用“Java调优白皮书”的主题。 讨论后我们已经开始初稿的Wiki页面java.net讨论修正为未来版本本白皮书和想法:PerformanceTuningWhitePaper </w:t>
      </w:r>
      <w:r w:rsidRPr="00E52732">
        <w:rPr>
          <w:rFonts w:ascii="宋体" w:eastAsia="宋体" w:hAnsi="宋体" w:cs="宋体"/>
          <w:kern w:val="0"/>
          <w:sz w:val="24"/>
          <w:szCs w:val="24"/>
        </w:rPr>
        <w:br/>
      </w:r>
      <w:r w:rsidRPr="00E52732">
        <w:rPr>
          <w:rFonts w:ascii="宋体" w:eastAsia="宋体" w:hAnsi="宋体" w:cs="宋体"/>
          <w:kern w:val="0"/>
          <w:sz w:val="24"/>
          <w:szCs w:val="24"/>
        </w:rPr>
        <w:br/>
      </w:r>
      <w:bookmarkStart w:id="35" w:name="section8.2"/>
      <w:bookmarkEnd w:id="35"/>
    </w:p>
    <w:p w:rsidR="007E53AD" w:rsidRPr="00E52732" w:rsidRDefault="007E53AD" w:rsidP="007E53AD">
      <w:pPr>
        <w:widowControl/>
        <w:spacing w:before="100" w:beforeAutospacing="1" w:after="100" w:afterAutospacing="1"/>
        <w:jc w:val="left"/>
        <w:outlineLvl w:val="3"/>
        <w:rPr>
          <w:rFonts w:ascii="宋体" w:eastAsia="宋体" w:hAnsi="宋体" w:cs="宋体"/>
          <w:b/>
          <w:bCs/>
          <w:kern w:val="0"/>
          <w:sz w:val="24"/>
          <w:szCs w:val="24"/>
        </w:rPr>
      </w:pPr>
      <w:r w:rsidRPr="00E52732">
        <w:rPr>
          <w:rFonts w:ascii="宋体" w:eastAsia="宋体" w:hAnsi="宋体" w:cs="宋体"/>
          <w:b/>
          <w:bCs/>
          <w:kern w:val="0"/>
          <w:sz w:val="24"/>
          <w:szCs w:val="24"/>
        </w:rPr>
        <w:t xml:space="preserve">8.2 Java性能社区 </w:t>
      </w:r>
    </w:p>
    <w:p w:rsidR="007E53AD" w:rsidRPr="00E52732" w:rsidRDefault="007E53AD" w:rsidP="007E53AD">
      <w:pPr>
        <w:widowControl/>
        <w:jc w:val="left"/>
        <w:rPr>
          <w:rFonts w:ascii="宋体" w:eastAsia="宋体" w:hAnsi="宋体" w:cs="宋体"/>
          <w:kern w:val="0"/>
          <w:sz w:val="24"/>
          <w:szCs w:val="24"/>
        </w:rPr>
      </w:pPr>
      <w:r w:rsidRPr="00E52732">
        <w:rPr>
          <w:rFonts w:ascii="宋体" w:eastAsia="宋体" w:hAnsi="宋体" w:cs="宋体"/>
          <w:kern w:val="0"/>
          <w:sz w:val="24"/>
          <w:szCs w:val="24"/>
        </w:rPr>
        <w:br/>
        <w:t xml:space="preserve">你有性能问题不回答这份文件吗? 愿意贡献代码,帮助运行Java应用程序(利用)和/或计算统计数据? 请张贴您的问题或想法 </w:t>
      </w:r>
      <w:hyperlink r:id="rId117" w:history="1">
        <w:r w:rsidRPr="00E52732">
          <w:rPr>
            <w:rFonts w:ascii="宋体" w:eastAsia="宋体" w:hAnsi="宋体" w:cs="宋体"/>
            <w:color w:val="0000FF"/>
            <w:kern w:val="0"/>
            <w:sz w:val="24"/>
            <w:szCs w:val="24"/>
            <w:u w:val="single"/>
          </w:rPr>
          <w:t xml:space="preserve">一般性能讨论 </w:t>
        </w:r>
      </w:hyperlink>
      <w:r w:rsidRPr="00E52732">
        <w:rPr>
          <w:rFonts w:ascii="宋体" w:eastAsia="宋体" w:hAnsi="宋体" w:cs="宋体"/>
          <w:kern w:val="0"/>
          <w:sz w:val="24"/>
          <w:szCs w:val="24"/>
        </w:rPr>
        <w:t xml:space="preserve">论坛。 论坛的地方 </w:t>
      </w:r>
      <w:hyperlink r:id="rId118" w:history="1">
        <w:r w:rsidRPr="00E52732">
          <w:rPr>
            <w:rFonts w:ascii="宋体" w:eastAsia="宋体" w:hAnsi="宋体" w:cs="宋体"/>
            <w:color w:val="0000FF"/>
            <w:kern w:val="0"/>
            <w:sz w:val="24"/>
            <w:szCs w:val="24"/>
            <w:u w:val="single"/>
          </w:rPr>
          <w:t xml:space="preserve">Java性能社区 </w:t>
        </w:r>
      </w:hyperlink>
      <w:r w:rsidRPr="00E52732">
        <w:rPr>
          <w:rFonts w:ascii="宋体" w:eastAsia="宋体" w:hAnsi="宋体" w:cs="宋体"/>
          <w:kern w:val="0"/>
          <w:sz w:val="24"/>
          <w:szCs w:val="24"/>
        </w:rPr>
        <w:t xml:space="preserve">可以分享想法和最佳实践。 </w:t>
      </w:r>
    </w:p>
    <w:p w:rsidR="007E53AD" w:rsidRPr="00E52732" w:rsidRDefault="007E53AD">
      <w:pPr>
        <w:rPr>
          <w:sz w:val="24"/>
          <w:szCs w:val="24"/>
        </w:rPr>
      </w:pPr>
    </w:p>
    <w:p w:rsidR="007C4C09" w:rsidRPr="00E52732" w:rsidRDefault="007C4C09">
      <w:pPr>
        <w:rPr>
          <w:sz w:val="24"/>
          <w:szCs w:val="24"/>
        </w:rPr>
      </w:pPr>
    </w:p>
    <w:p w:rsidR="007C4C09" w:rsidRPr="00E52732" w:rsidRDefault="007C4C09">
      <w:pPr>
        <w:rPr>
          <w:sz w:val="24"/>
          <w:szCs w:val="24"/>
        </w:rPr>
      </w:pPr>
    </w:p>
    <w:p w:rsidR="007C4C09" w:rsidRPr="00E52732" w:rsidRDefault="007C4C09" w:rsidP="007C4C09">
      <w:pPr>
        <w:pStyle w:val="1"/>
        <w:rPr>
          <w:sz w:val="24"/>
          <w:szCs w:val="24"/>
        </w:rPr>
      </w:pPr>
      <w:r w:rsidRPr="00E52732">
        <w:rPr>
          <w:rFonts w:hint="eastAsia"/>
          <w:sz w:val="24"/>
          <w:szCs w:val="24"/>
        </w:rPr>
        <w:t>总结</w:t>
      </w:r>
    </w:p>
    <w:p w:rsidR="007C4C09" w:rsidRPr="00E52732" w:rsidRDefault="007C4C09" w:rsidP="00E9658E">
      <w:pPr>
        <w:pStyle w:val="2"/>
        <w:rPr>
          <w:sz w:val="24"/>
          <w:szCs w:val="24"/>
        </w:rPr>
      </w:pPr>
      <w:r w:rsidRPr="00E52732">
        <w:rPr>
          <w:rFonts w:hint="eastAsia"/>
          <w:sz w:val="24"/>
          <w:szCs w:val="24"/>
        </w:rPr>
        <w:t>1.</w:t>
      </w:r>
      <w:r w:rsidR="001C3D53" w:rsidRPr="00E52732">
        <w:rPr>
          <w:rFonts w:hint="eastAsia"/>
          <w:sz w:val="24"/>
          <w:szCs w:val="24"/>
        </w:rPr>
        <w:t>堆</w:t>
      </w:r>
      <w:r w:rsidR="001C3D53" w:rsidRPr="00E52732">
        <w:rPr>
          <w:sz w:val="24"/>
          <w:szCs w:val="24"/>
        </w:rPr>
        <w:t>内存</w:t>
      </w:r>
    </w:p>
    <w:p w:rsidR="007C4C09" w:rsidRPr="00E52732" w:rsidRDefault="007C4C09">
      <w:pPr>
        <w:rPr>
          <w:sz w:val="24"/>
          <w:szCs w:val="24"/>
        </w:rPr>
      </w:pPr>
      <w:r w:rsidRPr="00E52732">
        <w:rPr>
          <w:noProof/>
          <w:sz w:val="24"/>
          <w:szCs w:val="24"/>
        </w:rPr>
        <w:drawing>
          <wp:inline distT="0" distB="0" distL="0" distR="0" wp14:anchorId="63C9C305" wp14:editId="26BE9B53">
            <wp:extent cx="4733333" cy="19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733333" cy="1942857"/>
                    </a:xfrm>
                    <a:prstGeom prst="rect">
                      <a:avLst/>
                    </a:prstGeom>
                  </pic:spPr>
                </pic:pic>
              </a:graphicData>
            </a:graphic>
          </wp:inline>
        </w:drawing>
      </w:r>
    </w:p>
    <w:p w:rsidR="007C4C09" w:rsidRPr="00E52732" w:rsidRDefault="007C4C09">
      <w:pPr>
        <w:rPr>
          <w:sz w:val="24"/>
          <w:szCs w:val="24"/>
        </w:rPr>
      </w:pPr>
    </w:p>
    <w:p w:rsidR="004F7083" w:rsidRPr="00E52732" w:rsidRDefault="00372B3C">
      <w:pPr>
        <w:rPr>
          <w:sz w:val="24"/>
          <w:szCs w:val="24"/>
        </w:rPr>
      </w:pPr>
      <w:r w:rsidRPr="00E52732">
        <w:rPr>
          <w:noProof/>
          <w:sz w:val="24"/>
          <w:szCs w:val="24"/>
        </w:rPr>
        <w:drawing>
          <wp:inline distT="0" distB="0" distL="0" distR="0" wp14:anchorId="4B95DB80" wp14:editId="69AFE6D9">
            <wp:extent cx="4523809" cy="47619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523809" cy="476190"/>
                    </a:xfrm>
                    <a:prstGeom prst="rect">
                      <a:avLst/>
                    </a:prstGeom>
                  </pic:spPr>
                </pic:pic>
              </a:graphicData>
            </a:graphic>
          </wp:inline>
        </w:drawing>
      </w:r>
    </w:p>
    <w:p w:rsidR="00372B3C" w:rsidRPr="00E52732" w:rsidRDefault="00372B3C">
      <w:pPr>
        <w:rPr>
          <w:sz w:val="24"/>
          <w:szCs w:val="24"/>
        </w:rPr>
      </w:pPr>
    </w:p>
    <w:p w:rsidR="00372B3C" w:rsidRPr="00E52732" w:rsidRDefault="0002194F">
      <w:pPr>
        <w:rPr>
          <w:sz w:val="24"/>
          <w:szCs w:val="24"/>
        </w:rPr>
      </w:pPr>
      <w:r w:rsidRPr="00E52732">
        <w:rPr>
          <w:rFonts w:hint="eastAsia"/>
          <w:sz w:val="24"/>
          <w:szCs w:val="24"/>
        </w:rPr>
        <w:t>永远</w:t>
      </w:r>
      <w:r w:rsidRPr="00E52732">
        <w:rPr>
          <w:sz w:val="24"/>
          <w:szCs w:val="24"/>
        </w:rPr>
        <w:t>记住，</w:t>
      </w:r>
      <w:r w:rsidRPr="00E52732">
        <w:rPr>
          <w:rFonts w:hint="eastAsia"/>
          <w:sz w:val="24"/>
          <w:szCs w:val="24"/>
        </w:rPr>
        <w:t>jvm</w:t>
      </w:r>
      <w:r w:rsidRPr="00E52732">
        <w:rPr>
          <w:sz w:val="24"/>
          <w:szCs w:val="24"/>
        </w:rPr>
        <w:t>是运行在操作系统上的！</w:t>
      </w:r>
    </w:p>
    <w:p w:rsidR="004F7083" w:rsidRPr="00E52732" w:rsidRDefault="004F7083">
      <w:pPr>
        <w:rPr>
          <w:sz w:val="24"/>
          <w:szCs w:val="24"/>
        </w:rPr>
      </w:pPr>
    </w:p>
    <w:p w:rsidR="003E4FD5" w:rsidRPr="00E52732" w:rsidRDefault="003E4FD5">
      <w:pPr>
        <w:rPr>
          <w:sz w:val="24"/>
          <w:szCs w:val="24"/>
        </w:rPr>
      </w:pPr>
    </w:p>
    <w:p w:rsidR="003E4FD5" w:rsidRPr="00E52732" w:rsidRDefault="006C5CE0" w:rsidP="002D4A11">
      <w:pPr>
        <w:pStyle w:val="2"/>
        <w:rPr>
          <w:sz w:val="24"/>
          <w:szCs w:val="24"/>
        </w:rPr>
      </w:pPr>
      <w:r w:rsidRPr="00E52732">
        <w:rPr>
          <w:rFonts w:hint="eastAsia"/>
          <w:sz w:val="24"/>
          <w:szCs w:val="24"/>
        </w:rPr>
        <w:lastRenderedPageBreak/>
        <w:t>2.</w:t>
      </w:r>
      <w:r w:rsidRPr="00E52732">
        <w:rPr>
          <w:rFonts w:hint="eastAsia"/>
          <w:sz w:val="24"/>
          <w:szCs w:val="24"/>
        </w:rPr>
        <w:t>年轻代</w:t>
      </w:r>
    </w:p>
    <w:p w:rsidR="006C5CE0" w:rsidRPr="00E52732" w:rsidRDefault="006C5CE0">
      <w:pPr>
        <w:rPr>
          <w:sz w:val="24"/>
          <w:szCs w:val="24"/>
        </w:rPr>
      </w:pPr>
      <w:r w:rsidRPr="00E52732">
        <w:rPr>
          <w:sz w:val="24"/>
          <w:szCs w:val="24"/>
        </w:rPr>
        <w:t>Generally speaking the largest recommended value for the young generation is 3/8 of the maximum heap size(</w:t>
      </w:r>
      <w:r w:rsidRPr="00E52732">
        <w:rPr>
          <w:rFonts w:hint="eastAsia"/>
          <w:sz w:val="24"/>
          <w:szCs w:val="24"/>
        </w:rPr>
        <w:t>年轻代</w:t>
      </w:r>
      <w:r w:rsidRPr="00E52732">
        <w:rPr>
          <w:sz w:val="24"/>
          <w:szCs w:val="24"/>
        </w:rPr>
        <w:t>最大建议为堆的</w:t>
      </w:r>
      <w:r w:rsidRPr="00E52732">
        <w:rPr>
          <w:rFonts w:hint="eastAsia"/>
          <w:sz w:val="24"/>
          <w:szCs w:val="24"/>
        </w:rPr>
        <w:t>3/8=</w:t>
      </w:r>
      <w:r w:rsidR="00CE2EF6" w:rsidRPr="00E52732">
        <w:rPr>
          <w:sz w:val="24"/>
          <w:szCs w:val="24"/>
        </w:rPr>
        <w:t>0.375</w:t>
      </w:r>
      <w:r w:rsidRPr="00E52732">
        <w:rPr>
          <w:sz w:val="24"/>
          <w:szCs w:val="24"/>
        </w:rPr>
        <w:t>)</w:t>
      </w:r>
    </w:p>
    <w:p w:rsidR="00C06DF9" w:rsidRPr="00E52732" w:rsidRDefault="00C06DF9">
      <w:pPr>
        <w:rPr>
          <w:sz w:val="24"/>
          <w:szCs w:val="24"/>
        </w:rPr>
      </w:pPr>
    </w:p>
    <w:p w:rsidR="00C06DF9" w:rsidRPr="00E52732" w:rsidRDefault="00C06DF9">
      <w:pPr>
        <w:rPr>
          <w:sz w:val="24"/>
          <w:szCs w:val="24"/>
        </w:rPr>
      </w:pPr>
    </w:p>
    <w:p w:rsidR="00C06DF9" w:rsidRPr="00E52732" w:rsidRDefault="00593397" w:rsidP="005301A2">
      <w:pPr>
        <w:pStyle w:val="2"/>
        <w:rPr>
          <w:sz w:val="24"/>
          <w:szCs w:val="24"/>
        </w:rPr>
      </w:pPr>
      <w:r w:rsidRPr="00E52732">
        <w:rPr>
          <w:rFonts w:hint="eastAsia"/>
          <w:sz w:val="24"/>
          <w:szCs w:val="24"/>
        </w:rPr>
        <w:t>3.gc</w:t>
      </w:r>
      <w:r w:rsidRPr="00E52732">
        <w:rPr>
          <w:rFonts w:hint="eastAsia"/>
          <w:sz w:val="24"/>
          <w:szCs w:val="24"/>
        </w:rPr>
        <w:t>收集器分类</w:t>
      </w:r>
    </w:p>
    <w:p w:rsidR="00593397" w:rsidRPr="00E52732" w:rsidRDefault="0008244A">
      <w:pPr>
        <w:rPr>
          <w:sz w:val="24"/>
          <w:szCs w:val="24"/>
        </w:rPr>
      </w:pPr>
      <w:r w:rsidRPr="00E52732">
        <w:rPr>
          <w:rFonts w:hint="eastAsia"/>
          <w:sz w:val="24"/>
          <w:szCs w:val="24"/>
        </w:rPr>
        <w:t>串行</w:t>
      </w:r>
      <w:r w:rsidRPr="00E52732">
        <w:rPr>
          <w:sz w:val="24"/>
          <w:szCs w:val="24"/>
        </w:rPr>
        <w:t>-</w:t>
      </w:r>
      <w:r w:rsidRPr="00E52732">
        <w:rPr>
          <w:sz w:val="24"/>
          <w:szCs w:val="24"/>
        </w:rPr>
        <w:t>并行</w:t>
      </w:r>
      <w:r w:rsidRPr="00E52732">
        <w:rPr>
          <w:sz w:val="24"/>
          <w:szCs w:val="24"/>
        </w:rPr>
        <w:t>-</w:t>
      </w:r>
      <w:r w:rsidRPr="00E52732">
        <w:rPr>
          <w:sz w:val="24"/>
          <w:szCs w:val="24"/>
        </w:rPr>
        <w:t>并发</w:t>
      </w:r>
    </w:p>
    <w:p w:rsidR="0008244A" w:rsidRPr="00E52732" w:rsidRDefault="006C764C">
      <w:pPr>
        <w:rPr>
          <w:sz w:val="24"/>
          <w:szCs w:val="24"/>
        </w:rPr>
      </w:pPr>
      <w:r w:rsidRPr="00E52732">
        <w:rPr>
          <w:noProof/>
          <w:sz w:val="24"/>
          <w:szCs w:val="24"/>
        </w:rPr>
        <w:drawing>
          <wp:inline distT="0" distB="0" distL="0" distR="0" wp14:anchorId="4C7DBA0D" wp14:editId="2C383596">
            <wp:extent cx="4476190" cy="103809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476190" cy="1038095"/>
                    </a:xfrm>
                    <a:prstGeom prst="rect">
                      <a:avLst/>
                    </a:prstGeom>
                  </pic:spPr>
                </pic:pic>
              </a:graphicData>
            </a:graphic>
          </wp:inline>
        </w:drawing>
      </w:r>
    </w:p>
    <w:p w:rsidR="006C764C" w:rsidRPr="00E52732" w:rsidRDefault="006C764C">
      <w:pPr>
        <w:rPr>
          <w:sz w:val="24"/>
          <w:szCs w:val="24"/>
        </w:rPr>
      </w:pPr>
    </w:p>
    <w:p w:rsidR="00F34F8E" w:rsidRPr="00E52732" w:rsidRDefault="002922FC">
      <w:pPr>
        <w:rPr>
          <w:rStyle w:val="HTML"/>
        </w:rPr>
      </w:pPr>
      <w:r w:rsidRPr="00E52732">
        <w:rPr>
          <w:rFonts w:hint="eastAsia"/>
          <w:sz w:val="24"/>
          <w:szCs w:val="24"/>
        </w:rPr>
        <w:t>-</w:t>
      </w:r>
      <w:r w:rsidRPr="00E52732">
        <w:rPr>
          <w:sz w:val="24"/>
          <w:szCs w:val="24"/>
        </w:rPr>
        <w:t>sever</w:t>
      </w:r>
      <w:r w:rsidRPr="00E52732">
        <w:rPr>
          <w:rStyle w:val="a8"/>
          <w:b w:val="0"/>
          <w:sz w:val="24"/>
          <w:szCs w:val="24"/>
        </w:rPr>
        <w:t xml:space="preserve"> </w:t>
      </w:r>
      <w:r w:rsidR="00F34F8E" w:rsidRPr="00E52732">
        <w:rPr>
          <w:rStyle w:val="HTML"/>
        </w:rPr>
        <w:t xml:space="preserve">-Xmx3800m -Xms3800m </w:t>
      </w:r>
    </w:p>
    <w:p w:rsidR="00F34F8E" w:rsidRPr="00E52732" w:rsidRDefault="00F34F8E">
      <w:pPr>
        <w:rPr>
          <w:rStyle w:val="HTML"/>
        </w:rPr>
      </w:pPr>
      <w:r w:rsidRPr="00E52732">
        <w:rPr>
          <w:rStyle w:val="HTML"/>
        </w:rPr>
        <w:t xml:space="preserve">-Xmn2g </w:t>
      </w:r>
    </w:p>
    <w:p w:rsidR="00F34F8E" w:rsidRPr="00E52732" w:rsidRDefault="00F34F8E">
      <w:pPr>
        <w:rPr>
          <w:rStyle w:val="HTML"/>
        </w:rPr>
      </w:pPr>
      <w:r w:rsidRPr="00E52732">
        <w:rPr>
          <w:rStyle w:val="HTML"/>
        </w:rPr>
        <w:t>-</w:t>
      </w:r>
      <w:r w:rsidR="002922FC" w:rsidRPr="00E52732">
        <w:rPr>
          <w:rStyle w:val="HTML"/>
        </w:rPr>
        <w:t xml:space="preserve">xss128k </w:t>
      </w:r>
    </w:p>
    <w:p w:rsidR="00F34F8E" w:rsidRPr="00E52732" w:rsidRDefault="00F34F8E">
      <w:pPr>
        <w:rPr>
          <w:rStyle w:val="HTML"/>
        </w:rPr>
      </w:pPr>
      <w:r w:rsidRPr="00E52732">
        <w:rPr>
          <w:rStyle w:val="HTML"/>
        </w:rPr>
        <w:t xml:space="preserve">-xx:+ UseParallelGC </w:t>
      </w:r>
    </w:p>
    <w:p w:rsidR="006C764C" w:rsidRPr="00E52732" w:rsidRDefault="00F34F8E">
      <w:pPr>
        <w:rPr>
          <w:rStyle w:val="HTML"/>
        </w:rPr>
      </w:pPr>
      <w:r w:rsidRPr="00E52732">
        <w:rPr>
          <w:rStyle w:val="HTML"/>
        </w:rPr>
        <w:t>-</w:t>
      </w:r>
      <w:r w:rsidR="002922FC" w:rsidRPr="00E52732">
        <w:rPr>
          <w:rStyle w:val="HTML"/>
        </w:rPr>
        <w:t>xx:ParallelGCThreads = 20</w:t>
      </w:r>
    </w:p>
    <w:p w:rsidR="00F34F8E" w:rsidRPr="00E52732" w:rsidRDefault="00F34F8E">
      <w:pPr>
        <w:rPr>
          <w:rStyle w:val="HTML"/>
        </w:rPr>
      </w:pPr>
    </w:p>
    <w:p w:rsidR="00F34F8E" w:rsidRPr="00E52732" w:rsidRDefault="00F34F8E">
      <w:pPr>
        <w:rPr>
          <w:sz w:val="24"/>
          <w:szCs w:val="24"/>
        </w:rPr>
      </w:pPr>
    </w:p>
    <w:p w:rsidR="00EA5B3B" w:rsidRPr="00E52732" w:rsidRDefault="00EA5B3B">
      <w:pPr>
        <w:rPr>
          <w:rStyle w:val="HTML"/>
        </w:rPr>
      </w:pPr>
      <w:r w:rsidRPr="00E52732">
        <w:rPr>
          <w:rStyle w:val="HTML"/>
        </w:rPr>
        <w:t>-XX:+UseParallelGC</w:t>
      </w:r>
    </w:p>
    <w:p w:rsidR="00EA5B3B" w:rsidRPr="00E52732" w:rsidRDefault="00EA5B3B">
      <w:pPr>
        <w:rPr>
          <w:rStyle w:val="HTML"/>
        </w:rPr>
      </w:pPr>
      <w:r w:rsidRPr="00E52732">
        <w:rPr>
          <w:rStyle w:val="HTML"/>
        </w:rPr>
        <w:t>-XX:+UseParallelOldGC</w:t>
      </w:r>
    </w:p>
    <w:p w:rsidR="00BC1660" w:rsidRPr="00E52732" w:rsidRDefault="00BC1660">
      <w:pPr>
        <w:rPr>
          <w:sz w:val="24"/>
          <w:szCs w:val="24"/>
        </w:rPr>
      </w:pPr>
      <w:r w:rsidRPr="00E52732">
        <w:rPr>
          <w:rStyle w:val="HTML"/>
        </w:rPr>
        <w:t>-XX:+UseParNewGC</w:t>
      </w:r>
      <w:r w:rsidR="00F6457B" w:rsidRPr="00E52732">
        <w:rPr>
          <w:rStyle w:val="HTML"/>
        </w:rPr>
        <w:t>#</w:t>
      </w:r>
      <w:r w:rsidR="00F6457B" w:rsidRPr="00E52732">
        <w:rPr>
          <w:sz w:val="24"/>
          <w:szCs w:val="24"/>
        </w:rPr>
        <w:t>当使用</w:t>
      </w:r>
      <w:r w:rsidR="00F6457B" w:rsidRPr="00E52732">
        <w:rPr>
          <w:sz w:val="24"/>
          <w:szCs w:val="24"/>
        </w:rPr>
        <w:t>CMS</w:t>
      </w:r>
      <w:r w:rsidR="00F6457B" w:rsidRPr="00E52732">
        <w:rPr>
          <w:sz w:val="24"/>
          <w:szCs w:val="24"/>
        </w:rPr>
        <w:t>收集器时，该标志激活年轻代使用多线程并行执行垃圾回收</w:t>
      </w:r>
    </w:p>
    <w:p w:rsidR="00397E70" w:rsidRPr="00E52732" w:rsidRDefault="00BC1660">
      <w:pPr>
        <w:rPr>
          <w:rStyle w:val="HTML"/>
        </w:rPr>
      </w:pPr>
      <w:r w:rsidRPr="00E52732">
        <w:rPr>
          <w:rStyle w:val="HTML"/>
        </w:rPr>
        <w:t xml:space="preserve">-XX:+UseConcMarkSweepGC </w:t>
      </w:r>
    </w:p>
    <w:p w:rsidR="00412400" w:rsidRPr="00E52732" w:rsidRDefault="00412400">
      <w:pPr>
        <w:rPr>
          <w:rStyle w:val="HTML"/>
        </w:rPr>
      </w:pPr>
      <w:r w:rsidRPr="00E52732">
        <w:rPr>
          <w:sz w:val="24"/>
          <w:szCs w:val="24"/>
        </w:rPr>
        <w:t>-XX:+UseG1GC</w:t>
      </w:r>
    </w:p>
    <w:p w:rsidR="00BC1660" w:rsidRPr="00E52732" w:rsidRDefault="00BC1660">
      <w:pPr>
        <w:rPr>
          <w:rStyle w:val="HTML"/>
        </w:rPr>
      </w:pPr>
    </w:p>
    <w:p w:rsidR="00BC1660" w:rsidRPr="00E52732" w:rsidRDefault="00746A7C">
      <w:pPr>
        <w:rPr>
          <w:rStyle w:val="a8"/>
          <w:sz w:val="24"/>
          <w:szCs w:val="24"/>
        </w:rPr>
      </w:pPr>
      <w:r w:rsidRPr="00E52732">
        <w:rPr>
          <w:rStyle w:val="a8"/>
          <w:sz w:val="24"/>
          <w:szCs w:val="24"/>
        </w:rPr>
        <w:t>-XX:SurvivorRatio=8</w:t>
      </w:r>
    </w:p>
    <w:p w:rsidR="00746A7C" w:rsidRPr="00E52732" w:rsidRDefault="00746A7C">
      <w:pPr>
        <w:rPr>
          <w:rStyle w:val="a8"/>
          <w:sz w:val="24"/>
          <w:szCs w:val="24"/>
        </w:rPr>
      </w:pPr>
      <w:r w:rsidRPr="00E52732">
        <w:rPr>
          <w:rStyle w:val="a8"/>
          <w:sz w:val="24"/>
          <w:szCs w:val="24"/>
        </w:rPr>
        <w:t xml:space="preserve">-XX:TargetSurvivorRatio=90  </w:t>
      </w:r>
      <w:r w:rsidR="001277B5" w:rsidRPr="00E52732">
        <w:rPr>
          <w:rStyle w:val="a8"/>
          <w:rFonts w:hint="eastAsia"/>
          <w:sz w:val="24"/>
          <w:szCs w:val="24"/>
        </w:rPr>
        <w:t>利用率</w:t>
      </w:r>
      <w:r w:rsidR="001277B5" w:rsidRPr="00E52732">
        <w:rPr>
          <w:rStyle w:val="a8"/>
          <w:sz w:val="24"/>
          <w:szCs w:val="24"/>
        </w:rPr>
        <w:t>，</w:t>
      </w:r>
      <w:r w:rsidRPr="00E52732">
        <w:rPr>
          <w:rStyle w:val="a8"/>
          <w:rFonts w:hint="eastAsia"/>
          <w:sz w:val="24"/>
          <w:szCs w:val="24"/>
        </w:rPr>
        <w:t>默认</w:t>
      </w:r>
      <w:r w:rsidRPr="00E52732">
        <w:rPr>
          <w:rStyle w:val="a8"/>
          <w:rFonts w:hint="eastAsia"/>
          <w:sz w:val="24"/>
          <w:szCs w:val="24"/>
        </w:rPr>
        <w:t>50</w:t>
      </w:r>
      <w:r w:rsidRPr="00E52732">
        <w:rPr>
          <w:rStyle w:val="a8"/>
          <w:sz w:val="24"/>
          <w:szCs w:val="24"/>
        </w:rPr>
        <w:t>%</w:t>
      </w:r>
    </w:p>
    <w:p w:rsidR="00647811" w:rsidRPr="00E52732" w:rsidRDefault="005F1D86">
      <w:pPr>
        <w:rPr>
          <w:sz w:val="24"/>
          <w:szCs w:val="24"/>
        </w:rPr>
      </w:pPr>
      <w:r w:rsidRPr="00E52732">
        <w:rPr>
          <w:sz w:val="24"/>
          <w:szCs w:val="24"/>
        </w:rPr>
        <w:t xml:space="preserve">-XX:MaxTenuringThreshold=31 </w:t>
      </w:r>
      <w:r w:rsidR="001277B5" w:rsidRPr="00E52732">
        <w:rPr>
          <w:rFonts w:hint="eastAsia"/>
          <w:sz w:val="24"/>
          <w:szCs w:val="24"/>
        </w:rPr>
        <w:t>对象</w:t>
      </w:r>
      <w:r w:rsidR="001277B5" w:rsidRPr="00E52732">
        <w:rPr>
          <w:sz w:val="24"/>
          <w:szCs w:val="24"/>
        </w:rPr>
        <w:t>生命数，</w:t>
      </w:r>
      <w:r w:rsidRPr="00E52732">
        <w:rPr>
          <w:rFonts w:hint="eastAsia"/>
          <w:sz w:val="24"/>
          <w:szCs w:val="24"/>
        </w:rPr>
        <w:t>默认</w:t>
      </w:r>
      <w:r w:rsidRPr="00E52732">
        <w:rPr>
          <w:rFonts w:hint="eastAsia"/>
          <w:sz w:val="24"/>
          <w:szCs w:val="24"/>
        </w:rPr>
        <w:t>15</w:t>
      </w:r>
    </w:p>
    <w:p w:rsidR="005F1D86" w:rsidRPr="00E52732" w:rsidRDefault="005F1D86">
      <w:pPr>
        <w:rPr>
          <w:sz w:val="24"/>
          <w:szCs w:val="24"/>
        </w:rPr>
      </w:pPr>
    </w:p>
    <w:p w:rsidR="00FB66D0" w:rsidRPr="00E52732" w:rsidRDefault="00FB66D0">
      <w:pPr>
        <w:rPr>
          <w:sz w:val="24"/>
          <w:szCs w:val="24"/>
        </w:rPr>
      </w:pPr>
    </w:p>
    <w:p w:rsidR="00FB66D0" w:rsidRPr="00E52732" w:rsidRDefault="00F6457B">
      <w:pPr>
        <w:rPr>
          <w:sz w:val="24"/>
          <w:szCs w:val="24"/>
        </w:rPr>
      </w:pPr>
      <w:r w:rsidRPr="00E52732">
        <w:rPr>
          <w:noProof/>
          <w:sz w:val="24"/>
          <w:szCs w:val="24"/>
        </w:rPr>
        <w:drawing>
          <wp:inline distT="0" distB="0" distL="0" distR="0" wp14:anchorId="71742FD8" wp14:editId="44411081">
            <wp:extent cx="5274310" cy="680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680720"/>
                    </a:xfrm>
                    <a:prstGeom prst="rect">
                      <a:avLst/>
                    </a:prstGeom>
                  </pic:spPr>
                </pic:pic>
              </a:graphicData>
            </a:graphic>
          </wp:inline>
        </w:drawing>
      </w:r>
    </w:p>
    <w:p w:rsidR="00F6457B" w:rsidRPr="00E52732" w:rsidRDefault="00F6457B">
      <w:pPr>
        <w:rPr>
          <w:sz w:val="24"/>
          <w:szCs w:val="24"/>
        </w:rPr>
      </w:pPr>
    </w:p>
    <w:p w:rsidR="00F6457B" w:rsidRDefault="00A823CE">
      <w:r>
        <w:t>对于</w:t>
      </w:r>
      <w:r>
        <w:t>CMS</w:t>
      </w:r>
      <w:r>
        <w:t>收集器，年轻代</w:t>
      </w:r>
      <w:r>
        <w:rPr>
          <w:b/>
          <w:bCs/>
          <w:color w:val="FFFFFF"/>
          <w:shd w:val="clear" w:color="auto" w:fill="00AA00"/>
        </w:rPr>
        <w:t>GC</w:t>
      </w:r>
      <w:r>
        <w:t>算法和老年代</w:t>
      </w:r>
      <w:r>
        <w:rPr>
          <w:b/>
          <w:bCs/>
          <w:color w:val="FFFFFF"/>
          <w:shd w:val="clear" w:color="auto" w:fill="00AA00"/>
        </w:rPr>
        <w:t>GC</w:t>
      </w:r>
      <w:r>
        <w:t>算法是不同的，因此年轻代</w:t>
      </w:r>
      <w:r>
        <w:rPr>
          <w:b/>
          <w:bCs/>
          <w:color w:val="FFFFFF"/>
          <w:shd w:val="clear" w:color="auto" w:fill="00AA00"/>
        </w:rPr>
        <w:t>GC</w:t>
      </w:r>
      <w:r>
        <w:t>有两种不同的实现，并且是两个不同的标志</w:t>
      </w:r>
      <w:r>
        <w:rPr>
          <w:rFonts w:hint="eastAsia"/>
        </w:rPr>
        <w:t>。</w:t>
      </w:r>
    </w:p>
    <w:p w:rsidR="00A823CE" w:rsidRPr="00A823CE" w:rsidRDefault="00A823CE">
      <w:pPr>
        <w:rPr>
          <w:sz w:val="24"/>
          <w:szCs w:val="24"/>
        </w:rPr>
      </w:pPr>
    </w:p>
    <w:sectPr w:rsidR="00A823CE" w:rsidRPr="00A82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F7" w:rsidRDefault="003A38F7" w:rsidP="007E53AD">
      <w:r>
        <w:separator/>
      </w:r>
    </w:p>
  </w:endnote>
  <w:endnote w:type="continuationSeparator" w:id="0">
    <w:p w:rsidR="003A38F7" w:rsidRDefault="003A38F7" w:rsidP="007E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8F7" w:rsidRDefault="003A38F7" w:rsidP="007E53AD">
      <w:r>
        <w:separator/>
      </w:r>
    </w:p>
  </w:footnote>
  <w:footnote w:type="continuationSeparator" w:id="0">
    <w:p w:rsidR="003A38F7" w:rsidRDefault="003A38F7" w:rsidP="007E5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31"/>
    <w:multiLevelType w:val="multilevel"/>
    <w:tmpl w:val="86A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A087B"/>
    <w:multiLevelType w:val="multilevel"/>
    <w:tmpl w:val="F35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C042F"/>
    <w:multiLevelType w:val="multilevel"/>
    <w:tmpl w:val="57B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1E78"/>
    <w:multiLevelType w:val="multilevel"/>
    <w:tmpl w:val="52E8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43D03"/>
    <w:multiLevelType w:val="multilevel"/>
    <w:tmpl w:val="BE74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E2216"/>
    <w:multiLevelType w:val="multilevel"/>
    <w:tmpl w:val="C6A6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A0BAC"/>
    <w:multiLevelType w:val="multilevel"/>
    <w:tmpl w:val="C9E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B6BA3"/>
    <w:multiLevelType w:val="multilevel"/>
    <w:tmpl w:val="31A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D25EA"/>
    <w:multiLevelType w:val="multilevel"/>
    <w:tmpl w:val="922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46512"/>
    <w:multiLevelType w:val="multilevel"/>
    <w:tmpl w:val="5B5C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CC4DAC"/>
    <w:multiLevelType w:val="multilevel"/>
    <w:tmpl w:val="086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0"/>
  </w:num>
  <w:num w:numId="5">
    <w:abstractNumId w:val="1"/>
  </w:num>
  <w:num w:numId="6">
    <w:abstractNumId w:val="2"/>
  </w:num>
  <w:num w:numId="7">
    <w:abstractNumId w:val="5"/>
  </w:num>
  <w:num w:numId="8">
    <w:abstractNumId w:val="6"/>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7F"/>
    <w:rsid w:val="0002194F"/>
    <w:rsid w:val="0008244A"/>
    <w:rsid w:val="001277B5"/>
    <w:rsid w:val="00185EC4"/>
    <w:rsid w:val="00187AC9"/>
    <w:rsid w:val="001C3D53"/>
    <w:rsid w:val="001D37A1"/>
    <w:rsid w:val="002922FC"/>
    <w:rsid w:val="002D4A11"/>
    <w:rsid w:val="00372B3C"/>
    <w:rsid w:val="00397E70"/>
    <w:rsid w:val="003A38F7"/>
    <w:rsid w:val="003E4FD5"/>
    <w:rsid w:val="003F5141"/>
    <w:rsid w:val="00412400"/>
    <w:rsid w:val="0041756C"/>
    <w:rsid w:val="004F7083"/>
    <w:rsid w:val="005151E4"/>
    <w:rsid w:val="00523821"/>
    <w:rsid w:val="005301A2"/>
    <w:rsid w:val="00593397"/>
    <w:rsid w:val="005F1D86"/>
    <w:rsid w:val="00607561"/>
    <w:rsid w:val="00647811"/>
    <w:rsid w:val="0065007F"/>
    <w:rsid w:val="006C5CE0"/>
    <w:rsid w:val="006C764C"/>
    <w:rsid w:val="0071503F"/>
    <w:rsid w:val="00746A7C"/>
    <w:rsid w:val="007C4C09"/>
    <w:rsid w:val="007E53AD"/>
    <w:rsid w:val="00A823CE"/>
    <w:rsid w:val="00A87822"/>
    <w:rsid w:val="00BC1660"/>
    <w:rsid w:val="00C06DF9"/>
    <w:rsid w:val="00CE2EF6"/>
    <w:rsid w:val="00D82F96"/>
    <w:rsid w:val="00E52732"/>
    <w:rsid w:val="00E9658E"/>
    <w:rsid w:val="00EA0B29"/>
    <w:rsid w:val="00EA5B3B"/>
    <w:rsid w:val="00F34F8E"/>
    <w:rsid w:val="00F6457B"/>
    <w:rsid w:val="00F961DD"/>
    <w:rsid w:val="00FB66D0"/>
    <w:rsid w:val="00FF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0261A9-8AA8-4F19-9EE5-0A6ABACC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E53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96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7E53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53AD"/>
    <w:rPr>
      <w:sz w:val="18"/>
      <w:szCs w:val="18"/>
    </w:rPr>
  </w:style>
  <w:style w:type="paragraph" w:styleId="a4">
    <w:name w:val="footer"/>
    <w:basedOn w:val="a"/>
    <w:link w:val="Char0"/>
    <w:uiPriority w:val="99"/>
    <w:unhideWhenUsed/>
    <w:rsid w:val="007E53AD"/>
    <w:pPr>
      <w:tabs>
        <w:tab w:val="center" w:pos="4153"/>
        <w:tab w:val="right" w:pos="8306"/>
      </w:tabs>
      <w:snapToGrid w:val="0"/>
      <w:jc w:val="left"/>
    </w:pPr>
    <w:rPr>
      <w:sz w:val="18"/>
      <w:szCs w:val="18"/>
    </w:rPr>
  </w:style>
  <w:style w:type="character" w:customStyle="1" w:styleId="Char0">
    <w:name w:val="页脚 Char"/>
    <w:basedOn w:val="a0"/>
    <w:link w:val="a4"/>
    <w:uiPriority w:val="99"/>
    <w:rsid w:val="007E53AD"/>
    <w:rPr>
      <w:sz w:val="18"/>
      <w:szCs w:val="18"/>
    </w:rPr>
  </w:style>
  <w:style w:type="character" w:customStyle="1" w:styleId="1Char">
    <w:name w:val="标题 1 Char"/>
    <w:basedOn w:val="a0"/>
    <w:link w:val="1"/>
    <w:uiPriority w:val="9"/>
    <w:rsid w:val="007E53AD"/>
    <w:rPr>
      <w:rFonts w:ascii="宋体" w:eastAsia="宋体" w:hAnsi="宋体" w:cs="宋体"/>
      <w:b/>
      <w:bCs/>
      <w:kern w:val="36"/>
      <w:sz w:val="48"/>
      <w:szCs w:val="48"/>
    </w:rPr>
  </w:style>
  <w:style w:type="character" w:customStyle="1" w:styleId="4Char">
    <w:name w:val="标题 4 Char"/>
    <w:basedOn w:val="a0"/>
    <w:link w:val="4"/>
    <w:uiPriority w:val="9"/>
    <w:rsid w:val="007E53AD"/>
    <w:rPr>
      <w:rFonts w:ascii="宋体" w:eastAsia="宋体" w:hAnsi="宋体" w:cs="宋体"/>
      <w:b/>
      <w:bCs/>
      <w:kern w:val="0"/>
      <w:sz w:val="24"/>
      <w:szCs w:val="24"/>
    </w:rPr>
  </w:style>
  <w:style w:type="character" w:styleId="a5">
    <w:name w:val="Hyperlink"/>
    <w:basedOn w:val="a0"/>
    <w:uiPriority w:val="99"/>
    <w:semiHidden/>
    <w:unhideWhenUsed/>
    <w:rsid w:val="007E53AD"/>
    <w:rPr>
      <w:color w:val="0000FF"/>
      <w:u w:val="single"/>
    </w:rPr>
  </w:style>
  <w:style w:type="character" w:styleId="a6">
    <w:name w:val="FollowedHyperlink"/>
    <w:basedOn w:val="a0"/>
    <w:uiPriority w:val="99"/>
    <w:semiHidden/>
    <w:unhideWhenUsed/>
    <w:rsid w:val="007E53AD"/>
    <w:rPr>
      <w:color w:val="800080"/>
      <w:u w:val="single"/>
    </w:rPr>
  </w:style>
  <w:style w:type="character" w:styleId="a7">
    <w:name w:val="Emphasis"/>
    <w:basedOn w:val="a0"/>
    <w:uiPriority w:val="20"/>
    <w:qFormat/>
    <w:rsid w:val="007E53AD"/>
    <w:rPr>
      <w:i/>
      <w:iCs/>
    </w:rPr>
  </w:style>
  <w:style w:type="character" w:styleId="HTML">
    <w:name w:val="HTML Code"/>
    <w:basedOn w:val="a0"/>
    <w:uiPriority w:val="99"/>
    <w:semiHidden/>
    <w:unhideWhenUsed/>
    <w:rsid w:val="007E53AD"/>
    <w:rPr>
      <w:rFonts w:ascii="宋体" w:eastAsia="宋体" w:hAnsi="宋体" w:cs="宋体"/>
      <w:sz w:val="24"/>
      <w:szCs w:val="24"/>
    </w:rPr>
  </w:style>
  <w:style w:type="character" w:styleId="a8">
    <w:name w:val="Strong"/>
    <w:basedOn w:val="a0"/>
    <w:uiPriority w:val="22"/>
    <w:qFormat/>
    <w:rsid w:val="007E53AD"/>
    <w:rPr>
      <w:b/>
      <w:bCs/>
    </w:rPr>
  </w:style>
  <w:style w:type="character" w:customStyle="1" w:styleId="2Char">
    <w:name w:val="标题 2 Char"/>
    <w:basedOn w:val="a0"/>
    <w:link w:val="2"/>
    <w:uiPriority w:val="9"/>
    <w:rsid w:val="00E9658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5930">
      <w:bodyDiv w:val="1"/>
      <w:marLeft w:val="0"/>
      <w:marRight w:val="0"/>
      <w:marTop w:val="0"/>
      <w:marBottom w:val="0"/>
      <w:divBdr>
        <w:top w:val="none" w:sz="0" w:space="0" w:color="auto"/>
        <w:left w:val="none" w:sz="0" w:space="0" w:color="auto"/>
        <w:bottom w:val="none" w:sz="0" w:space="0" w:color="auto"/>
        <w:right w:val="none" w:sz="0" w:space="0" w:color="auto"/>
      </w:divBdr>
      <w:divsChild>
        <w:div w:id="983049896">
          <w:marLeft w:val="0"/>
          <w:marRight w:val="0"/>
          <w:marTop w:val="0"/>
          <w:marBottom w:val="0"/>
          <w:divBdr>
            <w:top w:val="none" w:sz="0" w:space="0" w:color="auto"/>
            <w:left w:val="none" w:sz="0" w:space="0" w:color="auto"/>
            <w:bottom w:val="none" w:sz="0" w:space="0" w:color="auto"/>
            <w:right w:val="none" w:sz="0" w:space="0" w:color="auto"/>
          </w:divBdr>
          <w:divsChild>
            <w:div w:id="124126773">
              <w:marLeft w:val="0"/>
              <w:marRight w:val="0"/>
              <w:marTop w:val="0"/>
              <w:marBottom w:val="0"/>
              <w:divBdr>
                <w:top w:val="none" w:sz="0" w:space="0" w:color="auto"/>
                <w:left w:val="none" w:sz="0" w:space="0" w:color="auto"/>
                <w:bottom w:val="none" w:sz="0" w:space="0" w:color="auto"/>
                <w:right w:val="none" w:sz="0" w:space="0" w:color="auto"/>
              </w:divBdr>
              <w:divsChild>
                <w:div w:id="1904364221">
                  <w:marLeft w:val="0"/>
                  <w:marRight w:val="0"/>
                  <w:marTop w:val="0"/>
                  <w:marBottom w:val="0"/>
                  <w:divBdr>
                    <w:top w:val="none" w:sz="0" w:space="0" w:color="auto"/>
                    <w:left w:val="none" w:sz="0" w:space="0" w:color="auto"/>
                    <w:bottom w:val="none" w:sz="0" w:space="0" w:color="auto"/>
                    <w:right w:val="none" w:sz="0" w:space="0" w:color="auto"/>
                  </w:divBdr>
                </w:div>
                <w:div w:id="894394343">
                  <w:marLeft w:val="0"/>
                  <w:marRight w:val="0"/>
                  <w:marTop w:val="0"/>
                  <w:marBottom w:val="0"/>
                  <w:divBdr>
                    <w:top w:val="none" w:sz="0" w:space="0" w:color="auto"/>
                    <w:left w:val="none" w:sz="0" w:space="0" w:color="auto"/>
                    <w:bottom w:val="none" w:sz="0" w:space="0" w:color="auto"/>
                    <w:right w:val="none" w:sz="0" w:space="0" w:color="auto"/>
                  </w:divBdr>
                  <w:divsChild>
                    <w:div w:id="1474251888">
                      <w:marLeft w:val="0"/>
                      <w:marRight w:val="0"/>
                      <w:marTop w:val="0"/>
                      <w:marBottom w:val="0"/>
                      <w:divBdr>
                        <w:top w:val="none" w:sz="0" w:space="0" w:color="auto"/>
                        <w:left w:val="none" w:sz="0" w:space="0" w:color="auto"/>
                        <w:bottom w:val="none" w:sz="0" w:space="0" w:color="auto"/>
                        <w:right w:val="none" w:sz="0" w:space="0" w:color="auto"/>
                      </w:divBdr>
                    </w:div>
                    <w:div w:id="332076156">
                      <w:marLeft w:val="0"/>
                      <w:marRight w:val="0"/>
                      <w:marTop w:val="0"/>
                      <w:marBottom w:val="0"/>
                      <w:divBdr>
                        <w:top w:val="none" w:sz="0" w:space="0" w:color="auto"/>
                        <w:left w:val="none" w:sz="0" w:space="0" w:color="auto"/>
                        <w:bottom w:val="none" w:sz="0" w:space="0" w:color="auto"/>
                        <w:right w:val="none" w:sz="0" w:space="0" w:color="auto"/>
                      </w:divBdr>
                    </w:div>
                    <w:div w:id="1939563615">
                      <w:marLeft w:val="0"/>
                      <w:marRight w:val="0"/>
                      <w:marTop w:val="0"/>
                      <w:marBottom w:val="0"/>
                      <w:divBdr>
                        <w:top w:val="none" w:sz="0" w:space="0" w:color="auto"/>
                        <w:left w:val="none" w:sz="0" w:space="0" w:color="auto"/>
                        <w:bottom w:val="none" w:sz="0" w:space="0" w:color="auto"/>
                        <w:right w:val="none" w:sz="0" w:space="0" w:color="auto"/>
                      </w:divBdr>
                    </w:div>
                    <w:div w:id="1917936378">
                      <w:marLeft w:val="0"/>
                      <w:marRight w:val="0"/>
                      <w:marTop w:val="0"/>
                      <w:marBottom w:val="0"/>
                      <w:divBdr>
                        <w:top w:val="none" w:sz="0" w:space="0" w:color="auto"/>
                        <w:left w:val="none" w:sz="0" w:space="0" w:color="auto"/>
                        <w:bottom w:val="none" w:sz="0" w:space="0" w:color="auto"/>
                        <w:right w:val="none" w:sz="0" w:space="0" w:color="auto"/>
                      </w:divBdr>
                      <w:divsChild>
                        <w:div w:id="713701545">
                          <w:marLeft w:val="0"/>
                          <w:marRight w:val="0"/>
                          <w:marTop w:val="0"/>
                          <w:marBottom w:val="0"/>
                          <w:divBdr>
                            <w:top w:val="none" w:sz="0" w:space="0" w:color="auto"/>
                            <w:left w:val="none" w:sz="0" w:space="0" w:color="auto"/>
                            <w:bottom w:val="none" w:sz="0" w:space="0" w:color="auto"/>
                            <w:right w:val="none" w:sz="0" w:space="0" w:color="auto"/>
                          </w:divBdr>
                        </w:div>
                        <w:div w:id="877857939">
                          <w:marLeft w:val="0"/>
                          <w:marRight w:val="0"/>
                          <w:marTop w:val="0"/>
                          <w:marBottom w:val="0"/>
                          <w:divBdr>
                            <w:top w:val="none" w:sz="0" w:space="0" w:color="auto"/>
                            <w:left w:val="none" w:sz="0" w:space="0" w:color="auto"/>
                            <w:bottom w:val="none" w:sz="0" w:space="0" w:color="auto"/>
                            <w:right w:val="none" w:sz="0" w:space="0" w:color="auto"/>
                          </w:divBdr>
                        </w:div>
                      </w:divsChild>
                    </w:div>
                    <w:div w:id="670571660">
                      <w:marLeft w:val="0"/>
                      <w:marRight w:val="0"/>
                      <w:marTop w:val="0"/>
                      <w:marBottom w:val="0"/>
                      <w:divBdr>
                        <w:top w:val="none" w:sz="0" w:space="0" w:color="auto"/>
                        <w:left w:val="none" w:sz="0" w:space="0" w:color="auto"/>
                        <w:bottom w:val="none" w:sz="0" w:space="0" w:color="auto"/>
                        <w:right w:val="none" w:sz="0" w:space="0" w:color="auto"/>
                      </w:divBdr>
                    </w:div>
                    <w:div w:id="1031419032">
                      <w:marLeft w:val="0"/>
                      <w:marRight w:val="0"/>
                      <w:marTop w:val="0"/>
                      <w:marBottom w:val="0"/>
                      <w:divBdr>
                        <w:top w:val="none" w:sz="0" w:space="0" w:color="auto"/>
                        <w:left w:val="none" w:sz="0" w:space="0" w:color="auto"/>
                        <w:bottom w:val="none" w:sz="0" w:space="0" w:color="auto"/>
                        <w:right w:val="none" w:sz="0" w:space="0" w:color="auto"/>
                      </w:divBdr>
                    </w:div>
                  </w:divsChild>
                </w:div>
                <w:div w:id="1325625480">
                  <w:marLeft w:val="0"/>
                  <w:marRight w:val="0"/>
                  <w:marTop w:val="0"/>
                  <w:marBottom w:val="0"/>
                  <w:divBdr>
                    <w:top w:val="none" w:sz="0" w:space="0" w:color="auto"/>
                    <w:left w:val="none" w:sz="0" w:space="0" w:color="auto"/>
                    <w:bottom w:val="none" w:sz="0" w:space="0" w:color="auto"/>
                    <w:right w:val="none" w:sz="0" w:space="0" w:color="auto"/>
                  </w:divBdr>
                </w:div>
                <w:div w:id="921992721">
                  <w:marLeft w:val="0"/>
                  <w:marRight w:val="0"/>
                  <w:marTop w:val="0"/>
                  <w:marBottom w:val="0"/>
                  <w:divBdr>
                    <w:top w:val="none" w:sz="0" w:space="0" w:color="auto"/>
                    <w:left w:val="none" w:sz="0" w:space="0" w:color="auto"/>
                    <w:bottom w:val="none" w:sz="0" w:space="0" w:color="auto"/>
                    <w:right w:val="none" w:sz="0" w:space="0" w:color="auto"/>
                  </w:divBdr>
                </w:div>
                <w:div w:id="510880649">
                  <w:marLeft w:val="0"/>
                  <w:marRight w:val="0"/>
                  <w:marTop w:val="0"/>
                  <w:marBottom w:val="0"/>
                  <w:divBdr>
                    <w:top w:val="none" w:sz="0" w:space="0" w:color="auto"/>
                    <w:left w:val="none" w:sz="0" w:space="0" w:color="auto"/>
                    <w:bottom w:val="none" w:sz="0" w:space="0" w:color="auto"/>
                    <w:right w:val="none" w:sz="0" w:space="0" w:color="auto"/>
                  </w:divBdr>
                </w:div>
                <w:div w:id="121769852">
                  <w:marLeft w:val="0"/>
                  <w:marRight w:val="0"/>
                  <w:marTop w:val="0"/>
                  <w:marBottom w:val="0"/>
                  <w:divBdr>
                    <w:top w:val="none" w:sz="0" w:space="0" w:color="auto"/>
                    <w:left w:val="none" w:sz="0" w:space="0" w:color="auto"/>
                    <w:bottom w:val="none" w:sz="0" w:space="0" w:color="auto"/>
                    <w:right w:val="none" w:sz="0" w:space="0" w:color="auto"/>
                  </w:divBdr>
                </w:div>
                <w:div w:id="1850172189">
                  <w:marLeft w:val="0"/>
                  <w:marRight w:val="0"/>
                  <w:marTop w:val="0"/>
                  <w:marBottom w:val="0"/>
                  <w:divBdr>
                    <w:top w:val="none" w:sz="0" w:space="0" w:color="auto"/>
                    <w:left w:val="none" w:sz="0" w:space="0" w:color="auto"/>
                    <w:bottom w:val="none" w:sz="0" w:space="0" w:color="auto"/>
                    <w:right w:val="none" w:sz="0" w:space="0" w:color="auto"/>
                  </w:divBdr>
                </w:div>
                <w:div w:id="1844008271">
                  <w:marLeft w:val="0"/>
                  <w:marRight w:val="0"/>
                  <w:marTop w:val="0"/>
                  <w:marBottom w:val="0"/>
                  <w:divBdr>
                    <w:top w:val="none" w:sz="0" w:space="0" w:color="auto"/>
                    <w:left w:val="none" w:sz="0" w:space="0" w:color="auto"/>
                    <w:bottom w:val="none" w:sz="0" w:space="0" w:color="auto"/>
                    <w:right w:val="none" w:sz="0" w:space="0" w:color="auto"/>
                  </w:divBdr>
                </w:div>
                <w:div w:id="360786257">
                  <w:marLeft w:val="0"/>
                  <w:marRight w:val="0"/>
                  <w:marTop w:val="0"/>
                  <w:marBottom w:val="0"/>
                  <w:divBdr>
                    <w:top w:val="none" w:sz="0" w:space="0" w:color="auto"/>
                    <w:left w:val="none" w:sz="0" w:space="0" w:color="auto"/>
                    <w:bottom w:val="none" w:sz="0" w:space="0" w:color="auto"/>
                    <w:right w:val="none" w:sz="0" w:space="0" w:color="auto"/>
                  </w:divBdr>
                </w:div>
                <w:div w:id="1730959407">
                  <w:marLeft w:val="0"/>
                  <w:marRight w:val="0"/>
                  <w:marTop w:val="0"/>
                  <w:marBottom w:val="0"/>
                  <w:divBdr>
                    <w:top w:val="none" w:sz="0" w:space="0" w:color="auto"/>
                    <w:left w:val="none" w:sz="0" w:space="0" w:color="auto"/>
                    <w:bottom w:val="none" w:sz="0" w:space="0" w:color="auto"/>
                    <w:right w:val="none" w:sz="0" w:space="0" w:color="auto"/>
                  </w:divBdr>
                  <w:divsChild>
                    <w:div w:id="398288940">
                      <w:marLeft w:val="0"/>
                      <w:marRight w:val="0"/>
                      <w:marTop w:val="0"/>
                      <w:marBottom w:val="0"/>
                      <w:divBdr>
                        <w:top w:val="none" w:sz="0" w:space="0" w:color="auto"/>
                        <w:left w:val="none" w:sz="0" w:space="0" w:color="auto"/>
                        <w:bottom w:val="none" w:sz="0" w:space="0" w:color="auto"/>
                        <w:right w:val="none" w:sz="0" w:space="0" w:color="auto"/>
                      </w:divBdr>
                    </w:div>
                    <w:div w:id="884559086">
                      <w:marLeft w:val="0"/>
                      <w:marRight w:val="0"/>
                      <w:marTop w:val="0"/>
                      <w:marBottom w:val="0"/>
                      <w:divBdr>
                        <w:top w:val="none" w:sz="0" w:space="0" w:color="auto"/>
                        <w:left w:val="none" w:sz="0" w:space="0" w:color="auto"/>
                        <w:bottom w:val="none" w:sz="0" w:space="0" w:color="auto"/>
                        <w:right w:val="none" w:sz="0" w:space="0" w:color="auto"/>
                      </w:divBdr>
                    </w:div>
                  </w:divsChild>
                </w:div>
                <w:div w:id="565577167">
                  <w:marLeft w:val="0"/>
                  <w:marRight w:val="0"/>
                  <w:marTop w:val="0"/>
                  <w:marBottom w:val="0"/>
                  <w:divBdr>
                    <w:top w:val="none" w:sz="0" w:space="0" w:color="auto"/>
                    <w:left w:val="none" w:sz="0" w:space="0" w:color="auto"/>
                    <w:bottom w:val="none" w:sz="0" w:space="0" w:color="auto"/>
                    <w:right w:val="none" w:sz="0" w:space="0" w:color="auto"/>
                  </w:divBdr>
                </w:div>
                <w:div w:id="1595623355">
                  <w:marLeft w:val="0"/>
                  <w:marRight w:val="0"/>
                  <w:marTop w:val="0"/>
                  <w:marBottom w:val="0"/>
                  <w:divBdr>
                    <w:top w:val="none" w:sz="0" w:space="0" w:color="auto"/>
                    <w:left w:val="none" w:sz="0" w:space="0" w:color="auto"/>
                    <w:bottom w:val="none" w:sz="0" w:space="0" w:color="auto"/>
                    <w:right w:val="none" w:sz="0" w:space="0" w:color="auto"/>
                  </w:divBdr>
                </w:div>
                <w:div w:id="576937614">
                  <w:marLeft w:val="0"/>
                  <w:marRight w:val="0"/>
                  <w:marTop w:val="0"/>
                  <w:marBottom w:val="0"/>
                  <w:divBdr>
                    <w:top w:val="none" w:sz="0" w:space="0" w:color="auto"/>
                    <w:left w:val="none" w:sz="0" w:space="0" w:color="auto"/>
                    <w:bottom w:val="none" w:sz="0" w:space="0" w:color="auto"/>
                    <w:right w:val="none" w:sz="0" w:space="0" w:color="auto"/>
                  </w:divBdr>
                </w:div>
                <w:div w:id="576017555">
                  <w:marLeft w:val="0"/>
                  <w:marRight w:val="0"/>
                  <w:marTop w:val="0"/>
                  <w:marBottom w:val="0"/>
                  <w:divBdr>
                    <w:top w:val="none" w:sz="0" w:space="0" w:color="auto"/>
                    <w:left w:val="none" w:sz="0" w:space="0" w:color="auto"/>
                    <w:bottom w:val="none" w:sz="0" w:space="0" w:color="auto"/>
                    <w:right w:val="none" w:sz="0" w:space="0" w:color="auto"/>
                  </w:divBdr>
                </w:div>
                <w:div w:id="1243637518">
                  <w:marLeft w:val="0"/>
                  <w:marRight w:val="0"/>
                  <w:marTop w:val="0"/>
                  <w:marBottom w:val="0"/>
                  <w:divBdr>
                    <w:top w:val="none" w:sz="0" w:space="0" w:color="auto"/>
                    <w:left w:val="none" w:sz="0" w:space="0" w:color="auto"/>
                    <w:bottom w:val="none" w:sz="0" w:space="0" w:color="auto"/>
                    <w:right w:val="none" w:sz="0" w:space="0" w:color="auto"/>
                  </w:divBdr>
                </w:div>
                <w:div w:id="1133720136">
                  <w:marLeft w:val="0"/>
                  <w:marRight w:val="0"/>
                  <w:marTop w:val="0"/>
                  <w:marBottom w:val="0"/>
                  <w:divBdr>
                    <w:top w:val="none" w:sz="0" w:space="0" w:color="auto"/>
                    <w:left w:val="none" w:sz="0" w:space="0" w:color="auto"/>
                    <w:bottom w:val="none" w:sz="0" w:space="0" w:color="auto"/>
                    <w:right w:val="none" w:sz="0" w:space="0" w:color="auto"/>
                  </w:divBdr>
                </w:div>
                <w:div w:id="1091853431">
                  <w:marLeft w:val="0"/>
                  <w:marRight w:val="0"/>
                  <w:marTop w:val="0"/>
                  <w:marBottom w:val="0"/>
                  <w:divBdr>
                    <w:top w:val="none" w:sz="0" w:space="0" w:color="auto"/>
                    <w:left w:val="none" w:sz="0" w:space="0" w:color="auto"/>
                    <w:bottom w:val="none" w:sz="0" w:space="0" w:color="auto"/>
                    <w:right w:val="none" w:sz="0" w:space="0" w:color="auto"/>
                  </w:divBdr>
                </w:div>
                <w:div w:id="1483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acle.com/technetwork/java/tuning-139912.html" TargetMode="External"/><Relationship Id="rId117" Type="http://schemas.openxmlformats.org/officeDocument/2006/relationships/hyperlink" Target="http://forums.java.net/jive/forum.jspa?forumID=60" TargetMode="External"/><Relationship Id="rId21" Type="http://schemas.openxmlformats.org/officeDocument/2006/relationships/hyperlink" Target="http://www.oracle.com/technetwork/java/tuning-139912.html" TargetMode="External"/><Relationship Id="rId42" Type="http://schemas.openxmlformats.org/officeDocument/2006/relationships/image" Target="media/image1.gif"/><Relationship Id="rId47" Type="http://schemas.openxmlformats.org/officeDocument/2006/relationships/hyperlink" Target="http://www.oracle.com/technetwork/java/tuning-139912.html" TargetMode="External"/><Relationship Id="rId63" Type="http://schemas.openxmlformats.org/officeDocument/2006/relationships/hyperlink" Target="http://www.oracle.com/technetwork/java/gc-tuning-5-138395.html" TargetMode="External"/><Relationship Id="rId68" Type="http://schemas.openxmlformats.org/officeDocument/2006/relationships/hyperlink" Target="http://www.oracle.com/technetwork/java/tuning-139912.html" TargetMode="External"/><Relationship Id="rId84" Type="http://schemas.openxmlformats.org/officeDocument/2006/relationships/hyperlink" Target="http://www.oracle.com/technetwork/articles/javase/migratetotiger-136405.html" TargetMode="External"/><Relationship Id="rId89" Type="http://schemas.openxmlformats.org/officeDocument/2006/relationships/hyperlink" Target="http://weblogs.java.net/blog/kgh/archive/2005/06/goodbye_j2se_he_1.html" TargetMode="External"/><Relationship Id="rId112" Type="http://schemas.openxmlformats.org/officeDocument/2006/relationships/hyperlink" Target="http://www.oracle.com/technetwork/java/javase/tech/performance-jsp-141338.html" TargetMode="External"/><Relationship Id="rId16" Type="http://schemas.openxmlformats.org/officeDocument/2006/relationships/hyperlink" Target="http://www.oracle.com/technetwork/java/tuning-139912.html" TargetMode="External"/><Relationship Id="rId107" Type="http://schemas.openxmlformats.org/officeDocument/2006/relationships/hyperlink" Target="https://hat.dev.java.net/" TargetMode="External"/><Relationship Id="rId11" Type="http://schemas.openxmlformats.org/officeDocument/2006/relationships/hyperlink" Target="http://www.oracle.com/technetwork/java/tuning-139912.html" TargetMode="External"/><Relationship Id="rId32" Type="http://schemas.openxmlformats.org/officeDocument/2006/relationships/hyperlink" Target="http://www.oracle.com/technetwork/java/tuning-139912.html" TargetMode="External"/><Relationship Id="rId37" Type="http://schemas.openxmlformats.org/officeDocument/2006/relationships/hyperlink" Target="http://www.oracle.com/technetwork/java/tuning-139912.html" TargetMode="External"/><Relationship Id="rId53" Type="http://schemas.openxmlformats.org/officeDocument/2006/relationships/hyperlink" Target="http://docs.oracle.com/javase/1.5.0/docs/api/java/lang/System.html" TargetMode="External"/><Relationship Id="rId58" Type="http://schemas.openxmlformats.org/officeDocument/2006/relationships/hyperlink" Target="http://www.oracle.com/technetwork/java/tuning-139912.html" TargetMode="External"/><Relationship Id="rId74" Type="http://schemas.openxmlformats.org/officeDocument/2006/relationships/hyperlink" Target="http://profiler.netbeans.org/index.html" TargetMode="External"/><Relationship Id="rId79" Type="http://schemas.openxmlformats.org/officeDocument/2006/relationships/hyperlink" Target="http://www.oracle.com/technetwork/java/javase/downloads/index-jdk5-jsp-142662.html" TargetMode="External"/><Relationship Id="rId102" Type="http://schemas.openxmlformats.org/officeDocument/2006/relationships/hyperlink" Target="http://www.oracle.com/technetwork/java/tuning-139912.html"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en.wikipedia.org/wiki/Student%27s_t-test" TargetMode="External"/><Relationship Id="rId95" Type="http://schemas.openxmlformats.org/officeDocument/2006/relationships/hyperlink" Target="http://docs.oracle.com/javase/1.5.0/docs/guide/vm/server-class.html" TargetMode="External"/><Relationship Id="rId22" Type="http://schemas.openxmlformats.org/officeDocument/2006/relationships/hyperlink" Target="http://www.oracle.com/technetwork/java/tuning-139912.html" TargetMode="External"/><Relationship Id="rId27" Type="http://schemas.openxmlformats.org/officeDocument/2006/relationships/hyperlink" Target="http://www.oracle.com/technetwork/java/tuning-139912.html" TargetMode="External"/><Relationship Id="rId43" Type="http://schemas.openxmlformats.org/officeDocument/2006/relationships/hyperlink" Target="http://www.oracle.com/technetwork/java/tuning-139912.html" TargetMode="External"/><Relationship Id="rId48" Type="http://schemas.openxmlformats.org/officeDocument/2006/relationships/hyperlink" Target="http://www.oracle.com/technetwork/java/tuning-139912.html" TargetMode="External"/><Relationship Id="rId64" Type="http://schemas.openxmlformats.org/officeDocument/2006/relationships/hyperlink" Target="http://www.oracle.com/technetwork/java/tuning-139912.html" TargetMode="External"/><Relationship Id="rId69" Type="http://schemas.openxmlformats.org/officeDocument/2006/relationships/hyperlink" Target="http://www.oracle.com/technetwork/java/jvmstat-142257.html" TargetMode="External"/><Relationship Id="rId113" Type="http://schemas.openxmlformats.org/officeDocument/2006/relationships/hyperlink" Target="http://www.oracle.com/technetwork/java/5-136747.html" TargetMode="External"/><Relationship Id="rId118" Type="http://schemas.openxmlformats.org/officeDocument/2006/relationships/hyperlink" Target="https://performance.dev.java.net/nonav/home/" TargetMode="External"/><Relationship Id="rId80" Type="http://schemas.openxmlformats.org/officeDocument/2006/relationships/hyperlink" Target="http://docs.oracle.com/javase/1.5.0/docs/guide/deployment/" TargetMode="External"/><Relationship Id="rId85" Type="http://schemas.openxmlformats.org/officeDocument/2006/relationships/hyperlink" Target="http://www.oracle.com/technetwork/java/javase/system-configurations-139801.html" TargetMode="External"/><Relationship Id="rId12" Type="http://schemas.openxmlformats.org/officeDocument/2006/relationships/hyperlink" Target="http://www.oracle.com/technetwork/java/tuning-139912.html" TargetMode="External"/><Relationship Id="rId17" Type="http://schemas.openxmlformats.org/officeDocument/2006/relationships/hyperlink" Target="http://www.oracle.com/technetwork/java/tuning-139912.html" TargetMode="External"/><Relationship Id="rId33" Type="http://schemas.openxmlformats.org/officeDocument/2006/relationships/hyperlink" Target="http://www.oracle.com/technetwork/java/tuning-139912.html" TargetMode="External"/><Relationship Id="rId38" Type="http://schemas.openxmlformats.org/officeDocument/2006/relationships/hyperlink" Target="http://www.oracle.com/technetwork/java/tuning-139912.html" TargetMode="External"/><Relationship Id="rId59" Type="http://schemas.openxmlformats.org/officeDocument/2006/relationships/hyperlink" Target="http://www.oracle.com/technetwork/java/tuning-139912.html" TargetMode="External"/><Relationship Id="rId103" Type="http://schemas.openxmlformats.org/officeDocument/2006/relationships/hyperlink" Target="http://www.oracle.com/technetwork/java/jvmstat-142257.html" TargetMode="External"/><Relationship Id="rId108" Type="http://schemas.openxmlformats.org/officeDocument/2006/relationships/hyperlink" Target="http://profiler.netbeans.org/index.html" TargetMode="External"/><Relationship Id="rId124" Type="http://schemas.openxmlformats.org/officeDocument/2006/relationships/theme" Target="theme/theme1.xml"/><Relationship Id="rId54" Type="http://schemas.openxmlformats.org/officeDocument/2006/relationships/hyperlink" Target="http://docs.oracle.com/javase/1.5.0/docs/api/java/lang/System.html" TargetMode="External"/><Relationship Id="rId70" Type="http://schemas.openxmlformats.org/officeDocument/2006/relationships/hyperlink" Target="http://www.javaperformancetuning.com/news/qotm037.shtml" TargetMode="External"/><Relationship Id="rId75" Type="http://schemas.openxmlformats.org/officeDocument/2006/relationships/hyperlink" Target="http://docs.oracle.com/javase/1.5.0/docs/guide/nio/index.html" TargetMode="External"/><Relationship Id="rId91" Type="http://schemas.openxmlformats.org/officeDocument/2006/relationships/hyperlink" Target="http://nilesonline.com/stats/" TargetMode="External"/><Relationship Id="rId96" Type="http://schemas.openxmlformats.org/officeDocument/2006/relationships/hyperlink" Target="http://docs.oracle.com/javase/1.5.0/docs/guide/vm/gc-ergonomics.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oracle.com/technetwork/java/tuning-139912.html" TargetMode="External"/><Relationship Id="rId28" Type="http://schemas.openxmlformats.org/officeDocument/2006/relationships/hyperlink" Target="http://www.oracle.com/technetwork/java/tuning-139912.html" TargetMode="External"/><Relationship Id="rId49" Type="http://schemas.openxmlformats.org/officeDocument/2006/relationships/hyperlink" Target="http://www.oracle.com/technetwork/java/tuning-139912.html" TargetMode="External"/><Relationship Id="rId114" Type="http://schemas.openxmlformats.org/officeDocument/2006/relationships/hyperlink" Target="https://performance.dev.java.net/nonav/home/" TargetMode="External"/><Relationship Id="rId119" Type="http://schemas.openxmlformats.org/officeDocument/2006/relationships/image" Target="media/image2.png"/><Relationship Id="rId44" Type="http://schemas.openxmlformats.org/officeDocument/2006/relationships/hyperlink" Target="http://www.oracle.com/technetwork/java/tuning-139912.html" TargetMode="External"/><Relationship Id="rId60" Type="http://schemas.openxmlformats.org/officeDocument/2006/relationships/hyperlink" Target="http://www.oracle.com/technetwork/java/ergo5-140223.html" TargetMode="External"/><Relationship Id="rId65" Type="http://schemas.openxmlformats.org/officeDocument/2006/relationships/hyperlink" Target="http://www.oracle.com/technetwork/java/javase/tech/vmoptions-jsp-140102.html" TargetMode="External"/><Relationship Id="rId81" Type="http://schemas.openxmlformats.org/officeDocument/2006/relationships/hyperlink" Target="http://docs.oracle.com/javase/1.5.0/docs/guide/javaws/" TargetMode="External"/><Relationship Id="rId86" Type="http://schemas.openxmlformats.org/officeDocument/2006/relationships/hyperlink" Target="http://www.oracle.com/technetwork/java/javase/tech/index-jsp-140763.html" TargetMode="External"/><Relationship Id="rId4" Type="http://schemas.openxmlformats.org/officeDocument/2006/relationships/webSettings" Target="webSettings.xml"/><Relationship Id="rId9" Type="http://schemas.openxmlformats.org/officeDocument/2006/relationships/hyperlink" Target="http://www.oracle.com/technetwork/java/tuning-139912.html" TargetMode="External"/><Relationship Id="rId13" Type="http://schemas.openxmlformats.org/officeDocument/2006/relationships/hyperlink" Target="http://www.oracle.com/technetwork/java/tuning-139912.html" TargetMode="External"/><Relationship Id="rId18" Type="http://schemas.openxmlformats.org/officeDocument/2006/relationships/hyperlink" Target="http://www.oracle.com/technetwork/java/tuning-139912.html" TargetMode="External"/><Relationship Id="rId39" Type="http://schemas.openxmlformats.org/officeDocument/2006/relationships/hyperlink" Target="http://www.oracle.com/technetwork/java/tuning-139912.html" TargetMode="External"/><Relationship Id="rId109" Type="http://schemas.openxmlformats.org/officeDocument/2006/relationships/hyperlink" Target="http://www.slamd.com/" TargetMode="External"/><Relationship Id="rId34" Type="http://schemas.openxmlformats.org/officeDocument/2006/relationships/hyperlink" Target="http://www.oracle.com/technetwork/java/tuning-139912.html" TargetMode="External"/><Relationship Id="rId50" Type="http://schemas.openxmlformats.org/officeDocument/2006/relationships/hyperlink" Target="http://www.oracle.com/technetwork/java/tuning-139912.html" TargetMode="External"/><Relationship Id="rId55" Type="http://schemas.openxmlformats.org/officeDocument/2006/relationships/hyperlink" Target="http://zone.ni.com/devzone/conceptd.nsf/webmain/D3887A3DF70CBE0F86256A5400681ACD" TargetMode="External"/><Relationship Id="rId76" Type="http://schemas.openxmlformats.org/officeDocument/2006/relationships/hyperlink" Target="http://weblogs.java.net/blog/jfarcand/archive/2005/06/grizzly_an_http.html" TargetMode="External"/><Relationship Id="rId97" Type="http://schemas.openxmlformats.org/officeDocument/2006/relationships/hyperlink" Target="http://docs.oracle.com/javase/1.5.0/docs/tooldocs/solaris/java.html" TargetMode="External"/><Relationship Id="rId104" Type="http://schemas.openxmlformats.org/officeDocument/2006/relationships/hyperlink" Target="http://www.oracle.com/technetwork/java/visualgc-136680.html" TargetMode="External"/><Relationship Id="rId120" Type="http://schemas.openxmlformats.org/officeDocument/2006/relationships/image" Target="media/image3.png"/><Relationship Id="rId7" Type="http://schemas.openxmlformats.org/officeDocument/2006/relationships/hyperlink" Target="http://www.oracle.com/technetwork/java/tuning-139912.html" TargetMode="External"/><Relationship Id="rId71" Type="http://schemas.openxmlformats.org/officeDocument/2006/relationships/hyperlink" Target="http://www.oracle.com/technetwork/java/tuning-139912.html" TargetMode="External"/><Relationship Id="rId92" Type="http://schemas.openxmlformats.org/officeDocument/2006/relationships/hyperlink" Target="http://www.robertniles.com/stats/tscore.shtml" TargetMode="External"/><Relationship Id="rId2" Type="http://schemas.openxmlformats.org/officeDocument/2006/relationships/styles" Target="styles.xml"/><Relationship Id="rId29" Type="http://schemas.openxmlformats.org/officeDocument/2006/relationships/hyperlink" Target="http://www.oracle.com/technetwork/java/tuning-139912.html" TargetMode="External"/><Relationship Id="rId24" Type="http://schemas.openxmlformats.org/officeDocument/2006/relationships/hyperlink" Target="http://www.oracle.com/technetwork/java/tuning-139912.html" TargetMode="External"/><Relationship Id="rId40" Type="http://schemas.openxmlformats.org/officeDocument/2006/relationships/hyperlink" Target="http://www.oracle.com/technetwork/java/tuning-139912.html" TargetMode="External"/><Relationship Id="rId45" Type="http://schemas.openxmlformats.org/officeDocument/2006/relationships/hyperlink" Target="http://www.oracle.com/technetwork/java/tuning-139912.html" TargetMode="External"/><Relationship Id="rId66" Type="http://schemas.openxmlformats.org/officeDocument/2006/relationships/hyperlink" Target="http://docs.oracle.com/javase/1.5.0/docs/guide/vm/server-class.html" TargetMode="External"/><Relationship Id="rId87" Type="http://schemas.openxmlformats.org/officeDocument/2006/relationships/hyperlink" Target="http://docs.oracle.com/javase/1.5.0/docs/guide/index.html" TargetMode="External"/><Relationship Id="rId110" Type="http://schemas.openxmlformats.org/officeDocument/2006/relationships/hyperlink" Target="http://docs.oracle.com/javase/1.5.0/docs/relnotes/features.html" TargetMode="External"/><Relationship Id="rId115" Type="http://schemas.openxmlformats.org/officeDocument/2006/relationships/hyperlink" Target="http://forums.java.net/jive/forum.jspa?forumID=60" TargetMode="External"/><Relationship Id="rId61" Type="http://schemas.openxmlformats.org/officeDocument/2006/relationships/hyperlink" Target="http://docs.oracle.com/javase/1.5.0/docs/guide/vm/server-class.html" TargetMode="External"/><Relationship Id="rId82" Type="http://schemas.openxmlformats.org/officeDocument/2006/relationships/hyperlink" Target="http://docs.oracle.com/javase/1.5.0/docs/guide/plugin/" TargetMode="External"/><Relationship Id="rId19" Type="http://schemas.openxmlformats.org/officeDocument/2006/relationships/hyperlink" Target="http://www.oracle.com/technetwork/java/tuning-139912.html" TargetMode="External"/><Relationship Id="rId14" Type="http://schemas.openxmlformats.org/officeDocument/2006/relationships/hyperlink" Target="http://www.oracle.com/technetwork/java/tuning-139912.html" TargetMode="External"/><Relationship Id="rId30" Type="http://schemas.openxmlformats.org/officeDocument/2006/relationships/hyperlink" Target="http://www.oracle.com/technetwork/java/tuning-139912.html" TargetMode="External"/><Relationship Id="rId35" Type="http://schemas.openxmlformats.org/officeDocument/2006/relationships/hyperlink" Target="http://www.oracle.com/technetwork/java/tuning-139912.html" TargetMode="External"/><Relationship Id="rId56" Type="http://schemas.openxmlformats.org/officeDocument/2006/relationships/hyperlink" Target="http://www.oracle.com/technetwork/java/tuning-139912.html" TargetMode="External"/><Relationship Id="rId77" Type="http://schemas.openxmlformats.org/officeDocument/2006/relationships/hyperlink" Target="https://glassfish.dev.java.net/" TargetMode="External"/><Relationship Id="rId100" Type="http://schemas.openxmlformats.org/officeDocument/2006/relationships/hyperlink" Target="http://www.oracle.com/technetwork/java/gc-tuning-5-138395.html" TargetMode="External"/><Relationship Id="rId105" Type="http://schemas.openxmlformats.org/officeDocument/2006/relationships/hyperlink" Target="http://www.javaperformancetuning.com/news/qotm037.shtml" TargetMode="External"/><Relationship Id="rId8" Type="http://schemas.openxmlformats.org/officeDocument/2006/relationships/hyperlink" Target="http://www.oracle.com/technetwork/java/tuning-139912.html" TargetMode="External"/><Relationship Id="rId51" Type="http://schemas.openxmlformats.org/officeDocument/2006/relationships/hyperlink" Target="http://www.oracle.com/technetwork/java/javase/downloads/index-jdk5-jsp-142662.html" TargetMode="External"/><Relationship Id="rId72" Type="http://schemas.openxmlformats.org/officeDocument/2006/relationships/hyperlink" Target="https://hat.dev.java.net/" TargetMode="External"/><Relationship Id="rId93" Type="http://schemas.openxmlformats.org/officeDocument/2006/relationships/hyperlink" Target="http://davidmlane.com/hyperstat/index.html" TargetMode="External"/><Relationship Id="rId98" Type="http://schemas.openxmlformats.org/officeDocument/2006/relationships/hyperlink" Target="http://www.oracle.com/technetwork/java/javase/tech/vmoptions-jsp-140102.html" TargetMode="External"/><Relationship Id="rId121" Type="http://schemas.openxmlformats.org/officeDocument/2006/relationships/image" Target="media/image4.png"/><Relationship Id="rId3" Type="http://schemas.openxmlformats.org/officeDocument/2006/relationships/settings" Target="settings.xml"/><Relationship Id="rId25" Type="http://schemas.openxmlformats.org/officeDocument/2006/relationships/hyperlink" Target="http://www.oracle.com/technetwork/java/tuning-139912.html" TargetMode="External"/><Relationship Id="rId46" Type="http://schemas.openxmlformats.org/officeDocument/2006/relationships/hyperlink" Target="http://www.oracle.com/technetwork/java/tuning-139912.html" TargetMode="External"/><Relationship Id="rId67" Type="http://schemas.openxmlformats.org/officeDocument/2006/relationships/hyperlink" Target="http://docs.oracle.com/javase/1.5.0/docs/guide/management/index.html" TargetMode="External"/><Relationship Id="rId116" Type="http://schemas.openxmlformats.org/officeDocument/2006/relationships/hyperlink" Target="https://performance.dev.java.net/nonav/home/" TargetMode="External"/><Relationship Id="rId20" Type="http://schemas.openxmlformats.org/officeDocument/2006/relationships/hyperlink" Target="http://www.oracle.com/technetwork/java/tuning-139912.html" TargetMode="External"/><Relationship Id="rId41" Type="http://schemas.openxmlformats.org/officeDocument/2006/relationships/hyperlink" Target="http://www.oracle.com/technetwork/java/tuning-139912.html" TargetMode="External"/><Relationship Id="rId62" Type="http://schemas.openxmlformats.org/officeDocument/2006/relationships/hyperlink" Target="http://www.oracle.com/technetwork/java/gc-tuning-5-138395.html" TargetMode="External"/><Relationship Id="rId83" Type="http://schemas.openxmlformats.org/officeDocument/2006/relationships/hyperlink" Target="http://www.oracle.com/technetwork/java/tigeradoption-139250.html" TargetMode="External"/><Relationship Id="rId88" Type="http://schemas.openxmlformats.org/officeDocument/2006/relationships/hyperlink" Target="http://docs.oracle.com/javase/1.5.0/docs/" TargetMode="External"/><Relationship Id="rId111" Type="http://schemas.openxmlformats.org/officeDocument/2006/relationships/hyperlink" Target="http://docs.oracle.com/javase/1.5.0/docs/guide/concurrency/overview.html" TargetMode="External"/><Relationship Id="rId15" Type="http://schemas.openxmlformats.org/officeDocument/2006/relationships/hyperlink" Target="http://www.oracle.com/technetwork/java/tuning-139912.html" TargetMode="External"/><Relationship Id="rId36" Type="http://schemas.openxmlformats.org/officeDocument/2006/relationships/hyperlink" Target="http://www.oracle.com/technetwork/java/tuning-139912.html" TargetMode="External"/><Relationship Id="rId57" Type="http://schemas.openxmlformats.org/officeDocument/2006/relationships/hyperlink" Target="http://davidmlane.com/hyperstat/logic_hypothesis.html" TargetMode="External"/><Relationship Id="rId106" Type="http://schemas.openxmlformats.org/officeDocument/2006/relationships/hyperlink" Target="http://www.oracle.com/technetwork/java/tuning-139912.html" TargetMode="External"/><Relationship Id="rId10" Type="http://schemas.openxmlformats.org/officeDocument/2006/relationships/hyperlink" Target="http://www.oracle.com/technetwork/java/tuning-139912.html" TargetMode="External"/><Relationship Id="rId31" Type="http://schemas.openxmlformats.org/officeDocument/2006/relationships/hyperlink" Target="http://www.oracle.com/technetwork/java/tuning-139912.html" TargetMode="External"/><Relationship Id="rId52" Type="http://schemas.openxmlformats.org/officeDocument/2006/relationships/hyperlink" Target="http://www.oracle.com/technetwork/java/javase/downloads/index-jdk5-jsp-142662.html" TargetMode="External"/><Relationship Id="rId73" Type="http://schemas.openxmlformats.org/officeDocument/2006/relationships/hyperlink" Target="http://profiler.netbeans.org/jfluid.html" TargetMode="External"/><Relationship Id="rId78" Type="http://schemas.openxmlformats.org/officeDocument/2006/relationships/hyperlink" Target="http://docs.oracle.com/javase/1.5.0/docs/guide/concurrency/index.html" TargetMode="External"/><Relationship Id="rId94" Type="http://schemas.openxmlformats.org/officeDocument/2006/relationships/hyperlink" Target="http://www.oracle.com/technetwork/java/ergo5-140223.html" TargetMode="External"/><Relationship Id="rId99" Type="http://schemas.openxmlformats.org/officeDocument/2006/relationships/hyperlink" Target="http://blogs.sun.com/roller/resources/watt/jvm-options-list.html" TargetMode="External"/><Relationship Id="rId101" Type="http://schemas.openxmlformats.org/officeDocument/2006/relationships/hyperlink" Target="http://docs.oracle.com/javase/1.5.0/docs/guide/management/index.html" TargetMode="External"/><Relationship Id="rId1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3242</Words>
  <Characters>18482</Characters>
  <Application>Microsoft Office Word</Application>
  <DocSecurity>0</DocSecurity>
  <Lines>154</Lines>
  <Paragraphs>43</Paragraphs>
  <ScaleCrop>false</ScaleCrop>
  <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130</cp:revision>
  <dcterms:created xsi:type="dcterms:W3CDTF">2017-01-24T07:11:00Z</dcterms:created>
  <dcterms:modified xsi:type="dcterms:W3CDTF">2017-02-08T02:22:00Z</dcterms:modified>
</cp:coreProperties>
</file>