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86AB1" w14:textId="77777777" w:rsidR="003F3148" w:rsidRPr="00F826DF" w:rsidRDefault="00D34F14" w:rsidP="003F3148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D34F14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Klein-Gordon Field</w:t>
      </w:r>
    </w:p>
    <w:p w14:paraId="2951A8AC" w14:textId="77777777" w:rsidR="00A81C9D" w:rsidRPr="009C6548" w:rsidRDefault="00A81C9D" w:rsidP="00A81C9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C6548">
        <w:rPr>
          <w:rFonts w:eastAsiaTheme="minorEastAsia"/>
          <w:b/>
          <w:color w:val="000000" w:themeColor="text1"/>
          <w:sz w:val="32"/>
          <w:szCs w:val="32"/>
          <w:u w:val="single"/>
        </w:rPr>
        <w:t>Lagrangian</w:t>
      </w:r>
      <w:r w:rsidR="00BF306B" w:rsidRPr="009C6548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Density</w:t>
      </w:r>
      <w:bookmarkStart w:id="0" w:name="_GoBack"/>
      <w:bookmarkEnd w:id="0"/>
    </w:p>
    <w:p w14:paraId="3CC093F2" w14:textId="66C6C2C0" w:rsidR="00A81C9D" w:rsidRPr="009C6548" w:rsidRDefault="00A81C9D" w:rsidP="00A81C9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</m:oMath>
      </m:oMathPara>
    </w:p>
    <w:p w14:paraId="42F88401" w14:textId="77777777" w:rsidR="00A81C9D" w:rsidRPr="009C6548" w:rsidRDefault="00A81C9D" w:rsidP="00A81C9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C6548">
        <w:rPr>
          <w:rFonts w:eastAsiaTheme="minorEastAsia"/>
          <w:b/>
          <w:color w:val="000000" w:themeColor="text1"/>
          <w:sz w:val="32"/>
          <w:szCs w:val="32"/>
          <w:u w:val="single"/>
        </w:rPr>
        <w:t>Hamiltonian</w:t>
      </w:r>
      <w:r w:rsidR="00BF306B" w:rsidRPr="009C6548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Density</w:t>
      </w:r>
    </w:p>
    <w:p w14:paraId="52ECF314" w14:textId="52FD775F" w:rsidR="00A81C9D" w:rsidRPr="009C6548" w:rsidRDefault="003B70F2" w:rsidP="00A81C9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</m:oMath>
      </m:oMathPara>
    </w:p>
    <w:p w14:paraId="67362280" w14:textId="15A0035F" w:rsidR="00F65DA4" w:rsidRPr="009C6548" w:rsidRDefault="00F65DA4" w:rsidP="00A81C9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π≔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0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</m:acc>
        </m:oMath>
      </m:oMathPara>
    </w:p>
    <w:p w14:paraId="22D67958" w14:textId="116CEE69" w:rsidR="00F65DA4" w:rsidRPr="009C6548" w:rsidRDefault="00F65DA4" w:rsidP="00A81C9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π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18F9ED94" w14:textId="77777777" w:rsidR="002B38C2" w:rsidRPr="009C6548" w:rsidRDefault="002B38C2" w:rsidP="002B38C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C6548">
        <w:rPr>
          <w:rFonts w:eastAsiaTheme="minorEastAsia"/>
          <w:b/>
          <w:color w:val="000000" w:themeColor="text1"/>
          <w:sz w:val="32"/>
          <w:szCs w:val="32"/>
          <w:u w:val="single"/>
        </w:rPr>
        <w:t>Canonical Quantisation</w:t>
      </w:r>
    </w:p>
    <w:p w14:paraId="471BFA9E" w14:textId="031A791A" w:rsidR="002B38C2" w:rsidRPr="009C6548" w:rsidRDefault="003B70F2" w:rsidP="002B38C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y</m:t>
              </m:r>
            </m:e>
          </m:d>
        </m:oMath>
      </m:oMathPara>
    </w:p>
    <w:p w14:paraId="176A4D8D" w14:textId="1966A743" w:rsidR="002B38C2" w:rsidRPr="009C6548" w:rsidRDefault="003B70F2" w:rsidP="002B38C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,φ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642DDF01" w14:textId="77777777" w:rsidR="002B38C2" w:rsidRPr="009C6548" w:rsidRDefault="003B70F2" w:rsidP="002B38C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q</m:t>
              </m:r>
            </m:e>
          </m:d>
        </m:oMath>
      </m:oMathPara>
    </w:p>
    <w:p w14:paraId="4ED11FD3" w14:textId="77777777" w:rsidR="002B38C2" w:rsidRPr="009C6548" w:rsidRDefault="003B70F2" w:rsidP="002B38C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47BEC229" w14:textId="1D72E00D" w:rsidR="0092643D" w:rsidRPr="009C6548" w:rsidRDefault="003B70F2" w:rsidP="0092643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bSup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+1</m:t>
              </m:r>
            </m:e>
          </m:ra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+1,…</m:t>
                  </m:r>
                </m:e>
              </m:d>
            </m:e>
          </m:d>
        </m:oMath>
      </m:oMathPara>
    </w:p>
    <w:p w14:paraId="7C2B76EF" w14:textId="4BCAE491" w:rsidR="0092643D" w:rsidRPr="009C6548" w:rsidRDefault="003B70F2" w:rsidP="0092643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sub>
          </m:sSub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sub>
              </m:sSub>
            </m:e>
          </m:ra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-1,…</m:t>
                  </m:r>
                </m:e>
              </m:d>
            </m:e>
          </m:d>
        </m:oMath>
      </m:oMathPara>
    </w:p>
    <w:p w14:paraId="2A7E9913" w14:textId="77777777" w:rsidR="00751A11" w:rsidRPr="009C6548" w:rsidRDefault="00751A11" w:rsidP="00751A11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C6548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Field</w:t>
      </w:r>
      <w:r w:rsidR="006D6570" w:rsidRPr="009C6548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Normalisation</w:t>
      </w:r>
    </w:p>
    <w:p w14:paraId="55C33742" w14:textId="4B101C45" w:rsidR="00F372BC" w:rsidRPr="009C6548" w:rsidRDefault="00070934" w:rsidP="00F372B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Θ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ipx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-ipx</m:t>
                      </m:r>
                    </m:sup>
                  </m:sSup>
                </m:e>
              </m:d>
            </m:e>
          </m:nary>
        </m:oMath>
      </m:oMathPara>
    </w:p>
    <w:p w14:paraId="3D2BB226" w14:textId="77777777" w:rsidR="00F372BC" w:rsidRPr="009C6548" w:rsidRDefault="001427E5" w:rsidP="00751A1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δ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Θ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δ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∙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Θ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sup>
              </m:sSup>
            </m:e>
          </m:d>
        </m:oMath>
      </m:oMathPara>
    </w:p>
    <w:p w14:paraId="505E271B" w14:textId="77777777" w:rsidR="001427E5" w:rsidRPr="009C6548" w:rsidRDefault="001427E5" w:rsidP="00751A1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δ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y:f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=0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y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x-y</m:t>
                  </m:r>
                </m:e>
              </m:d>
            </m:e>
          </m:nary>
        </m:oMath>
      </m:oMathPara>
    </w:p>
    <w:p w14:paraId="470F25B4" w14:textId="77777777" w:rsidR="001427E5" w:rsidRPr="009C6548" w:rsidRDefault="001427E5" w:rsidP="00751A1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p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∙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p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sup>
              </m:sSup>
            </m:e>
          </m:d>
        </m:oMath>
      </m:oMathPara>
    </w:p>
    <w:p w14:paraId="2B263DA3" w14:textId="77777777" w:rsidR="001427E5" w:rsidRPr="009C6548" w:rsidRDefault="001427E5" w:rsidP="00751A1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δ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∙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δ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7517687C" w14:textId="77777777" w:rsidR="006D6570" w:rsidRPr="009C6548" w:rsidRDefault="006D6570" w:rsidP="00751A1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⇒δ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</m:e>
              </m:d>
            </m:e>
          </m:d>
        </m:oMath>
      </m:oMathPara>
    </w:p>
    <w:p w14:paraId="1E1047D2" w14:textId="77777777" w:rsidR="006D6570" w:rsidRPr="009C6548" w:rsidRDefault="006D6570" w:rsidP="00751A1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⇒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δ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Θ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</m:den>
          </m:f>
        </m:oMath>
      </m:oMathPara>
    </w:p>
    <w:p w14:paraId="71A016FB" w14:textId="6ABFF4D9" w:rsidR="00751A11" w:rsidRPr="009C6548" w:rsidRDefault="00070934" w:rsidP="00751A1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ipx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-ipx</m:t>
                      </m:r>
                    </m:sup>
                  </m:sSup>
                </m:e>
              </m:d>
            </m:e>
          </m:nary>
        </m:oMath>
      </m:oMathPara>
    </w:p>
    <w:p w14:paraId="259E9744" w14:textId="43547484" w:rsidR="0056048A" w:rsidRPr="009C6548" w:rsidRDefault="003B70F2" w:rsidP="0056048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φ=-i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ipx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-ipx</m:t>
                      </m:r>
                    </m:sup>
                  </m:sSup>
                </m:e>
              </m:d>
            </m:e>
          </m:nary>
        </m:oMath>
      </m:oMathPara>
    </w:p>
    <w:p w14:paraId="501DDDC0" w14:textId="212E20B6" w:rsidR="009901B1" w:rsidRPr="009C6548" w:rsidRDefault="009901B1" w:rsidP="009901B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⇒π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</m:acc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=-i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ipx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-ipx</m:t>
                      </m:r>
                    </m:sup>
                  </m:sSup>
                </m:e>
              </m:d>
            </m:e>
          </m:nary>
        </m:oMath>
      </m:oMathPara>
    </w:p>
    <w:p w14:paraId="24D0E49F" w14:textId="77777777" w:rsidR="00314E8F" w:rsidRPr="009C6548" w:rsidRDefault="00314E8F" w:rsidP="008E310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7CDF6161" w14:textId="77777777" w:rsidR="009901B1" w:rsidRPr="009C6548" w:rsidRDefault="009901B1" w:rsidP="009901B1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C6548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State Normalisation</w:t>
      </w:r>
    </w:p>
    <w:p w14:paraId="20A7BA3B" w14:textId="2E205086" w:rsidR="009901B1" w:rsidRPr="009C6548" w:rsidRDefault="003B70F2" w:rsidP="008E310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</m:den>
              </m:f>
              <m:d>
                <m:dPr>
                  <m:begChr m:val=""/>
                  <m:endChr m:val="⟩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</m:d>
                </m:e>
              </m:d>
              <m:d>
                <m:dPr>
                  <m:begChr m:val=""/>
                  <m:endChr m:val="|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≔1⟹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</m:e>
          </m:rad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2π</m:t>
                  </m:r>
                </m:e>
              </m:d>
            </m:e>
            <m:sup>
              <m:box>
                <m:box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boxPr>
                <m:e>
                  <m:argPr>
                    <m:argSz m:val="-1"/>
                  </m:argPr>
                  <m:box>
                    <m:box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den>
                      </m:f>
                    </m:e>
                  </m:box>
                </m:e>
              </m:box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</m:d>
            </m:e>
          </m:d>
        </m:oMath>
      </m:oMathPara>
    </w:p>
    <w:p w14:paraId="5DA023CD" w14:textId="77777777" w:rsidR="009901B1" w:rsidRPr="009C6548" w:rsidRDefault="003B70F2" w:rsidP="008E310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q</m:t>
              </m:r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2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q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2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q</m:t>
              </m:r>
            </m:e>
          </m:d>
        </m:oMath>
      </m:oMathPara>
    </w:p>
    <w:p w14:paraId="638A5C6B" w14:textId="5C30D5BB" w:rsidR="009901B1" w:rsidRPr="009C6548" w:rsidRDefault="003B70F2" w:rsidP="008E310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bSup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</m:e>
          </m:rad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2π</m:t>
                  </m:r>
                </m:e>
              </m:d>
            </m:e>
            <m:sup>
              <m:box>
                <m:box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boxPr>
                <m:e>
                  <m:argPr>
                    <m:argSz m:val="-1"/>
                  </m:argPr>
                  <m:box>
                    <m:box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den>
                      </m:f>
                    </m:e>
                  </m:box>
                </m:e>
              </m:box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bSup>
        </m:oMath>
      </m:oMathPara>
    </w:p>
    <w:p w14:paraId="4E0852C1" w14:textId="239C0AF5" w:rsidR="00D90D31" w:rsidRPr="009C6548" w:rsidRDefault="003B70F2" w:rsidP="00D90D3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sub>
          </m:sSub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</m:e>
          </m:rad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2π</m:t>
                  </m:r>
                </m:e>
              </m:d>
            </m:e>
            <m:sup>
              <m:box>
                <m:box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boxPr>
                <m:e>
                  <m:argPr>
                    <m:argSz m:val="-1"/>
                  </m:argPr>
                  <m:box>
                    <m:box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den>
                      </m:f>
                    </m:e>
                  </m:box>
                </m:e>
              </m:box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sub>
          </m:sSub>
        </m:oMath>
      </m:oMathPara>
    </w:p>
    <w:p w14:paraId="305BA6CF" w14:textId="507267C4" w:rsidR="007A3402" w:rsidRPr="009C6548" w:rsidRDefault="00070934" w:rsidP="00D90D3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</m:sSub>
                    </m:e>
                  </m:rad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box>
                            <m:box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box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ipx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-ipx</m:t>
                      </m:r>
                    </m:sup>
                  </m:sSup>
                </m:e>
              </m:d>
            </m:e>
          </m:nary>
        </m:oMath>
      </m:oMathPara>
    </w:p>
    <w:p w14:paraId="471B0DDE" w14:textId="77777777" w:rsidR="008E310D" w:rsidRPr="009C6548" w:rsidRDefault="00BF306B" w:rsidP="008E310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C6548">
        <w:rPr>
          <w:rFonts w:eastAsiaTheme="minorEastAsia"/>
          <w:b/>
          <w:color w:val="000000" w:themeColor="text1"/>
          <w:sz w:val="32"/>
          <w:szCs w:val="32"/>
          <w:u w:val="single"/>
        </w:rPr>
        <w:t>Hamiltonian</w:t>
      </w:r>
    </w:p>
    <w:p w14:paraId="73EFE01A" w14:textId="2F27B1AE" w:rsidR="00BF306B" w:rsidRPr="009C6548" w:rsidRDefault="00BF306B" w:rsidP="00BF306B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</m:oMath>
      </m:oMathPara>
    </w:p>
    <w:p w14:paraId="54753935" w14:textId="77777777" w:rsidR="00BF306B" w:rsidRPr="009C6548" w:rsidRDefault="00BF306B" w:rsidP="008E310D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δ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3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0</m:t>
                      </m:r>
                    </m:e>
                  </m:d>
                </m:e>
              </m:d>
            </m:e>
          </m:nary>
        </m:oMath>
      </m:oMathPara>
    </w:p>
    <w:p w14:paraId="30209885" w14:textId="77777777" w:rsidR="00310350" w:rsidRPr="009C6548" w:rsidRDefault="00660E30" w:rsidP="0031035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C6548">
        <w:rPr>
          <w:rFonts w:eastAsiaTheme="minorEastAsia"/>
          <w:b/>
          <w:color w:val="000000" w:themeColor="text1"/>
          <w:sz w:val="32"/>
          <w:szCs w:val="32"/>
          <w:u w:val="single"/>
        </w:rPr>
        <w:t>Normal Ordering</w:t>
      </w:r>
    </w:p>
    <w:p w14:paraId="6D88003A" w14:textId="77777777" w:rsidR="00660E30" w:rsidRPr="009C6548" w:rsidRDefault="00310350" w:rsidP="00660E30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H⟶N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box>
                            <m:box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3</m:t>
                              </m:r>
                            </m:e>
                          </m:box>
                        </m:e>
                      </m:box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</m:e>
          </m:nary>
        </m:oMath>
      </m:oMathPara>
    </w:p>
    <w:p w14:paraId="157DB014" w14:textId="77777777" w:rsidR="00660E30" w:rsidRPr="009C6548" w:rsidRDefault="00660E30" w:rsidP="00A42CF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</w:p>
    <w:p w14:paraId="11D89E40" w14:textId="77777777" w:rsidR="00314E8F" w:rsidRPr="009C6548" w:rsidRDefault="00314E8F" w:rsidP="00314E8F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C6548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Energy and Momentum</w:t>
      </w:r>
    </w:p>
    <w:p w14:paraId="3E3BAC75" w14:textId="77777777" w:rsidR="00314E8F" w:rsidRPr="009C6548" w:rsidRDefault="00314E8F" w:rsidP="001B29E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sub>
          </m:sSub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</m:d>
            </m:e>
          </m:d>
        </m:oMath>
      </m:oMathPara>
    </w:p>
    <w:p w14:paraId="1253C89E" w14:textId="7B396C2A" w:rsidR="0068375B" w:rsidRPr="009C6548" w:rsidRDefault="003B70F2" w:rsidP="001B29E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p>
              </m:sSup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</m:e>
          </m:nary>
        </m:oMath>
      </m:oMathPara>
    </w:p>
    <w:p w14:paraId="33440D25" w14:textId="77777777" w:rsidR="0068375B" w:rsidRPr="009C6548" w:rsidRDefault="003B70F2" w:rsidP="001B29EA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p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p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</m:d>
            </m:e>
          </m:d>
        </m:oMath>
      </m:oMathPara>
    </w:p>
    <w:p w14:paraId="54B923AD" w14:textId="77777777" w:rsidR="00EC7DC0" w:rsidRPr="009C6548" w:rsidRDefault="00EC7DC0" w:rsidP="00EC7DC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C6548">
        <w:rPr>
          <w:rFonts w:eastAsiaTheme="minorEastAsia"/>
          <w:b/>
          <w:color w:val="000000" w:themeColor="text1"/>
          <w:sz w:val="32"/>
          <w:szCs w:val="32"/>
          <w:u w:val="single"/>
        </w:rPr>
        <w:t>Number Operator</w:t>
      </w:r>
    </w:p>
    <w:p w14:paraId="5D9A7884" w14:textId="0428C41D" w:rsidR="009E5CE7" w:rsidRPr="009C6548" w:rsidRDefault="001B29EA" w:rsidP="009E5CE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N≔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</m:e>
          </m:nary>
        </m:oMath>
      </m:oMathPara>
    </w:p>
    <w:p w14:paraId="0A0E4389" w14:textId="77777777" w:rsidR="00D47B28" w:rsidRPr="009C6548" w:rsidRDefault="00D47B28" w:rsidP="00D90D31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2"/>
          <w:szCs w:val="32"/>
          <w:u w:val="single"/>
        </w:rPr>
      </w:pPr>
    </w:p>
    <w:p w14:paraId="6041A19B" w14:textId="77777777" w:rsidR="00D47B28" w:rsidRPr="009C6548" w:rsidRDefault="00D47B28" w:rsidP="00D90D31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2"/>
          <w:szCs w:val="32"/>
          <w:u w:val="single"/>
        </w:rPr>
      </w:pPr>
    </w:p>
    <w:p w14:paraId="50E1920C" w14:textId="77777777" w:rsidR="00D47B28" w:rsidRPr="009C6548" w:rsidRDefault="00D47B28" w:rsidP="00D90D31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2"/>
          <w:szCs w:val="32"/>
          <w:u w:val="single"/>
        </w:rPr>
      </w:pPr>
    </w:p>
    <w:p w14:paraId="78ACAEEC" w14:textId="77777777" w:rsidR="00D47B28" w:rsidRPr="009C6548" w:rsidRDefault="00D47B28" w:rsidP="00D90D31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2"/>
          <w:szCs w:val="32"/>
          <w:u w:val="single"/>
        </w:rPr>
      </w:pPr>
    </w:p>
    <w:p w14:paraId="13BF8867" w14:textId="77777777" w:rsidR="00D47B28" w:rsidRPr="009C6548" w:rsidRDefault="00D47B28" w:rsidP="00D90D31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2"/>
          <w:szCs w:val="32"/>
          <w:u w:val="single"/>
        </w:rPr>
      </w:pPr>
    </w:p>
    <w:p w14:paraId="35E083DA" w14:textId="60F7D586" w:rsidR="00D47B28" w:rsidRDefault="00D47B28" w:rsidP="00D90D31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2"/>
          <w:szCs w:val="32"/>
          <w:u w:val="single"/>
        </w:rPr>
      </w:pPr>
    </w:p>
    <w:p w14:paraId="1EC76EB1" w14:textId="77777777" w:rsidR="009C6548" w:rsidRPr="009C6548" w:rsidRDefault="009C6548" w:rsidP="00D90D31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2"/>
          <w:szCs w:val="32"/>
          <w:u w:val="single"/>
        </w:rPr>
      </w:pPr>
    </w:p>
    <w:p w14:paraId="012F1106" w14:textId="77777777" w:rsidR="00D47B28" w:rsidRPr="009C6548" w:rsidRDefault="00D47B28" w:rsidP="00D90D31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2"/>
          <w:szCs w:val="32"/>
          <w:u w:val="single"/>
        </w:rPr>
      </w:pPr>
    </w:p>
    <w:p w14:paraId="05ACC9F5" w14:textId="77777777" w:rsidR="00D47B28" w:rsidRPr="009C6548" w:rsidRDefault="00D47B28" w:rsidP="00D90D31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2"/>
          <w:szCs w:val="32"/>
          <w:u w:val="single"/>
        </w:rPr>
      </w:pPr>
    </w:p>
    <w:p w14:paraId="50CC6703" w14:textId="77777777" w:rsidR="00D90D31" w:rsidRPr="009C6548" w:rsidRDefault="00D90D31" w:rsidP="00D90D31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C6548">
        <w:rPr>
          <w:rFonts w:asciiTheme="majorHAnsi" w:eastAsiaTheme="minorEastAsia" w:hAnsiTheme="majorHAnsi"/>
          <w:b/>
          <w:color w:val="000000" w:themeColor="text1"/>
          <w:sz w:val="32"/>
          <w:szCs w:val="32"/>
          <w:u w:val="single"/>
        </w:rPr>
        <w:lastRenderedPageBreak/>
        <w:t xml:space="preserve">Complex </w:t>
      </w:r>
      <w:r w:rsidR="00E349B7" w:rsidRPr="009C6548">
        <w:rPr>
          <w:rFonts w:asciiTheme="majorHAnsi" w:eastAsiaTheme="minorEastAsia" w:hAnsiTheme="majorHAnsi"/>
          <w:b/>
          <w:color w:val="000000" w:themeColor="text1"/>
          <w:sz w:val="32"/>
          <w:szCs w:val="32"/>
          <w:u w:val="single"/>
        </w:rPr>
        <w:t>Scalar</w:t>
      </w:r>
      <w:r w:rsidRPr="009C6548">
        <w:rPr>
          <w:rFonts w:asciiTheme="majorHAnsi" w:eastAsiaTheme="minorEastAsia" w:hAnsiTheme="majorHAnsi"/>
          <w:b/>
          <w:color w:val="000000" w:themeColor="text1"/>
          <w:sz w:val="32"/>
          <w:szCs w:val="32"/>
          <w:u w:val="single"/>
        </w:rPr>
        <w:t xml:space="preserve"> Field</w:t>
      </w:r>
    </w:p>
    <w:p w14:paraId="4C98CD77" w14:textId="77777777" w:rsidR="00D90D31" w:rsidRPr="009C6548" w:rsidRDefault="00D90D31" w:rsidP="00D90D31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C6548">
        <w:rPr>
          <w:rFonts w:eastAsiaTheme="minorEastAsia"/>
          <w:b/>
          <w:color w:val="000000" w:themeColor="text1"/>
          <w:sz w:val="32"/>
          <w:szCs w:val="32"/>
          <w:u w:val="single"/>
        </w:rPr>
        <w:t>Lagrangian Density</w:t>
      </w:r>
    </w:p>
    <w:p w14:paraId="1D0F33FC" w14:textId="43790E4A" w:rsidR="00D90D31" w:rsidRPr="009C6548" w:rsidRDefault="00D90D31" w:rsidP="00D90D3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L=-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ψ+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6B4A17A5" w14:textId="77777777" w:rsidR="00D90D31" w:rsidRPr="009C6548" w:rsidRDefault="00D90D31" w:rsidP="00D90D31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C6548">
        <w:rPr>
          <w:rFonts w:eastAsiaTheme="minorEastAsia"/>
          <w:b/>
          <w:color w:val="000000" w:themeColor="text1"/>
          <w:sz w:val="32"/>
          <w:szCs w:val="32"/>
          <w:u w:val="single"/>
        </w:rPr>
        <w:t>Hamiltonian Density</w:t>
      </w:r>
    </w:p>
    <w:p w14:paraId="147A11A0" w14:textId="1A39547B" w:rsidR="00D90D31" w:rsidRPr="009C6548" w:rsidRDefault="003B70F2" w:rsidP="00D90D3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</m:oMath>
      </m:oMathPara>
    </w:p>
    <w:p w14:paraId="2A02E431" w14:textId="68C2BB73" w:rsidR="00D90D31" w:rsidRPr="009C6548" w:rsidRDefault="00D90D31" w:rsidP="00D90D3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π≔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0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</m:oMath>
      </m:oMathPara>
    </w:p>
    <w:p w14:paraId="4BF90710" w14:textId="2CF5E485" w:rsidR="009E5CE7" w:rsidRPr="009C6548" w:rsidRDefault="00D90D31" w:rsidP="00D47B2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π+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</m:oMath>
      </m:oMathPara>
    </w:p>
    <w:p w14:paraId="2B90D3CB" w14:textId="77777777" w:rsidR="004B1508" w:rsidRPr="009C6548" w:rsidRDefault="004B1508" w:rsidP="004B150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C6548">
        <w:rPr>
          <w:rFonts w:eastAsiaTheme="minorEastAsia"/>
          <w:b/>
          <w:color w:val="000000" w:themeColor="text1"/>
          <w:sz w:val="32"/>
          <w:szCs w:val="32"/>
          <w:u w:val="single"/>
        </w:rPr>
        <w:t>Canonical Quantisation</w:t>
      </w:r>
    </w:p>
    <w:p w14:paraId="6E19EA8F" w14:textId="77777777" w:rsidR="000F1BA5" w:rsidRPr="009C6548" w:rsidRDefault="003B70F2" w:rsidP="000F1BA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y</m:t>
              </m:r>
            </m:e>
          </m:d>
        </m:oMath>
      </m:oMathPara>
    </w:p>
    <w:p w14:paraId="73486BA7" w14:textId="77777777" w:rsidR="004B1508" w:rsidRPr="009C6548" w:rsidRDefault="003B70F2" w:rsidP="004B150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,ψ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3C56E1AD" w14:textId="77777777" w:rsidR="000F1BA5" w:rsidRPr="009C6548" w:rsidRDefault="003B70F2" w:rsidP="000F1BA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π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,π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6C1C7500" w14:textId="77777777" w:rsidR="004B1508" w:rsidRPr="009C6548" w:rsidRDefault="003B70F2" w:rsidP="004B150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q</m:t>
              </m:r>
            </m:e>
          </m:d>
        </m:oMath>
      </m:oMathPara>
    </w:p>
    <w:p w14:paraId="1AC161F6" w14:textId="77777777" w:rsidR="004B1508" w:rsidRPr="009C6548" w:rsidRDefault="003B70F2" w:rsidP="004B150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07D7CFA5" w14:textId="77777777" w:rsidR="00624202" w:rsidRPr="009C6548" w:rsidRDefault="00624202" w:rsidP="001427E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7D45A609" w14:textId="77777777" w:rsidR="00624202" w:rsidRPr="009C6548" w:rsidRDefault="00624202" w:rsidP="001427E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73FF90D7" w14:textId="77777777" w:rsidR="00D90D31" w:rsidRPr="009C6548" w:rsidRDefault="00D90D31" w:rsidP="001427E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C6548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Field Expansion</w:t>
      </w:r>
    </w:p>
    <w:p w14:paraId="2E6485C3" w14:textId="00F5DF08" w:rsidR="00D90D31" w:rsidRPr="009C6548" w:rsidRDefault="00D90D31" w:rsidP="00D90D3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ipx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-ipx</m:t>
                      </m:r>
                    </m:sup>
                  </m:sSup>
                </m:e>
              </m:d>
            </m:e>
          </m:nary>
        </m:oMath>
      </m:oMathPara>
    </w:p>
    <w:p w14:paraId="616C54D7" w14:textId="0E0F9ADF" w:rsidR="00E066D2" w:rsidRPr="009C6548" w:rsidRDefault="003B70F2" w:rsidP="00E066D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-ipx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ipx</m:t>
                      </m:r>
                    </m:sup>
                  </m:sSup>
                </m:e>
              </m:d>
            </m:e>
          </m:nary>
        </m:oMath>
      </m:oMathPara>
    </w:p>
    <w:p w14:paraId="13FFB57E" w14:textId="1E743ED9" w:rsidR="00D90D31" w:rsidRPr="009C6548" w:rsidRDefault="003B70F2" w:rsidP="00D90D3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=i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-ipx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ipx</m:t>
                      </m:r>
                    </m:sup>
                  </m:sSup>
                </m:e>
              </m:d>
            </m:e>
          </m:nary>
        </m:oMath>
      </m:oMathPara>
    </w:p>
    <w:p w14:paraId="53E26024" w14:textId="6870F659" w:rsidR="00E066D2" w:rsidRPr="009C6548" w:rsidRDefault="00D90D31" w:rsidP="003F7E7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⇒π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=i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-ipx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ipx</m:t>
                      </m:r>
                    </m:sup>
                  </m:sSup>
                </m:e>
              </m:d>
            </m:e>
          </m:nary>
        </m:oMath>
      </m:oMathPara>
    </w:p>
    <w:p w14:paraId="2E8F15DA" w14:textId="2C34CBA2" w:rsidR="00D25ED2" w:rsidRPr="009C6548" w:rsidRDefault="003B70F2" w:rsidP="00D25ED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=-i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ipx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-ipx</m:t>
                      </m:r>
                    </m:sup>
                  </m:sSup>
                </m:e>
              </m:d>
            </m:e>
          </m:nary>
        </m:oMath>
      </m:oMathPara>
    </w:p>
    <w:p w14:paraId="42461EB1" w14:textId="7181F0BA" w:rsidR="00D90D31" w:rsidRPr="009C6548" w:rsidRDefault="003B70F2" w:rsidP="00D90D3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</m:e>
          </m:rad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2π</m:t>
                  </m:r>
                </m:e>
              </m:d>
            </m:e>
            <m:sup>
              <m:box>
                <m:box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boxPr>
                <m:e>
                  <m:argPr>
                    <m:argSz m:val="-1"/>
                  </m:argPr>
                  <m:box>
                    <m:box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den>
                      </m:f>
                    </m:e>
                  </m:box>
                </m:e>
              </m:box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⟺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</m:e>
          </m:rad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2π</m:t>
                  </m:r>
                </m:e>
              </m:d>
            </m:e>
            <m:sup>
              <m:box>
                <m:box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boxPr>
                <m:e>
                  <m:argPr>
                    <m:argSz m:val="-1"/>
                  </m:argPr>
                  <m:box>
                    <m:box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den>
                      </m:f>
                    </m:e>
                  </m:box>
                </m:e>
              </m:box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sub>
          </m:sSub>
        </m:oMath>
      </m:oMathPara>
    </w:p>
    <w:p w14:paraId="1714459E" w14:textId="5764E041" w:rsidR="00D90D31" w:rsidRPr="009C6548" w:rsidRDefault="003B70F2" w:rsidP="00D90D3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</m:e>
          </m:rad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2π</m:t>
                  </m:r>
                </m:e>
              </m:d>
            </m:e>
            <m:sup>
              <m:box>
                <m:box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boxPr>
                <m:e>
                  <m:argPr>
                    <m:argSz m:val="-1"/>
                  </m:argPr>
                  <m:box>
                    <m:box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den>
                      </m:f>
                    </m:e>
                  </m:box>
                </m:e>
              </m:box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⟺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</m:e>
          </m:rad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2π</m:t>
                  </m:r>
                </m:e>
              </m:d>
            </m:e>
            <m:sup>
              <m:box>
                <m:box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boxPr>
                <m:e>
                  <m:argPr>
                    <m:argSz m:val="-1"/>
                  </m:argPr>
                  <m:box>
                    <m:box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den>
                      </m:f>
                    </m:e>
                  </m:box>
                </m:e>
              </m:box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sub>
          </m:sSub>
        </m:oMath>
      </m:oMathPara>
    </w:p>
    <w:p w14:paraId="7FBF85A7" w14:textId="64FD672F" w:rsidR="00E066D2" w:rsidRPr="009C6548" w:rsidRDefault="00E066D2" w:rsidP="00E066D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</m:sSub>
                    </m:e>
                  </m:rad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box>
                            <m:box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box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ipx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-ipx</m:t>
                      </m:r>
                    </m:sup>
                  </m:sSup>
                </m:e>
              </m:d>
            </m:e>
          </m:nary>
        </m:oMath>
      </m:oMathPara>
    </w:p>
    <w:p w14:paraId="71774DE7" w14:textId="3CED1FB7" w:rsidR="009E5CE7" w:rsidRPr="009C6548" w:rsidRDefault="003B70F2" w:rsidP="00D47B2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</m:sSub>
                    </m:e>
                  </m:rad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box>
                            <m:box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box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-ipx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ipx</m:t>
                      </m:r>
                    </m:sup>
                  </m:sSup>
                </m:e>
              </m:d>
            </m:e>
          </m:nary>
        </m:oMath>
      </m:oMathPara>
    </w:p>
    <w:p w14:paraId="08F4890A" w14:textId="77777777" w:rsidR="00624202" w:rsidRPr="009C6548" w:rsidRDefault="00624202" w:rsidP="003F7E7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2839EA53" w14:textId="77777777" w:rsidR="003F7E7E" w:rsidRPr="009C6548" w:rsidRDefault="003F7E7E" w:rsidP="003F7E7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C6548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Hamiltonian</w:t>
      </w:r>
    </w:p>
    <w:p w14:paraId="50DF33A4" w14:textId="57DF3BA1" w:rsidR="003F7E7E" w:rsidRPr="009C6548" w:rsidRDefault="003F7E7E" w:rsidP="003F7E7E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π+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</m:oMath>
      </m:oMathPara>
    </w:p>
    <w:p w14:paraId="1DCCEAFB" w14:textId="77777777" w:rsidR="003F7E7E" w:rsidRPr="009C6548" w:rsidRDefault="003F7E7E" w:rsidP="003F7E7E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δ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3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0</m:t>
                      </m:r>
                    </m:e>
                  </m:d>
                </m:e>
              </m:d>
            </m:e>
          </m:nary>
        </m:oMath>
      </m:oMathPara>
    </w:p>
    <w:p w14:paraId="595F4ED6" w14:textId="77777777" w:rsidR="003F7E7E" w:rsidRPr="009C6548" w:rsidRDefault="003F7E7E" w:rsidP="003F7E7E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H⟶N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box>
                            <m:box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3</m:t>
                              </m:r>
                            </m:e>
                          </m:box>
                        </m:e>
                      </m:box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</m:e>
              </m:d>
            </m:e>
          </m:nary>
        </m:oMath>
      </m:oMathPara>
    </w:p>
    <w:p w14:paraId="386055AA" w14:textId="77777777" w:rsidR="009E5CE7" w:rsidRPr="009C6548" w:rsidRDefault="009E5CE7" w:rsidP="009E5CE7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C6548">
        <w:rPr>
          <w:rFonts w:eastAsiaTheme="minorEastAsia"/>
          <w:b/>
          <w:color w:val="000000" w:themeColor="text1"/>
          <w:sz w:val="32"/>
          <w:szCs w:val="32"/>
          <w:u w:val="single"/>
        </w:rPr>
        <w:t>Number Operators</w:t>
      </w:r>
    </w:p>
    <w:p w14:paraId="62C32024" w14:textId="24734D5F" w:rsidR="00D47B28" w:rsidRPr="009C6548" w:rsidRDefault="00D47B28" w:rsidP="006242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N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</m:sup>
          </m:sSup>
        </m:oMath>
      </m:oMathPara>
    </w:p>
    <w:p w14:paraId="72B4E68F" w14:textId="77777777" w:rsidR="009E5CE7" w:rsidRPr="009C6548" w:rsidRDefault="00B6734C" w:rsidP="009E5CE7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C6548">
        <w:rPr>
          <w:rFonts w:eastAsiaTheme="minorEastAsia"/>
          <w:b/>
          <w:color w:val="000000" w:themeColor="text1"/>
          <w:sz w:val="32"/>
          <w:szCs w:val="32"/>
          <w:u w:val="single"/>
        </w:rPr>
        <w:t>Internal Symmetry</w:t>
      </w:r>
    </w:p>
    <w:p w14:paraId="20FDE1DB" w14:textId="77777777" w:rsidR="009E5CE7" w:rsidRPr="009C6548" w:rsidRDefault="009E5CE7" w:rsidP="009E5CE7">
      <w:pPr>
        <w:spacing w:after="120" w:line="480" w:lineRule="auto"/>
        <w:ind w:left="-284" w:right="-284"/>
        <w:jc w:val="both"/>
        <w:rPr>
          <w:rFonts w:eastAsiaTheme="minorEastAsia"/>
          <w:b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⟶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iδα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=ψ+iψδα</m:t>
          </m:r>
        </m:oMath>
      </m:oMathPara>
    </w:p>
    <w:p w14:paraId="46CE433C" w14:textId="77777777" w:rsidR="00B6734C" w:rsidRPr="009C6548" w:rsidRDefault="009E5CE7" w:rsidP="00D47B2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δψ=Dψδα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Dψ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iψ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=-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i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</m:oMath>
      </m:oMathPara>
    </w:p>
    <w:p w14:paraId="71F622DF" w14:textId="77777777" w:rsidR="00F25EBA" w:rsidRPr="009C6548" w:rsidRDefault="00F25EBA" w:rsidP="00F25EBA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9C6548">
        <w:rPr>
          <w:rFonts w:eastAsiaTheme="minorEastAsia"/>
          <w:b/>
          <w:color w:val="000000" w:themeColor="text1"/>
          <w:sz w:val="32"/>
          <w:szCs w:val="32"/>
          <w:u w:val="single"/>
        </w:rPr>
        <w:t>Noether Current</w:t>
      </w:r>
    </w:p>
    <w:p w14:paraId="0AA4A932" w14:textId="77777777" w:rsidR="00624202" w:rsidRPr="009C6548" w:rsidRDefault="003B70F2" w:rsidP="006242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J</m:t>
              </m:r>
            </m:e>
            <m:sub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Dψ+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†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</m:e>
          </m:d>
        </m:oMath>
      </m:oMathPara>
    </w:p>
    <w:p w14:paraId="69FB9118" w14:textId="04A35CEA" w:rsidR="00F25EBA" w:rsidRPr="009C6548" w:rsidRDefault="003B70F2" w:rsidP="00F25EBA">
      <w:pPr>
        <w:spacing w:after="120" w:line="480" w:lineRule="auto"/>
        <w:ind w:left="-284" w:right="-284"/>
        <w:jc w:val="both"/>
        <w:rPr>
          <w:rFonts w:eastAsiaTheme="minorEastAsia"/>
          <w:b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Q</m:t>
              </m:r>
            </m:e>
            <m:sub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J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sup>
              </m:sSub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=i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</m:oMath>
      </m:oMathPara>
    </w:p>
    <w:p w14:paraId="72FA2CD1" w14:textId="77777777" w:rsidR="009E5CE7" w:rsidRPr="009C6548" w:rsidRDefault="003B70F2" w:rsidP="00624202">
      <w:pPr>
        <w:spacing w:after="120" w:line="480" w:lineRule="auto"/>
        <w:ind w:left="-284" w:right="-284"/>
        <w:jc w:val="both"/>
        <w:rPr>
          <w:rFonts w:eastAsiaTheme="minorEastAsia"/>
          <w:b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Q</m:t>
              </m:r>
            </m:e>
            <m:sub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⟶N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p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</m:sup>
          </m:sSup>
        </m:oMath>
      </m:oMathPara>
    </w:p>
    <w:sectPr w:rsidR="009E5CE7" w:rsidRPr="009C654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D2B9D" w14:textId="77777777" w:rsidR="003B70F2" w:rsidRDefault="003B70F2" w:rsidP="005E1F3E">
      <w:pPr>
        <w:spacing w:after="0" w:line="240" w:lineRule="auto"/>
      </w:pPr>
      <w:r>
        <w:separator/>
      </w:r>
    </w:p>
  </w:endnote>
  <w:endnote w:type="continuationSeparator" w:id="0">
    <w:p w14:paraId="264C242A" w14:textId="77777777" w:rsidR="003B70F2" w:rsidRDefault="003B70F2" w:rsidP="005E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238520"/>
      <w:docPartObj>
        <w:docPartGallery w:val="Page Numbers (Top of Page)"/>
        <w:docPartUnique/>
      </w:docPartObj>
    </w:sdtPr>
    <w:sdtEndPr/>
    <w:sdtContent>
      <w:p w14:paraId="5447B50B" w14:textId="1C028F1D" w:rsidR="004B1508" w:rsidRDefault="004B1508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B2529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B2529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DF943E8" w14:textId="77777777" w:rsidR="004B1508" w:rsidRDefault="004B1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8B82C" w14:textId="77777777" w:rsidR="003B70F2" w:rsidRDefault="003B70F2" w:rsidP="005E1F3E">
      <w:pPr>
        <w:spacing w:after="0" w:line="240" w:lineRule="auto"/>
      </w:pPr>
      <w:r>
        <w:separator/>
      </w:r>
    </w:p>
  </w:footnote>
  <w:footnote w:type="continuationSeparator" w:id="0">
    <w:p w14:paraId="0714B0EE" w14:textId="77777777" w:rsidR="003B70F2" w:rsidRDefault="003B70F2" w:rsidP="005E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BEEDA" w14:textId="77777777" w:rsidR="004B1508" w:rsidRPr="005E1F3E" w:rsidRDefault="004B1508" w:rsidP="005E1F3E">
    <w:pPr>
      <w:pStyle w:val="Header"/>
    </w:pPr>
    <w:r>
      <w:t>Quantum Field Theory</w:t>
    </w:r>
    <w:r>
      <w:ptab w:relativeTo="margin" w:alignment="center" w:leader="none"/>
    </w:r>
    <w:r>
      <w:ptab w:relativeTo="margin" w:alignment="right" w:leader="none"/>
    </w:r>
    <w:r w:rsidRPr="00D34F14">
      <w:t>Klein-Gordon Field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EB"/>
    <w:rsid w:val="0001307E"/>
    <w:rsid w:val="000176D6"/>
    <w:rsid w:val="00017DE0"/>
    <w:rsid w:val="00025870"/>
    <w:rsid w:val="00027F93"/>
    <w:rsid w:val="00035762"/>
    <w:rsid w:val="00054711"/>
    <w:rsid w:val="0005491B"/>
    <w:rsid w:val="00055C16"/>
    <w:rsid w:val="0006560C"/>
    <w:rsid w:val="00070934"/>
    <w:rsid w:val="0008345E"/>
    <w:rsid w:val="000B77AE"/>
    <w:rsid w:val="000C0BAC"/>
    <w:rsid w:val="000C52FC"/>
    <w:rsid w:val="000D4F87"/>
    <w:rsid w:val="000D62B8"/>
    <w:rsid w:val="000E01E2"/>
    <w:rsid w:val="000E6D43"/>
    <w:rsid w:val="000F1BA5"/>
    <w:rsid w:val="00113EF6"/>
    <w:rsid w:val="001151F9"/>
    <w:rsid w:val="0012270D"/>
    <w:rsid w:val="001427E5"/>
    <w:rsid w:val="00146F20"/>
    <w:rsid w:val="001519FA"/>
    <w:rsid w:val="00155037"/>
    <w:rsid w:val="0016310C"/>
    <w:rsid w:val="00167EA0"/>
    <w:rsid w:val="0018092A"/>
    <w:rsid w:val="0018302A"/>
    <w:rsid w:val="00184710"/>
    <w:rsid w:val="00187A10"/>
    <w:rsid w:val="001A0A0F"/>
    <w:rsid w:val="001A5C6A"/>
    <w:rsid w:val="001B016E"/>
    <w:rsid w:val="001B10BA"/>
    <w:rsid w:val="001B29EA"/>
    <w:rsid w:val="001B395F"/>
    <w:rsid w:val="001B7BBB"/>
    <w:rsid w:val="001C63B1"/>
    <w:rsid w:val="001D25B7"/>
    <w:rsid w:val="001D50BB"/>
    <w:rsid w:val="00206610"/>
    <w:rsid w:val="002139CF"/>
    <w:rsid w:val="00225497"/>
    <w:rsid w:val="00264E87"/>
    <w:rsid w:val="00271C79"/>
    <w:rsid w:val="00276462"/>
    <w:rsid w:val="00285338"/>
    <w:rsid w:val="002955D3"/>
    <w:rsid w:val="002B1736"/>
    <w:rsid w:val="002B1D4D"/>
    <w:rsid w:val="002B22C4"/>
    <w:rsid w:val="002B2AE3"/>
    <w:rsid w:val="002B38C2"/>
    <w:rsid w:val="002B5A3D"/>
    <w:rsid w:val="002C4547"/>
    <w:rsid w:val="002C53FB"/>
    <w:rsid w:val="002D3A36"/>
    <w:rsid w:val="002E37AB"/>
    <w:rsid w:val="002F1AC7"/>
    <w:rsid w:val="002F3825"/>
    <w:rsid w:val="002F64F3"/>
    <w:rsid w:val="0030500A"/>
    <w:rsid w:val="00310350"/>
    <w:rsid w:val="00313CFF"/>
    <w:rsid w:val="00314E8F"/>
    <w:rsid w:val="00331064"/>
    <w:rsid w:val="003338F1"/>
    <w:rsid w:val="00333F43"/>
    <w:rsid w:val="0035275F"/>
    <w:rsid w:val="003540F4"/>
    <w:rsid w:val="00356B0C"/>
    <w:rsid w:val="00367920"/>
    <w:rsid w:val="00372F8C"/>
    <w:rsid w:val="00374F06"/>
    <w:rsid w:val="00377318"/>
    <w:rsid w:val="00384734"/>
    <w:rsid w:val="0039113D"/>
    <w:rsid w:val="00391872"/>
    <w:rsid w:val="00393782"/>
    <w:rsid w:val="00396D70"/>
    <w:rsid w:val="003A4CBC"/>
    <w:rsid w:val="003B70F2"/>
    <w:rsid w:val="003C2F47"/>
    <w:rsid w:val="003C4A26"/>
    <w:rsid w:val="003D0556"/>
    <w:rsid w:val="003D102D"/>
    <w:rsid w:val="003D3A21"/>
    <w:rsid w:val="003E23EA"/>
    <w:rsid w:val="003E653B"/>
    <w:rsid w:val="003F3148"/>
    <w:rsid w:val="003F7E7E"/>
    <w:rsid w:val="00402515"/>
    <w:rsid w:val="00406CF7"/>
    <w:rsid w:val="00407C2A"/>
    <w:rsid w:val="00415542"/>
    <w:rsid w:val="004175B0"/>
    <w:rsid w:val="00420EF0"/>
    <w:rsid w:val="00425D0A"/>
    <w:rsid w:val="00426EF6"/>
    <w:rsid w:val="00432DD2"/>
    <w:rsid w:val="00452606"/>
    <w:rsid w:val="0045607E"/>
    <w:rsid w:val="0045798A"/>
    <w:rsid w:val="00460261"/>
    <w:rsid w:val="004907EB"/>
    <w:rsid w:val="004918C4"/>
    <w:rsid w:val="004924BC"/>
    <w:rsid w:val="004B1508"/>
    <w:rsid w:val="004B1803"/>
    <w:rsid w:val="004B2529"/>
    <w:rsid w:val="004B770E"/>
    <w:rsid w:val="004D09E2"/>
    <w:rsid w:val="004D3D28"/>
    <w:rsid w:val="004E26C6"/>
    <w:rsid w:val="004E2DED"/>
    <w:rsid w:val="004E341F"/>
    <w:rsid w:val="004F10A1"/>
    <w:rsid w:val="004F42AF"/>
    <w:rsid w:val="004F6104"/>
    <w:rsid w:val="004F6440"/>
    <w:rsid w:val="005040CA"/>
    <w:rsid w:val="00513FF0"/>
    <w:rsid w:val="005172A0"/>
    <w:rsid w:val="00526011"/>
    <w:rsid w:val="0052682B"/>
    <w:rsid w:val="00544696"/>
    <w:rsid w:val="0056048A"/>
    <w:rsid w:val="0056189E"/>
    <w:rsid w:val="00561BBA"/>
    <w:rsid w:val="00574F20"/>
    <w:rsid w:val="005819C7"/>
    <w:rsid w:val="0059423B"/>
    <w:rsid w:val="005A215A"/>
    <w:rsid w:val="005A5A48"/>
    <w:rsid w:val="005C238E"/>
    <w:rsid w:val="005E1F3E"/>
    <w:rsid w:val="005E30CF"/>
    <w:rsid w:val="005E632B"/>
    <w:rsid w:val="005F3E93"/>
    <w:rsid w:val="005F44EC"/>
    <w:rsid w:val="005F5AF0"/>
    <w:rsid w:val="0061348A"/>
    <w:rsid w:val="00615FAA"/>
    <w:rsid w:val="00624202"/>
    <w:rsid w:val="00624CB7"/>
    <w:rsid w:val="006338E6"/>
    <w:rsid w:val="00640EF2"/>
    <w:rsid w:val="006514FF"/>
    <w:rsid w:val="00656C8B"/>
    <w:rsid w:val="00660E30"/>
    <w:rsid w:val="0066177B"/>
    <w:rsid w:val="00664EBD"/>
    <w:rsid w:val="00670618"/>
    <w:rsid w:val="00671075"/>
    <w:rsid w:val="00676817"/>
    <w:rsid w:val="00680C27"/>
    <w:rsid w:val="0068375B"/>
    <w:rsid w:val="00694063"/>
    <w:rsid w:val="00696DE9"/>
    <w:rsid w:val="006A55BB"/>
    <w:rsid w:val="006B2BE5"/>
    <w:rsid w:val="006B5241"/>
    <w:rsid w:val="006C098C"/>
    <w:rsid w:val="006D19DA"/>
    <w:rsid w:val="006D2BCF"/>
    <w:rsid w:val="006D6570"/>
    <w:rsid w:val="006F09FC"/>
    <w:rsid w:val="00716F10"/>
    <w:rsid w:val="00717168"/>
    <w:rsid w:val="00724DA8"/>
    <w:rsid w:val="00736E36"/>
    <w:rsid w:val="00736F0A"/>
    <w:rsid w:val="007371B0"/>
    <w:rsid w:val="00740BD7"/>
    <w:rsid w:val="007479D9"/>
    <w:rsid w:val="00750AF5"/>
    <w:rsid w:val="00751A11"/>
    <w:rsid w:val="00755E2E"/>
    <w:rsid w:val="00766165"/>
    <w:rsid w:val="00777F6C"/>
    <w:rsid w:val="007801BB"/>
    <w:rsid w:val="007845EE"/>
    <w:rsid w:val="00795A98"/>
    <w:rsid w:val="00796A74"/>
    <w:rsid w:val="007A3402"/>
    <w:rsid w:val="007A4DFD"/>
    <w:rsid w:val="007A6A19"/>
    <w:rsid w:val="007B1199"/>
    <w:rsid w:val="007B2F7A"/>
    <w:rsid w:val="007B64B8"/>
    <w:rsid w:val="007C166F"/>
    <w:rsid w:val="007C6BE0"/>
    <w:rsid w:val="007D29ED"/>
    <w:rsid w:val="007D5E82"/>
    <w:rsid w:val="007D738A"/>
    <w:rsid w:val="007D7723"/>
    <w:rsid w:val="007E31CA"/>
    <w:rsid w:val="007E7046"/>
    <w:rsid w:val="007F114D"/>
    <w:rsid w:val="007F17AC"/>
    <w:rsid w:val="008055EA"/>
    <w:rsid w:val="008069A9"/>
    <w:rsid w:val="008123DD"/>
    <w:rsid w:val="00813612"/>
    <w:rsid w:val="00842056"/>
    <w:rsid w:val="00842B7C"/>
    <w:rsid w:val="00846709"/>
    <w:rsid w:val="00852354"/>
    <w:rsid w:val="00854A8C"/>
    <w:rsid w:val="008603BD"/>
    <w:rsid w:val="00860B19"/>
    <w:rsid w:val="00871354"/>
    <w:rsid w:val="00890609"/>
    <w:rsid w:val="008B35B3"/>
    <w:rsid w:val="008B4C62"/>
    <w:rsid w:val="008C0D32"/>
    <w:rsid w:val="008C5C36"/>
    <w:rsid w:val="008D3C91"/>
    <w:rsid w:val="008D6F20"/>
    <w:rsid w:val="008E310D"/>
    <w:rsid w:val="008E5D40"/>
    <w:rsid w:val="008F0F04"/>
    <w:rsid w:val="00904D5B"/>
    <w:rsid w:val="00911015"/>
    <w:rsid w:val="00914271"/>
    <w:rsid w:val="00916236"/>
    <w:rsid w:val="00924AB2"/>
    <w:rsid w:val="00924D9D"/>
    <w:rsid w:val="0092643D"/>
    <w:rsid w:val="0092684C"/>
    <w:rsid w:val="0094041D"/>
    <w:rsid w:val="009412B8"/>
    <w:rsid w:val="00941ADA"/>
    <w:rsid w:val="00942F62"/>
    <w:rsid w:val="0094329A"/>
    <w:rsid w:val="00947917"/>
    <w:rsid w:val="009501C6"/>
    <w:rsid w:val="00962D78"/>
    <w:rsid w:val="00967D4F"/>
    <w:rsid w:val="00974CE2"/>
    <w:rsid w:val="00974E54"/>
    <w:rsid w:val="00976C82"/>
    <w:rsid w:val="009871CF"/>
    <w:rsid w:val="00987A9A"/>
    <w:rsid w:val="00987CC4"/>
    <w:rsid w:val="009901B1"/>
    <w:rsid w:val="00990CF7"/>
    <w:rsid w:val="009955CF"/>
    <w:rsid w:val="009A16D5"/>
    <w:rsid w:val="009A5F53"/>
    <w:rsid w:val="009B617A"/>
    <w:rsid w:val="009C0CA8"/>
    <w:rsid w:val="009C6548"/>
    <w:rsid w:val="009D421A"/>
    <w:rsid w:val="009D4A70"/>
    <w:rsid w:val="009D6AB3"/>
    <w:rsid w:val="009E37E9"/>
    <w:rsid w:val="009E3D0D"/>
    <w:rsid w:val="009E5CE7"/>
    <w:rsid w:val="00A170FE"/>
    <w:rsid w:val="00A201C6"/>
    <w:rsid w:val="00A2363A"/>
    <w:rsid w:val="00A23D0F"/>
    <w:rsid w:val="00A23E9F"/>
    <w:rsid w:val="00A310A4"/>
    <w:rsid w:val="00A33350"/>
    <w:rsid w:val="00A373DB"/>
    <w:rsid w:val="00A41433"/>
    <w:rsid w:val="00A42CFB"/>
    <w:rsid w:val="00A44DC9"/>
    <w:rsid w:val="00A466C7"/>
    <w:rsid w:val="00A543BD"/>
    <w:rsid w:val="00A54ED2"/>
    <w:rsid w:val="00A67518"/>
    <w:rsid w:val="00A679B4"/>
    <w:rsid w:val="00A70959"/>
    <w:rsid w:val="00A72603"/>
    <w:rsid w:val="00A81C9D"/>
    <w:rsid w:val="00A82E18"/>
    <w:rsid w:val="00A832A7"/>
    <w:rsid w:val="00A90CDF"/>
    <w:rsid w:val="00AA28B8"/>
    <w:rsid w:val="00AA6917"/>
    <w:rsid w:val="00AC01DB"/>
    <w:rsid w:val="00AC3ECD"/>
    <w:rsid w:val="00AD6280"/>
    <w:rsid w:val="00AF25BC"/>
    <w:rsid w:val="00B045FC"/>
    <w:rsid w:val="00B05A0E"/>
    <w:rsid w:val="00B113DE"/>
    <w:rsid w:val="00B14353"/>
    <w:rsid w:val="00B15BDD"/>
    <w:rsid w:val="00B3297C"/>
    <w:rsid w:val="00B32A14"/>
    <w:rsid w:val="00B3419E"/>
    <w:rsid w:val="00B51293"/>
    <w:rsid w:val="00B53E9B"/>
    <w:rsid w:val="00B655A8"/>
    <w:rsid w:val="00B6734C"/>
    <w:rsid w:val="00B81017"/>
    <w:rsid w:val="00B87590"/>
    <w:rsid w:val="00B97158"/>
    <w:rsid w:val="00BA453C"/>
    <w:rsid w:val="00BA50C4"/>
    <w:rsid w:val="00BA7FD6"/>
    <w:rsid w:val="00BB5D3E"/>
    <w:rsid w:val="00BD1491"/>
    <w:rsid w:val="00BD3C8C"/>
    <w:rsid w:val="00BD6AD4"/>
    <w:rsid w:val="00BE0477"/>
    <w:rsid w:val="00BE7CA8"/>
    <w:rsid w:val="00BF306B"/>
    <w:rsid w:val="00BF4D45"/>
    <w:rsid w:val="00C037F1"/>
    <w:rsid w:val="00C057B1"/>
    <w:rsid w:val="00C06558"/>
    <w:rsid w:val="00C1790D"/>
    <w:rsid w:val="00C21DCB"/>
    <w:rsid w:val="00C27B93"/>
    <w:rsid w:val="00C309AE"/>
    <w:rsid w:val="00C32033"/>
    <w:rsid w:val="00C34012"/>
    <w:rsid w:val="00C37668"/>
    <w:rsid w:val="00C61215"/>
    <w:rsid w:val="00C63F9C"/>
    <w:rsid w:val="00C65559"/>
    <w:rsid w:val="00C66377"/>
    <w:rsid w:val="00C668B1"/>
    <w:rsid w:val="00C911ED"/>
    <w:rsid w:val="00CA7164"/>
    <w:rsid w:val="00CB0B8C"/>
    <w:rsid w:val="00CB50C1"/>
    <w:rsid w:val="00CB5506"/>
    <w:rsid w:val="00CC0122"/>
    <w:rsid w:val="00CD5987"/>
    <w:rsid w:val="00D01017"/>
    <w:rsid w:val="00D25ED2"/>
    <w:rsid w:val="00D307C1"/>
    <w:rsid w:val="00D34F14"/>
    <w:rsid w:val="00D35487"/>
    <w:rsid w:val="00D37471"/>
    <w:rsid w:val="00D46C29"/>
    <w:rsid w:val="00D47B28"/>
    <w:rsid w:val="00D6128E"/>
    <w:rsid w:val="00D6694B"/>
    <w:rsid w:val="00D83247"/>
    <w:rsid w:val="00D85748"/>
    <w:rsid w:val="00D86BB6"/>
    <w:rsid w:val="00D90397"/>
    <w:rsid w:val="00D90D31"/>
    <w:rsid w:val="00DA1960"/>
    <w:rsid w:val="00DA4ED4"/>
    <w:rsid w:val="00DA77F0"/>
    <w:rsid w:val="00DC19E2"/>
    <w:rsid w:val="00DC7301"/>
    <w:rsid w:val="00DD0187"/>
    <w:rsid w:val="00DD15E7"/>
    <w:rsid w:val="00DD3564"/>
    <w:rsid w:val="00DD6541"/>
    <w:rsid w:val="00DD7B02"/>
    <w:rsid w:val="00DE1065"/>
    <w:rsid w:val="00DE4753"/>
    <w:rsid w:val="00DF0239"/>
    <w:rsid w:val="00E02158"/>
    <w:rsid w:val="00E066D2"/>
    <w:rsid w:val="00E1331A"/>
    <w:rsid w:val="00E13F09"/>
    <w:rsid w:val="00E21C05"/>
    <w:rsid w:val="00E27C6C"/>
    <w:rsid w:val="00E349B7"/>
    <w:rsid w:val="00E34ADA"/>
    <w:rsid w:val="00E542A2"/>
    <w:rsid w:val="00E570C9"/>
    <w:rsid w:val="00E63255"/>
    <w:rsid w:val="00E77E35"/>
    <w:rsid w:val="00E9305D"/>
    <w:rsid w:val="00EA4F47"/>
    <w:rsid w:val="00EA66FA"/>
    <w:rsid w:val="00EB0AD1"/>
    <w:rsid w:val="00EB15C9"/>
    <w:rsid w:val="00EB1F02"/>
    <w:rsid w:val="00EC7DC0"/>
    <w:rsid w:val="00ED03EE"/>
    <w:rsid w:val="00ED5076"/>
    <w:rsid w:val="00EE0729"/>
    <w:rsid w:val="00F01C7D"/>
    <w:rsid w:val="00F03035"/>
    <w:rsid w:val="00F206FC"/>
    <w:rsid w:val="00F21A7A"/>
    <w:rsid w:val="00F25EBA"/>
    <w:rsid w:val="00F340EB"/>
    <w:rsid w:val="00F372BC"/>
    <w:rsid w:val="00F5023C"/>
    <w:rsid w:val="00F6162B"/>
    <w:rsid w:val="00F62630"/>
    <w:rsid w:val="00F65DA4"/>
    <w:rsid w:val="00F71ADE"/>
    <w:rsid w:val="00F7337F"/>
    <w:rsid w:val="00F804CE"/>
    <w:rsid w:val="00F826DF"/>
    <w:rsid w:val="00F8330F"/>
    <w:rsid w:val="00F866FF"/>
    <w:rsid w:val="00F92827"/>
    <w:rsid w:val="00FB25EC"/>
    <w:rsid w:val="00FC1BEC"/>
    <w:rsid w:val="00FC27CA"/>
    <w:rsid w:val="00FC3F5C"/>
    <w:rsid w:val="00FD3D2E"/>
    <w:rsid w:val="00FE1578"/>
    <w:rsid w:val="00FE4199"/>
    <w:rsid w:val="00FE4B78"/>
    <w:rsid w:val="00FE53F7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D58A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E"/>
  </w:style>
  <w:style w:type="paragraph" w:styleId="Footer">
    <w:name w:val="footer"/>
    <w:basedOn w:val="Normal"/>
    <w:link w:val="Foot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9160</TotalTime>
  <Pages>7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Windows User</cp:lastModifiedBy>
  <cp:revision>114</cp:revision>
  <dcterms:created xsi:type="dcterms:W3CDTF">2016-07-29T00:12:00Z</dcterms:created>
  <dcterms:modified xsi:type="dcterms:W3CDTF">2022-02-17T05:06:00Z</dcterms:modified>
</cp:coreProperties>
</file>