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right" w:tblpY="960"/>
        <w:tblW w:w="1020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7644"/>
      </w:tblGrid>
      <w:tr w:rsidR="00437060" w:rsidRPr="00437060" w:rsidTr="00D06783">
        <w:trPr>
          <w:trHeight w:val="552"/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E86CAD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?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 Disponibilidade do sistema 24 Horas com exceção em caso de falhas e sinistros de origem de infraestrutura, seja de rede ou de arquitetura da máquina.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 Autenticação será requerida para entrar na aplicação.</w:t>
            </w:r>
          </w:p>
          <w:p w:rsidR="002D62F6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</w:p>
          <w:p w:rsidR="002D62F6" w:rsidRPr="00437060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 Existem 2 tipos de privilégios: O administrador(Gerente) e o Atendente.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Interoperabilidade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D06783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DA</w:t>
            </w:r>
            <w:r w:rsidR="002D62F6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O – Para transcrever a data da aplicação para o Banco.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10C6E" w:rsidRDefault="00C10C6E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 Sistema construído para rodar em ambiente Desktop</w:t>
            </w:r>
          </w:p>
          <w:p w:rsidR="00C10C6E" w:rsidRDefault="00C10C6E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</w:p>
          <w:p w:rsidR="002D62F6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 xml:space="preserve">- Ministração de treinamentos funcionais e da interface da aplicação, </w:t>
            </w:r>
          </w:p>
          <w:p w:rsidR="002D62F6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</w:p>
          <w:p w:rsidR="00437060" w:rsidRPr="00437060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 Disponibilidade de um manual do usuário.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Compatibilidade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Sistemas Operacionais:</w:t>
            </w:r>
          </w:p>
          <w:p w:rsidR="002D62F6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</w:p>
          <w:p w:rsidR="002D62F6" w:rsidRPr="002D62F6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  <w:r w:rsidRPr="002D62F6"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  <w:t xml:space="preserve">- Windows 7, </w:t>
            </w:r>
            <w:proofErr w:type="spellStart"/>
            <w:r w:rsidRPr="002D62F6"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  <w:t>todas</w:t>
            </w:r>
            <w:proofErr w:type="spellEnd"/>
            <w:r w:rsidRPr="002D62F6"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  <w:t xml:space="preserve"> as </w:t>
            </w:r>
            <w:proofErr w:type="spellStart"/>
            <w:r w:rsidRPr="002D62F6"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  <w:t>versões</w:t>
            </w:r>
            <w:proofErr w:type="spellEnd"/>
          </w:p>
          <w:p w:rsidR="002D62F6" w:rsidRDefault="002D62F6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  <w:r w:rsidRPr="002D62F6"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  <w:t>- Windows 10</w:t>
            </w:r>
          </w:p>
          <w:p w:rsidR="0030346E" w:rsidRDefault="0030346E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pt-BR"/>
              </w:rPr>
            </w:pPr>
          </w:p>
          <w:p w:rsidR="0030346E" w:rsidRPr="00437060" w:rsidRDefault="00D06783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 xml:space="preserve">- </w:t>
            </w:r>
            <w:r w:rsidR="0030346E" w:rsidRPr="0030346E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O comportamento deve ser o mesmo, tanto no que se refere às funcionalidades quanto à instalação.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Confiabilidade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D06783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 xml:space="preserve">- </w:t>
            </w:r>
            <w:bookmarkStart w:id="0" w:name="_GoBack"/>
            <w:bookmarkEnd w:id="0"/>
            <w:r w:rsidR="009941E2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Em caso de falha</w:t>
            </w:r>
            <w:r w:rsidR="002D62F6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s ou desastres referentes à infraestrutura há um arquivo de .</w:t>
            </w:r>
            <w:proofErr w:type="spellStart"/>
            <w:r w:rsidR="002D62F6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bkp</w:t>
            </w:r>
            <w:proofErr w:type="spellEnd"/>
            <w:r w:rsidR="002D62F6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 xml:space="preserve"> para resguardar os dados.</w:t>
            </w:r>
          </w:p>
        </w:tc>
      </w:tr>
      <w:tr w:rsidR="00437060" w:rsidRPr="00437060" w:rsidTr="00D06783">
        <w:trPr>
          <w:trHeight w:val="552"/>
        </w:trPr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437060">
              <w:rPr>
                <w:rFonts w:ascii="Helvetica" w:eastAsia="Times New Roman" w:hAnsi="Helvetica" w:cs="Helvetica"/>
                <w:b/>
                <w:bCs/>
                <w:color w:val="578EA1"/>
                <w:sz w:val="24"/>
                <w:szCs w:val="24"/>
                <w:lang w:eastAsia="pt-BR"/>
              </w:rPr>
              <w:t>Padrões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Factory</w:t>
            </w:r>
            <w:proofErr w:type="spellEnd"/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Method</w:t>
            </w:r>
            <w:proofErr w:type="spellEnd"/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;</w:t>
            </w:r>
          </w:p>
          <w:p w:rsid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DAO;</w:t>
            </w:r>
          </w:p>
          <w:p w:rsid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MVC; e</w:t>
            </w:r>
          </w:p>
          <w:p w:rsidR="00437060" w:rsidRPr="00437060" w:rsidRDefault="00437060" w:rsidP="00D0678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DTO</w:t>
            </w:r>
          </w:p>
        </w:tc>
      </w:tr>
    </w:tbl>
    <w:p w:rsidR="00986812" w:rsidRDefault="00986812"/>
    <w:p w:rsidR="00986812" w:rsidRDefault="00D06783" w:rsidP="00986812">
      <w:r>
        <w:t>Requisitos Não-Funcionais</w:t>
      </w:r>
    </w:p>
    <w:p w:rsidR="005D738D" w:rsidRDefault="005D738D" w:rsidP="00986812"/>
    <w:p w:rsidR="00986812" w:rsidRPr="00D06783" w:rsidRDefault="00986812" w:rsidP="00986812">
      <w:pPr>
        <w:rPr>
          <w:b/>
        </w:rPr>
      </w:pPr>
      <w:r w:rsidRPr="00D06783">
        <w:rPr>
          <w:b/>
        </w:rPr>
        <w:t>As técnicas de levantamento de requisitos usadas foram:</w:t>
      </w:r>
    </w:p>
    <w:p w:rsidR="00986812" w:rsidRDefault="00986812" w:rsidP="00986812">
      <w:pPr>
        <w:pStyle w:val="PargrafodaLista"/>
        <w:numPr>
          <w:ilvl w:val="0"/>
          <w:numId w:val="1"/>
        </w:numPr>
      </w:pPr>
      <w:r w:rsidRPr="00CC3837">
        <w:rPr>
          <w:b/>
        </w:rPr>
        <w:t>Entrevista</w:t>
      </w:r>
      <w:r>
        <w:t xml:space="preserve"> com o proprietário e Gerente da pousada.</w:t>
      </w:r>
    </w:p>
    <w:p w:rsidR="00986812" w:rsidRDefault="00CC3837" w:rsidP="00986812">
      <w:pPr>
        <w:pStyle w:val="PargrafodaLista"/>
        <w:numPr>
          <w:ilvl w:val="0"/>
          <w:numId w:val="1"/>
        </w:numPr>
      </w:pPr>
      <w:r w:rsidRPr="00CC3837">
        <w:rPr>
          <w:b/>
        </w:rPr>
        <w:lastRenderedPageBreak/>
        <w:t xml:space="preserve">Observações </w:t>
      </w:r>
      <w:r w:rsidRPr="00CC3837">
        <w:rPr>
          <w:b/>
          <w:i/>
        </w:rPr>
        <w:t>in Loco</w:t>
      </w:r>
      <w:r>
        <w:t xml:space="preserve"> foram realizadas para mapeamento das atividades sendo necessária assim a inserção dos analistas na rotina de trabalho. Foram identificadas as atividades que deveriam ser otimizadas a fim de automatizá-las.</w:t>
      </w:r>
    </w:p>
    <w:p w:rsidR="00CC3837" w:rsidRDefault="00CC3837" w:rsidP="00986812">
      <w:pPr>
        <w:pStyle w:val="PargrafodaLista"/>
        <w:numPr>
          <w:ilvl w:val="0"/>
          <w:numId w:val="1"/>
        </w:numPr>
      </w:pPr>
      <w:r>
        <w:rPr>
          <w:b/>
        </w:rPr>
        <w:t xml:space="preserve">Encontros semanais </w:t>
      </w:r>
      <w:r>
        <w:t xml:space="preserve">envolvendo os </w:t>
      </w:r>
      <w:proofErr w:type="spellStart"/>
      <w:r w:rsidRPr="00D06783">
        <w:rPr>
          <w:i/>
        </w:rPr>
        <w:t>StakeHolders</w:t>
      </w:r>
      <w:proofErr w:type="spellEnd"/>
      <w:r>
        <w:t xml:space="preserve"> para levantamento de informações, descrição do problema atual e as soluções propostas.</w:t>
      </w:r>
    </w:p>
    <w:p w:rsidR="00CC3837" w:rsidRDefault="00CC3837" w:rsidP="00CC3837"/>
    <w:p w:rsidR="00CC3837" w:rsidRPr="00CC3837" w:rsidRDefault="00CC3837" w:rsidP="00CC3837">
      <w:pPr>
        <w:rPr>
          <w:b/>
        </w:rPr>
      </w:pPr>
      <w:r w:rsidRPr="00CC3837">
        <w:rPr>
          <w:b/>
        </w:rPr>
        <w:t>Proposta do Projeto</w:t>
      </w:r>
    </w:p>
    <w:p w:rsidR="00CC3837" w:rsidRDefault="00CC3837" w:rsidP="00CC3837">
      <w:r>
        <w:t>O presente projeto tem por finalidade atender pousadas de pequeno porte, afim de redesenhar seus processos, realizando assim a automatização de ações do dia a dia para melhor organização e otimização das tarefas administrativas.</w:t>
      </w:r>
    </w:p>
    <w:p w:rsidR="00CC3837" w:rsidRDefault="00CC3837" w:rsidP="00CC3837">
      <w:r>
        <w:t xml:space="preserve">O sistema possibilitará a gerência de clientes, acomodações, serviços e consumo. O gerenciamento de locações permitirá, por exemplo, o controle de Check-in e </w:t>
      </w:r>
      <w:proofErr w:type="spellStart"/>
      <w:r>
        <w:t>Check</w:t>
      </w:r>
      <w:proofErr w:type="spellEnd"/>
      <w:r>
        <w:t>-out das hospedagens.</w:t>
      </w:r>
    </w:p>
    <w:p w:rsidR="00CC3837" w:rsidRDefault="00CC3837" w:rsidP="00CC3837"/>
    <w:p w:rsidR="00CC3837" w:rsidRPr="00986812" w:rsidRDefault="00CC3837" w:rsidP="00CC3837"/>
    <w:sectPr w:rsidR="00CC3837" w:rsidRPr="0098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EFB" w:rsidRDefault="00135EFB" w:rsidP="00CC3837">
      <w:pPr>
        <w:spacing w:after="0" w:line="240" w:lineRule="auto"/>
      </w:pPr>
      <w:r>
        <w:separator/>
      </w:r>
    </w:p>
  </w:endnote>
  <w:endnote w:type="continuationSeparator" w:id="0">
    <w:p w:rsidR="00135EFB" w:rsidRDefault="00135EFB" w:rsidP="00CC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EFB" w:rsidRDefault="00135EFB" w:rsidP="00CC3837">
      <w:pPr>
        <w:spacing w:after="0" w:line="240" w:lineRule="auto"/>
      </w:pPr>
      <w:r>
        <w:separator/>
      </w:r>
    </w:p>
  </w:footnote>
  <w:footnote w:type="continuationSeparator" w:id="0">
    <w:p w:rsidR="00135EFB" w:rsidRDefault="00135EFB" w:rsidP="00CC3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76179"/>
    <w:multiLevelType w:val="hybridMultilevel"/>
    <w:tmpl w:val="3C88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60"/>
    <w:rsid w:val="00135EFB"/>
    <w:rsid w:val="002D62F6"/>
    <w:rsid w:val="0030346E"/>
    <w:rsid w:val="00437060"/>
    <w:rsid w:val="005D738D"/>
    <w:rsid w:val="00986812"/>
    <w:rsid w:val="009941E2"/>
    <w:rsid w:val="00C10C6E"/>
    <w:rsid w:val="00CC3837"/>
    <w:rsid w:val="00D06783"/>
    <w:rsid w:val="00E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D850"/>
  <w15:chartTrackingRefBased/>
  <w15:docId w15:val="{A0B5D29C-DAED-471E-988D-97E3553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370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3706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868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3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837"/>
  </w:style>
  <w:style w:type="paragraph" w:styleId="Rodap">
    <w:name w:val="footer"/>
    <w:basedOn w:val="Normal"/>
    <w:link w:val="RodapChar"/>
    <w:uiPriority w:val="99"/>
    <w:unhideWhenUsed/>
    <w:rsid w:val="00CC3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Globosat Programadora LTDA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Reis - Sonda</dc:creator>
  <cp:keywords/>
  <dc:description/>
  <cp:lastModifiedBy>Jhonatan Reis - Sonda</cp:lastModifiedBy>
  <cp:revision>1</cp:revision>
  <dcterms:created xsi:type="dcterms:W3CDTF">2017-08-14T12:42:00Z</dcterms:created>
  <dcterms:modified xsi:type="dcterms:W3CDTF">2017-08-14T14:56:00Z</dcterms:modified>
</cp:coreProperties>
</file>