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56C" w:rsidRDefault="00011C19">
      <w:proofErr w:type="spellStart"/>
      <w:r>
        <w:t>Tomelleri</w:t>
      </w:r>
      <w:proofErr w:type="spellEnd"/>
      <w:r>
        <w:t xml:space="preserve"> gay</w:t>
      </w:r>
    </w:p>
    <w:sectPr w:rsidR="00FA656C" w:rsidSect="00FA65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11C19"/>
    <w:rsid w:val="00011C19"/>
    <w:rsid w:val="00FA6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65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Matacdj</dc:creator>
  <cp:keywords/>
  <dc:description/>
  <cp:lastModifiedBy>Matacdj</cp:lastModifiedBy>
  <cp:revision>2</cp:revision>
  <dcterms:created xsi:type="dcterms:W3CDTF">2021-01-18T10:46:00Z</dcterms:created>
  <dcterms:modified xsi:type="dcterms:W3CDTF">2021-01-18T10:49:00Z</dcterms:modified>
</cp:coreProperties>
</file>