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6371"/>
      </w:tblGrid>
      <w:tr w:rsidR="00EC0BC8" w:rsidTr="00D84981">
        <w:tc>
          <w:tcPr>
            <w:tcW w:w="2122" w:type="dxa"/>
          </w:tcPr>
          <w:p w:rsidR="00EC0BC8" w:rsidRDefault="00EC0BC8" w:rsidP="00D84981">
            <w:pPr>
              <w:spacing w:line="360" w:lineRule="auto"/>
              <w:jc w:val="both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14E3F0D" wp14:editId="61D5C4D7">
                  <wp:simplePos x="0" y="0"/>
                  <wp:positionH relativeFrom="margin">
                    <wp:posOffset>-64918</wp:posOffset>
                  </wp:positionH>
                  <wp:positionV relativeFrom="paragraph">
                    <wp:posOffset>162</wp:posOffset>
                  </wp:positionV>
                  <wp:extent cx="1260000" cy="126000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lte_cimer_szine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71" w:type="dxa"/>
          </w:tcPr>
          <w:p w:rsidR="00EC0BC8" w:rsidRPr="00DC507B" w:rsidRDefault="00EC0BC8" w:rsidP="00D8498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DC507B">
              <w:rPr>
                <w:b/>
                <w:sz w:val="32"/>
                <w:szCs w:val="32"/>
              </w:rPr>
              <w:t>Eötvös Loránd Tudományegyetem</w:t>
            </w:r>
          </w:p>
          <w:p w:rsidR="00EC0BC8" w:rsidRPr="00DC507B" w:rsidRDefault="00EC0BC8" w:rsidP="00D8498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DC507B">
              <w:rPr>
                <w:b/>
                <w:sz w:val="32"/>
                <w:szCs w:val="32"/>
              </w:rPr>
              <w:t>Informatikai Kar</w:t>
            </w:r>
          </w:p>
          <w:p w:rsidR="00EC0BC8" w:rsidRDefault="00EC0BC8" w:rsidP="00D8498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EC0BC8">
              <w:rPr>
                <w:b/>
                <w:sz w:val="32"/>
                <w:szCs w:val="32"/>
              </w:rPr>
              <w:t>Algoritmusok és Alkalmazásaik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DC507B">
              <w:rPr>
                <w:b/>
                <w:sz w:val="32"/>
                <w:szCs w:val="32"/>
              </w:rPr>
              <w:t>Tanszék</w:t>
            </w:r>
          </w:p>
        </w:tc>
      </w:tr>
    </w:tbl>
    <w:p w:rsidR="00EC0BC8" w:rsidRDefault="00EC0BC8" w:rsidP="00EC0BC8">
      <w:pPr>
        <w:spacing w:before="3480" w:line="360" w:lineRule="auto"/>
        <w:jc w:val="center"/>
        <w:rPr>
          <w:sz w:val="52"/>
          <w:szCs w:val="52"/>
          <w:lang w:eastAsia="hu-HU"/>
        </w:rPr>
      </w:pPr>
      <w:r>
        <w:rPr>
          <w:sz w:val="52"/>
          <w:szCs w:val="52"/>
          <w:lang w:eastAsia="hu-HU"/>
        </w:rPr>
        <w:t>Teremfoglaló rendszer</w:t>
      </w:r>
    </w:p>
    <w:p w:rsidR="00EC0BC8" w:rsidRPr="00A22E54" w:rsidRDefault="00EC0BC8" w:rsidP="00EC0BC8">
      <w:pPr>
        <w:tabs>
          <w:tab w:val="left" w:pos="5103"/>
        </w:tabs>
        <w:spacing w:before="4320" w:line="360" w:lineRule="auto"/>
        <w:jc w:val="both"/>
        <w:rPr>
          <w:b/>
          <w:lang w:eastAsia="hu-HU"/>
        </w:rPr>
      </w:pPr>
      <w:r>
        <w:rPr>
          <w:b/>
          <w:lang w:eastAsia="hu-HU"/>
        </w:rPr>
        <w:t>Nagy Sára</w:t>
      </w:r>
      <w:r w:rsidRPr="00A22E54">
        <w:rPr>
          <w:b/>
          <w:lang w:eastAsia="hu-HU"/>
        </w:rPr>
        <w:tab/>
      </w:r>
      <w:r>
        <w:rPr>
          <w:b/>
          <w:lang w:eastAsia="hu-HU"/>
        </w:rPr>
        <w:t>Tomecz Patrik</w:t>
      </w:r>
    </w:p>
    <w:p w:rsidR="00EC0BC8" w:rsidRPr="00A22E54" w:rsidRDefault="00EC0BC8" w:rsidP="00EC0BC8">
      <w:pPr>
        <w:tabs>
          <w:tab w:val="left" w:pos="5103"/>
        </w:tabs>
        <w:spacing w:line="360" w:lineRule="auto"/>
        <w:jc w:val="both"/>
        <w:rPr>
          <w:lang w:eastAsia="hu-HU"/>
        </w:rPr>
      </w:pPr>
      <w:r w:rsidRPr="00EC0BC8">
        <w:rPr>
          <w:lang w:eastAsia="hu-HU"/>
        </w:rPr>
        <w:t>mesteroktató</w:t>
      </w:r>
      <w:r w:rsidRPr="00A22E54">
        <w:rPr>
          <w:lang w:eastAsia="hu-HU"/>
        </w:rPr>
        <w:tab/>
        <w:t>Programtervező informatikus BSc</w:t>
      </w:r>
    </w:p>
    <w:p w:rsidR="00EC0BC8" w:rsidRPr="00A22E54" w:rsidRDefault="00EC0BC8" w:rsidP="00EC0BC8">
      <w:pPr>
        <w:tabs>
          <w:tab w:val="left" w:pos="5103"/>
        </w:tabs>
        <w:spacing w:line="360" w:lineRule="auto"/>
        <w:jc w:val="both"/>
        <w:rPr>
          <w:lang w:eastAsia="hu-HU"/>
        </w:rPr>
      </w:pPr>
      <w:r w:rsidRPr="00A22E54">
        <w:rPr>
          <w:lang w:eastAsia="hu-HU"/>
        </w:rPr>
        <w:tab/>
        <w:t>nappali tagozat</w:t>
      </w:r>
    </w:p>
    <w:p w:rsidR="00B327F5" w:rsidRDefault="00EC0BC8" w:rsidP="00EC0BC8">
      <w:pPr>
        <w:tabs>
          <w:tab w:val="left" w:pos="5103"/>
        </w:tabs>
        <w:spacing w:before="600" w:after="0" w:line="360" w:lineRule="auto"/>
        <w:jc w:val="center"/>
        <w:rPr>
          <w:b/>
        </w:rPr>
      </w:pPr>
      <w:r w:rsidRPr="00A22E54">
        <w:rPr>
          <w:b/>
        </w:rPr>
        <w:t>Budapest, 2018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819149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27F5" w:rsidRDefault="00B327F5">
          <w:pPr>
            <w:pStyle w:val="Tartalomjegyzkcmsora"/>
          </w:pPr>
          <w:r>
            <w:t>Tartalomjegyzék</w:t>
          </w:r>
        </w:p>
        <w:p w:rsidR="00596971" w:rsidRDefault="00B327F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09767" w:history="1">
            <w:r w:rsidR="00596971" w:rsidRPr="00B550F0">
              <w:rPr>
                <w:rStyle w:val="Hiperhivatkozs"/>
                <w:noProof/>
              </w:rPr>
              <w:t>1. Bevezetés</w:t>
            </w:r>
            <w:r w:rsidR="00596971">
              <w:rPr>
                <w:noProof/>
                <w:webHidden/>
              </w:rPr>
              <w:tab/>
            </w:r>
            <w:r w:rsidR="00596971">
              <w:rPr>
                <w:noProof/>
                <w:webHidden/>
              </w:rPr>
              <w:fldChar w:fldCharType="begin"/>
            </w:r>
            <w:r w:rsidR="00596971">
              <w:rPr>
                <w:noProof/>
                <w:webHidden/>
              </w:rPr>
              <w:instrText xml:space="preserve"> PAGEREF _Toc529209767 \h </w:instrText>
            </w:r>
            <w:r w:rsidR="00596971">
              <w:rPr>
                <w:noProof/>
                <w:webHidden/>
              </w:rPr>
            </w:r>
            <w:r w:rsidR="00596971">
              <w:rPr>
                <w:noProof/>
                <w:webHidden/>
              </w:rPr>
              <w:fldChar w:fldCharType="separate"/>
            </w:r>
            <w:r w:rsidR="00596971">
              <w:rPr>
                <w:noProof/>
                <w:webHidden/>
              </w:rPr>
              <w:t>3</w:t>
            </w:r>
            <w:r w:rsidR="00596971">
              <w:rPr>
                <w:noProof/>
                <w:webHidden/>
              </w:rPr>
              <w:fldChar w:fldCharType="end"/>
            </w:r>
          </w:hyperlink>
        </w:p>
        <w:p w:rsidR="00596971" w:rsidRDefault="00997CFA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29209768" w:history="1">
            <w:r w:rsidR="00596971" w:rsidRPr="00B550F0">
              <w:rPr>
                <w:rStyle w:val="Hiperhivatkozs"/>
                <w:noProof/>
              </w:rPr>
              <w:t>2. Felhasználói dokumentáció</w:t>
            </w:r>
            <w:r w:rsidR="00596971">
              <w:rPr>
                <w:noProof/>
                <w:webHidden/>
              </w:rPr>
              <w:tab/>
            </w:r>
            <w:r w:rsidR="00596971">
              <w:rPr>
                <w:noProof/>
                <w:webHidden/>
              </w:rPr>
              <w:fldChar w:fldCharType="begin"/>
            </w:r>
            <w:r w:rsidR="00596971">
              <w:rPr>
                <w:noProof/>
                <w:webHidden/>
              </w:rPr>
              <w:instrText xml:space="preserve"> PAGEREF _Toc529209768 \h </w:instrText>
            </w:r>
            <w:r w:rsidR="00596971">
              <w:rPr>
                <w:noProof/>
                <w:webHidden/>
              </w:rPr>
            </w:r>
            <w:r w:rsidR="00596971">
              <w:rPr>
                <w:noProof/>
                <w:webHidden/>
              </w:rPr>
              <w:fldChar w:fldCharType="separate"/>
            </w:r>
            <w:r w:rsidR="00596971">
              <w:rPr>
                <w:noProof/>
                <w:webHidden/>
              </w:rPr>
              <w:t>3</w:t>
            </w:r>
            <w:r w:rsidR="00596971">
              <w:rPr>
                <w:noProof/>
                <w:webHidden/>
              </w:rPr>
              <w:fldChar w:fldCharType="end"/>
            </w:r>
          </w:hyperlink>
        </w:p>
        <w:p w:rsidR="00596971" w:rsidRDefault="00997CFA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29209769" w:history="1">
            <w:r w:rsidR="00596971" w:rsidRPr="00B550F0">
              <w:rPr>
                <w:rStyle w:val="Hiperhivatkozs"/>
                <w:noProof/>
              </w:rPr>
              <w:t>3. Fejlesztői dokumentáció</w:t>
            </w:r>
            <w:r w:rsidR="00596971">
              <w:rPr>
                <w:noProof/>
                <w:webHidden/>
              </w:rPr>
              <w:tab/>
            </w:r>
            <w:r w:rsidR="00596971">
              <w:rPr>
                <w:noProof/>
                <w:webHidden/>
              </w:rPr>
              <w:fldChar w:fldCharType="begin"/>
            </w:r>
            <w:r w:rsidR="00596971">
              <w:rPr>
                <w:noProof/>
                <w:webHidden/>
              </w:rPr>
              <w:instrText xml:space="preserve"> PAGEREF _Toc529209769 \h </w:instrText>
            </w:r>
            <w:r w:rsidR="00596971">
              <w:rPr>
                <w:noProof/>
                <w:webHidden/>
              </w:rPr>
            </w:r>
            <w:r w:rsidR="00596971">
              <w:rPr>
                <w:noProof/>
                <w:webHidden/>
              </w:rPr>
              <w:fldChar w:fldCharType="separate"/>
            </w:r>
            <w:r w:rsidR="00596971">
              <w:rPr>
                <w:noProof/>
                <w:webHidden/>
              </w:rPr>
              <w:t>3</w:t>
            </w:r>
            <w:r w:rsidR="00596971">
              <w:rPr>
                <w:noProof/>
                <w:webHidden/>
              </w:rPr>
              <w:fldChar w:fldCharType="end"/>
            </w:r>
          </w:hyperlink>
        </w:p>
        <w:p w:rsidR="00B327F5" w:rsidRDefault="00B327F5">
          <w:r>
            <w:rPr>
              <w:b/>
              <w:bCs/>
            </w:rPr>
            <w:fldChar w:fldCharType="end"/>
          </w:r>
        </w:p>
      </w:sdtContent>
    </w:sdt>
    <w:p w:rsidR="00EC0BC8" w:rsidRPr="00A22E54" w:rsidRDefault="00B327F5" w:rsidP="00596971">
      <w:pPr>
        <w:rPr>
          <w:b/>
        </w:rPr>
      </w:pPr>
      <w:r>
        <w:rPr>
          <w:b/>
        </w:rPr>
        <w:br w:type="page"/>
      </w:r>
    </w:p>
    <w:p w:rsidR="00681844" w:rsidRDefault="00B327F5" w:rsidP="00B327F5">
      <w:pPr>
        <w:pStyle w:val="Cmsor1"/>
      </w:pPr>
      <w:bookmarkStart w:id="0" w:name="_Toc529209767"/>
      <w:r w:rsidRPr="00B327F5">
        <w:lastRenderedPageBreak/>
        <w:t>1.</w:t>
      </w:r>
      <w:r>
        <w:t xml:space="preserve"> </w:t>
      </w:r>
      <w:r w:rsidR="00190C48">
        <w:t>Bevezetés</w:t>
      </w:r>
      <w:bookmarkEnd w:id="0"/>
    </w:p>
    <w:p w:rsidR="00596971" w:rsidRPr="00596971" w:rsidRDefault="00596971" w:rsidP="00596971">
      <w:r>
        <w:br w:type="page"/>
      </w:r>
    </w:p>
    <w:p w:rsidR="00190C48" w:rsidRDefault="00B327F5" w:rsidP="00190C48">
      <w:pPr>
        <w:pStyle w:val="Cmsor1"/>
      </w:pPr>
      <w:bookmarkStart w:id="1" w:name="_Toc529209768"/>
      <w:r>
        <w:lastRenderedPageBreak/>
        <w:t xml:space="preserve">2. </w:t>
      </w:r>
      <w:r w:rsidR="00190C48">
        <w:t>Felhasználói dokumentáció</w:t>
      </w:r>
      <w:bookmarkEnd w:id="1"/>
    </w:p>
    <w:p w:rsidR="00596971" w:rsidRPr="00596971" w:rsidRDefault="00596971" w:rsidP="00596971">
      <w:r>
        <w:br w:type="page"/>
      </w:r>
    </w:p>
    <w:p w:rsidR="00190C48" w:rsidRDefault="00B327F5" w:rsidP="00190C48">
      <w:pPr>
        <w:pStyle w:val="Cmsor1"/>
      </w:pPr>
      <w:bookmarkStart w:id="2" w:name="_Toc529209769"/>
      <w:r>
        <w:lastRenderedPageBreak/>
        <w:t xml:space="preserve">3. </w:t>
      </w:r>
      <w:r w:rsidR="00190C48">
        <w:t>Fejlesztői dokumentáció</w:t>
      </w:r>
      <w:bookmarkEnd w:id="2"/>
    </w:p>
    <w:p w:rsidR="00596971" w:rsidRDefault="009E5F06" w:rsidP="009E5F06">
      <w:pPr>
        <w:pStyle w:val="Cmsor2"/>
      </w:pPr>
      <w:r>
        <w:t>3.1 Tesztelés</w:t>
      </w:r>
    </w:p>
    <w:p w:rsidR="009E5F06" w:rsidRDefault="009E5F06" w:rsidP="009E5F06">
      <w:pPr>
        <w:pStyle w:val="Cmsor3"/>
      </w:pPr>
      <w:r>
        <w:t>3.1.1 Backend</w:t>
      </w:r>
    </w:p>
    <w:p w:rsidR="00C00DB1" w:rsidRDefault="00D17257" w:rsidP="00652C26">
      <w:pPr>
        <w:jc w:val="both"/>
      </w:pPr>
      <w:r>
        <w:t xml:space="preserve">A backend tesztelése során külön kitértem a szerviz és kontroller osztályokra. </w:t>
      </w:r>
    </w:p>
    <w:p w:rsidR="009E5F06" w:rsidRDefault="00C00DB1" w:rsidP="00652C26">
      <w:pPr>
        <w:jc w:val="both"/>
      </w:pPr>
      <w:r>
        <w:t>A szerviz osztályok tesztelését JUnit és Mockito keretrendszerek segítségével valósítottam meg. Ezek a tesztek automaták, minden egyes build esetén lefutnak. A tesztek felépítése általában azonos</w:t>
      </w:r>
      <w:r w:rsidR="00652C26">
        <w:t>. Az osztályok elején találhatóak a Mockito számára fontos adattagok a megfelelő annotációkkal ellátva, ezeket követik a tesztekhez szükséges (osztályszintű) segédváltozók, majd végül az egyes függvények tesztjei. Egy függvényhez legalább egy, de akár több teszt is tartozhat a tartalmától, kivételektől függően.</w:t>
      </w:r>
    </w:p>
    <w:p w:rsidR="00417277" w:rsidRDefault="00652C26" w:rsidP="009E5F06">
      <w:r>
        <w:t>A végpontok tesztelését a Postman nevezetű alkalmazás</w:t>
      </w:r>
      <w:r w:rsidR="00495CC1">
        <w:t xml:space="preserve"> segítségével valósítottam meg. Azért esett erre az alkalmazásra a választásom, mert kezelőbarát felhasználói felülettel rendelkezik, automatizálható a teszte</w:t>
      </w:r>
      <w:r w:rsidR="00417277">
        <w:t>lés</w:t>
      </w:r>
      <w:r w:rsidR="00495CC1">
        <w:t xml:space="preserve"> és széleskörű lehetőségeket biztosít. </w:t>
      </w:r>
    </w:p>
    <w:p w:rsidR="00417277" w:rsidRDefault="00417277" w:rsidP="009E5F06">
      <w:r>
        <w:t xml:space="preserve">Az alkalmazás </w:t>
      </w:r>
      <w:r w:rsidR="009877A1">
        <w:t>használata</w:t>
      </w:r>
      <w:r>
        <w:t>:</w:t>
      </w:r>
    </w:p>
    <w:p w:rsidR="00417277" w:rsidRDefault="00417277" w:rsidP="00417277">
      <w:pPr>
        <w:keepNext/>
      </w:pPr>
      <w:r>
        <w:rPr>
          <w:noProof/>
        </w:rPr>
        <w:drawing>
          <wp:inline distT="0" distB="0" distL="0" distR="0">
            <wp:extent cx="5760720" cy="291909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m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77" w:rsidRDefault="00417277" w:rsidP="00417277">
      <w:pPr>
        <w:pStyle w:val="Kpalrs"/>
        <w:jc w:val="center"/>
      </w:pPr>
      <w:fldSimple w:instr=" SEQ ábra \* ARABIC ">
        <w:r w:rsidR="00EC4C1E">
          <w:rPr>
            <w:noProof/>
          </w:rPr>
          <w:t>1</w:t>
        </w:r>
      </w:fldSimple>
      <w:r>
        <w:t>. ábra A Postman használata</w:t>
      </w:r>
    </w:p>
    <w:p w:rsidR="009877A1" w:rsidRDefault="009877A1" w:rsidP="00417277">
      <w:pPr>
        <w:pStyle w:val="Listaszerbekezds"/>
        <w:numPr>
          <w:ilvl w:val="0"/>
          <w:numId w:val="3"/>
        </w:numPr>
      </w:pPr>
      <w:r>
        <w:t>A megfelelő gyűjtemény kiválasztása. Ezen gyűjteményekbe szolgálnak a kérések csoportosítására, könnyen importálhatók, exportálhatok.</w:t>
      </w:r>
    </w:p>
    <w:p w:rsidR="00417277" w:rsidRDefault="009877A1" w:rsidP="00417277">
      <w:pPr>
        <w:pStyle w:val="Listaszerbekezds"/>
        <w:numPr>
          <w:ilvl w:val="0"/>
          <w:numId w:val="3"/>
        </w:numPr>
      </w:pPr>
      <w:r>
        <w:t>A gyűjteményen belül kiválasztjuk a megfelelő kérést.</w:t>
      </w:r>
    </w:p>
    <w:p w:rsidR="00417277" w:rsidRDefault="00417277" w:rsidP="00417277">
      <w:pPr>
        <w:pStyle w:val="Listaszerbekezds"/>
        <w:numPr>
          <w:ilvl w:val="0"/>
          <w:numId w:val="3"/>
        </w:numPr>
      </w:pPr>
      <w:r>
        <w:t>Annak érdekében, hogy a kéréseket, tesztelést könnyebben, dinamikusabban tudjuk végrehajtani a Postman-ben használhatunk változókat, amelyeket a környezetekben definiálhatunk. A környezet minden kérés futtatása előtt kiválasztható.</w:t>
      </w:r>
    </w:p>
    <w:p w:rsidR="00417277" w:rsidRDefault="009877A1" w:rsidP="00417277">
      <w:pPr>
        <w:pStyle w:val="Listaszerbekezds"/>
        <w:numPr>
          <w:ilvl w:val="0"/>
          <w:numId w:val="3"/>
        </w:numPr>
      </w:pPr>
      <w:r>
        <w:t>A kérés típusának kiválasztása</w:t>
      </w:r>
    </w:p>
    <w:p w:rsidR="009877A1" w:rsidRDefault="009877A1" w:rsidP="00417277">
      <w:pPr>
        <w:pStyle w:val="Listaszerbekezds"/>
        <w:numPr>
          <w:ilvl w:val="0"/>
          <w:numId w:val="3"/>
        </w:numPr>
      </w:pPr>
      <w:r>
        <w:t>A kéréshez tartozó URL megadása</w:t>
      </w:r>
    </w:p>
    <w:p w:rsidR="009877A1" w:rsidRDefault="009877A1" w:rsidP="00417277">
      <w:pPr>
        <w:pStyle w:val="Listaszerbekezds"/>
        <w:numPr>
          <w:ilvl w:val="0"/>
          <w:numId w:val="3"/>
        </w:numPr>
      </w:pPr>
      <w:r>
        <w:t>A kérés paramétereinek megadása (opcionális). A paraméterek kulcs-érték párok, ezek segítségével generálódik a megfelelő URL.</w:t>
      </w:r>
    </w:p>
    <w:p w:rsidR="009877A1" w:rsidRDefault="009877A1" w:rsidP="00417277">
      <w:pPr>
        <w:pStyle w:val="Listaszerbekezds"/>
        <w:numPr>
          <w:ilvl w:val="0"/>
          <w:numId w:val="3"/>
        </w:numPr>
      </w:pPr>
      <w:r>
        <w:t xml:space="preserve">A kérés elküldése </w:t>
      </w:r>
    </w:p>
    <w:p w:rsidR="00652C26" w:rsidRDefault="009877A1" w:rsidP="009E5F06">
      <w:pPr>
        <w:pStyle w:val="Listaszerbekezds"/>
        <w:numPr>
          <w:ilvl w:val="0"/>
          <w:numId w:val="3"/>
        </w:numPr>
      </w:pPr>
      <w:r>
        <w:t>A válasz, melynek formátuma beállítható (pl.: JSON)</w:t>
      </w:r>
    </w:p>
    <w:p w:rsidR="009877A1" w:rsidRDefault="009877A1" w:rsidP="009877A1">
      <w:r>
        <w:lastRenderedPageBreak/>
        <w:t>Tesztelés a Postmanben:</w:t>
      </w:r>
    </w:p>
    <w:p w:rsidR="00EC4C1E" w:rsidRDefault="00EC4C1E" w:rsidP="00EC4C1E">
      <w:pPr>
        <w:keepNext/>
      </w:pPr>
      <w:r>
        <w:rPr>
          <w:noProof/>
        </w:rPr>
        <w:drawing>
          <wp:inline distT="0" distB="0" distL="0" distR="0">
            <wp:extent cx="5760720" cy="447230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man_test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A1" w:rsidRDefault="00EC4C1E" w:rsidP="00EC4C1E">
      <w:pPr>
        <w:pStyle w:val="Kpalrs"/>
        <w:jc w:val="center"/>
      </w:pPr>
      <w:fldSimple w:instr=" SEQ ábra \* ARABIC ">
        <w:r>
          <w:rPr>
            <w:noProof/>
          </w:rPr>
          <w:t>2</w:t>
        </w:r>
      </w:fldSimple>
      <w:r>
        <w:t>. ábra Tesztelés a Postmanben</w:t>
      </w:r>
    </w:p>
    <w:p w:rsidR="00EC4C1E" w:rsidRDefault="00EC4C1E" w:rsidP="00EC4C1E">
      <w:pPr>
        <w:pStyle w:val="Listaszerbekezds"/>
        <w:numPr>
          <w:ilvl w:val="0"/>
          <w:numId w:val="4"/>
        </w:numPr>
      </w:pPr>
      <w:r>
        <w:t>A Postman segítségével Javascript nyelven írt teszteket tudunk készíteni. A tesztek során nem csak a válasz objektum attribútumainak vizsgálatát tudjuk végrehajtani, hanem akár a válasz státuszát, tartalmának típusát is ellenőrizhetjük.</w:t>
      </w:r>
    </w:p>
    <w:p w:rsidR="00EC4C1E" w:rsidRDefault="00EC4C1E" w:rsidP="00EC4C1E">
      <w:pPr>
        <w:pStyle w:val="Listaszerbekezds"/>
        <w:numPr>
          <w:ilvl w:val="0"/>
          <w:numId w:val="4"/>
        </w:numPr>
      </w:pPr>
      <w:r>
        <w:t>A kérés futtatása után a definiált tesztek automatikusan lefutnak és grafikusan is megjelennek az eredmények.</w:t>
      </w:r>
    </w:p>
    <w:p w:rsidR="00EC4C1E" w:rsidRDefault="00EC4C1E" w:rsidP="00EC4C1E">
      <w:r>
        <w:t>A tesztek futtatásának több módja is van:</w:t>
      </w:r>
    </w:p>
    <w:p w:rsidR="00EC4C1E" w:rsidRDefault="00EC4C1E" w:rsidP="00EC4C1E">
      <w:pPr>
        <w:pStyle w:val="Listaszerbekezds"/>
        <w:numPr>
          <w:ilvl w:val="0"/>
          <w:numId w:val="5"/>
        </w:numPr>
      </w:pPr>
      <w:r>
        <w:t>A tesztek egyéni futtatása a Postman alkalmazásból</w:t>
      </w:r>
    </w:p>
    <w:p w:rsidR="00EC4C1E" w:rsidRDefault="00EC4C1E" w:rsidP="00EC4C1E">
      <w:pPr>
        <w:pStyle w:val="Listaszerbekezds"/>
        <w:numPr>
          <w:ilvl w:val="0"/>
          <w:numId w:val="5"/>
        </w:numPr>
      </w:pPr>
      <w:r>
        <w:t>Egy adott gyűjtemény futtatása a Postman alkalmazásból. Ebben az esetben minden egyes a gyűjteményben található kérés és a hozzájuk tartozó tesztek is lefutnak.</w:t>
      </w:r>
    </w:p>
    <w:p w:rsidR="00051715" w:rsidRDefault="00051715" w:rsidP="00051715">
      <w:pPr>
        <w:pStyle w:val="Listaszerbekezds"/>
        <w:numPr>
          <w:ilvl w:val="0"/>
          <w:numId w:val="5"/>
        </w:numPr>
      </w:pPr>
      <w:r>
        <w:t>Parancssorban történő futtatás. Ebben az esetben először a Newman beszerzése szükséges, majd ezután a „</w:t>
      </w:r>
      <w:r w:rsidRPr="00051715">
        <w:t>run_tests</w:t>
      </w:r>
      <w:r>
        <w:t xml:space="preserve">” script futtatásával történik a tesztek végrehajtása, eredmény fájlokba írása. </w:t>
      </w:r>
    </w:p>
    <w:p w:rsidR="00051715" w:rsidRDefault="00051715" w:rsidP="00051715">
      <w:r>
        <w:t>A tesztek eredményei a mintaadatbázison:</w:t>
      </w:r>
    </w:p>
    <w:p w:rsidR="00051715" w:rsidRDefault="00051715" w:rsidP="00051715">
      <w:bookmarkStart w:id="3" w:name="_GoBack"/>
      <w:bookmarkEnd w:id="3"/>
    </w:p>
    <w:p w:rsidR="00E147E2" w:rsidRPr="009E5F06" w:rsidRDefault="00E147E2" w:rsidP="00051715"/>
    <w:sectPr w:rsidR="00E147E2" w:rsidRPr="009E5F06" w:rsidSect="009645BB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CFA" w:rsidRDefault="00997CFA" w:rsidP="009645BB">
      <w:pPr>
        <w:spacing w:after="0" w:line="240" w:lineRule="auto"/>
      </w:pPr>
      <w:r>
        <w:separator/>
      </w:r>
    </w:p>
  </w:endnote>
  <w:endnote w:type="continuationSeparator" w:id="0">
    <w:p w:rsidR="00997CFA" w:rsidRDefault="00997CFA" w:rsidP="0096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CFA" w:rsidRDefault="00997CFA" w:rsidP="009645BB">
      <w:pPr>
        <w:spacing w:after="0" w:line="240" w:lineRule="auto"/>
      </w:pPr>
      <w:r>
        <w:separator/>
      </w:r>
    </w:p>
  </w:footnote>
  <w:footnote w:type="continuationSeparator" w:id="0">
    <w:p w:rsidR="00997CFA" w:rsidRDefault="00997CFA" w:rsidP="00964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343D7"/>
    <w:multiLevelType w:val="hybridMultilevel"/>
    <w:tmpl w:val="8DECFC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356C"/>
    <w:multiLevelType w:val="hybridMultilevel"/>
    <w:tmpl w:val="47A63C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F6EC8"/>
    <w:multiLevelType w:val="hybridMultilevel"/>
    <w:tmpl w:val="9C0ACF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65067"/>
    <w:multiLevelType w:val="hybridMultilevel"/>
    <w:tmpl w:val="783629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014C4"/>
    <w:multiLevelType w:val="hybridMultilevel"/>
    <w:tmpl w:val="4DC037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C8"/>
    <w:rsid w:val="00051715"/>
    <w:rsid w:val="00190C48"/>
    <w:rsid w:val="003479C7"/>
    <w:rsid w:val="00417277"/>
    <w:rsid w:val="00495CC1"/>
    <w:rsid w:val="00596971"/>
    <w:rsid w:val="00652C26"/>
    <w:rsid w:val="00672489"/>
    <w:rsid w:val="00681844"/>
    <w:rsid w:val="00716DD2"/>
    <w:rsid w:val="009645BB"/>
    <w:rsid w:val="009877A1"/>
    <w:rsid w:val="00997CFA"/>
    <w:rsid w:val="009C6A57"/>
    <w:rsid w:val="009E5F06"/>
    <w:rsid w:val="00AB6B7A"/>
    <w:rsid w:val="00B327F5"/>
    <w:rsid w:val="00C00DB1"/>
    <w:rsid w:val="00CD6594"/>
    <w:rsid w:val="00D17257"/>
    <w:rsid w:val="00E147E2"/>
    <w:rsid w:val="00EC0BC8"/>
    <w:rsid w:val="00EC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DF05"/>
  <w15:chartTrackingRefBased/>
  <w15:docId w15:val="{98D30E44-BB53-4596-9793-79448AAD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C0BC8"/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90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90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E5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C0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190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90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190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96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645BB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96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645BB"/>
    <w:rPr>
      <w:rFonts w:ascii="Times New Roman" w:hAnsi="Times New Roman" w:cs="Times New Roman"/>
      <w:sz w:val="24"/>
      <w:szCs w:val="24"/>
    </w:rPr>
  </w:style>
  <w:style w:type="paragraph" w:styleId="Nincstrkz">
    <w:name w:val="No Spacing"/>
    <w:link w:val="NincstrkzChar"/>
    <w:uiPriority w:val="1"/>
    <w:qFormat/>
    <w:rsid w:val="009645B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9645BB"/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327F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327F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327F5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9E5F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4172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41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37B4A-4BBE-497B-8EE3-2B0E45807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397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8</cp:revision>
  <dcterms:created xsi:type="dcterms:W3CDTF">2018-11-05T18:19:00Z</dcterms:created>
  <dcterms:modified xsi:type="dcterms:W3CDTF">2018-11-05T22:06:00Z</dcterms:modified>
</cp:coreProperties>
</file>